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83D22" w14:paraId="427BBF4F" w14:textId="77777777" w:rsidTr="001F5C8E">
        <w:trPr>
          <w:cantSplit/>
        </w:trPr>
        <w:tc>
          <w:tcPr>
            <w:tcW w:w="2835" w:type="dxa"/>
            <w:shd w:val="clear" w:color="auto" w:fill="BFBFBF"/>
            <w:vAlign w:val="center"/>
          </w:tcPr>
          <w:p w14:paraId="427BBF4C" w14:textId="77777777" w:rsidR="001F5C8E" w:rsidRPr="00D4431F" w:rsidRDefault="009A0161" w:rsidP="001F5C8E">
            <w:pPr>
              <w:spacing w:line="240" w:lineRule="auto"/>
              <w:rPr>
                <w:rFonts w:cstheme="minorHAnsi"/>
                <w:b/>
                <w:bCs/>
              </w:rPr>
            </w:pPr>
            <w:bookmarkStart w:id="0" w:name="_Hlk75350991"/>
            <w:bookmarkStart w:id="1" w:name="_GoBack"/>
            <w:bookmarkEnd w:id="0"/>
            <w:bookmarkEnd w:id="1"/>
            <w:r>
              <w:rPr>
                <w:rFonts w:cstheme="minorHAnsi"/>
                <w:b/>
                <w:bCs/>
              </w:rPr>
              <w:t>Report of</w:t>
            </w:r>
          </w:p>
        </w:tc>
        <w:tc>
          <w:tcPr>
            <w:tcW w:w="4678" w:type="dxa"/>
            <w:shd w:val="clear" w:color="auto" w:fill="BFBFBF"/>
          </w:tcPr>
          <w:p w14:paraId="427BBF4D" w14:textId="77777777" w:rsidR="001F5C8E" w:rsidRDefault="009A0161" w:rsidP="001F5C8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27BBF4E" w14:textId="77777777" w:rsidR="001F5C8E" w:rsidRPr="00D4431F" w:rsidRDefault="009A0161" w:rsidP="001F5C8E">
            <w:pPr>
              <w:spacing w:line="240" w:lineRule="auto"/>
              <w:jc w:val="center"/>
              <w:rPr>
                <w:rFonts w:cstheme="minorHAnsi"/>
                <w:b/>
                <w:bCs/>
              </w:rPr>
            </w:pPr>
            <w:r>
              <w:rPr>
                <w:rFonts w:cstheme="minorHAnsi"/>
                <w:b/>
                <w:bCs/>
              </w:rPr>
              <w:t>Date</w:t>
            </w:r>
          </w:p>
        </w:tc>
      </w:tr>
      <w:tr w:rsidR="00283D22" w14:paraId="427BBF55" w14:textId="77777777" w:rsidTr="001F5C8E">
        <w:trPr>
          <w:cantSplit/>
          <w:trHeight w:val="942"/>
        </w:trPr>
        <w:tc>
          <w:tcPr>
            <w:tcW w:w="2835" w:type="dxa"/>
            <w:vAlign w:val="center"/>
          </w:tcPr>
          <w:p w14:paraId="427BBF50" w14:textId="77777777" w:rsidR="001F5C8E" w:rsidRDefault="009A0161" w:rsidP="001F5C8E">
            <w:pPr>
              <w:spacing w:after="0"/>
              <w:jc w:val="center"/>
            </w:pPr>
            <w:r>
              <w:t>Director of Communities</w:t>
            </w:r>
          </w:p>
          <w:p w14:paraId="427BBF51" w14:textId="77777777" w:rsidR="001F5C8E" w:rsidRPr="00ED4FF1" w:rsidRDefault="009A0161" w:rsidP="001F5C8E">
            <w:pPr>
              <w:spacing w:after="0"/>
              <w:jc w:val="center"/>
            </w:pPr>
            <w:r>
              <w:t>Introduced by Cabinet Member (Health and Wellbeing)</w:t>
            </w:r>
          </w:p>
        </w:tc>
        <w:tc>
          <w:tcPr>
            <w:tcW w:w="4678" w:type="dxa"/>
            <w:vAlign w:val="center"/>
          </w:tcPr>
          <w:p w14:paraId="427BBF52" w14:textId="77777777" w:rsidR="001F5C8E" w:rsidRDefault="009A0161" w:rsidP="001F5C8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14:paraId="427BBF53" w14:textId="77777777" w:rsidR="001F5C8E" w:rsidRPr="00ED4FF1" w:rsidRDefault="009A0161" w:rsidP="001F5C8E">
            <w:pPr>
              <w:spacing w:line="240" w:lineRule="auto"/>
              <w:jc w:val="center"/>
              <w:rPr>
                <w:rFonts w:cstheme="minorHAnsi"/>
              </w:rPr>
            </w:pPr>
          </w:p>
        </w:tc>
        <w:tc>
          <w:tcPr>
            <w:tcW w:w="2551" w:type="dxa"/>
            <w:vAlign w:val="center"/>
          </w:tcPr>
          <w:p w14:paraId="427BBF54" w14:textId="77777777" w:rsidR="001F5C8E" w:rsidRPr="00ED4FF1" w:rsidRDefault="009A0161" w:rsidP="001F5C8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March 2022</w:t>
            </w:r>
            <w:r>
              <w:rPr>
                <w:rFonts w:cstheme="minorHAnsi"/>
              </w:rPr>
              <w:fldChar w:fldCharType="end"/>
            </w:r>
          </w:p>
        </w:tc>
      </w:tr>
    </w:tbl>
    <w:p w14:paraId="427BBF56" w14:textId="77777777" w:rsidR="001F5C8E" w:rsidRDefault="009A0161" w:rsidP="001F5C8E">
      <w:pPr>
        <w:spacing w:after="0"/>
      </w:pPr>
      <w:r>
        <w:rPr>
          <w:rFonts w:cstheme="minorHAnsi"/>
          <w:b/>
          <w:bCs/>
          <w:noProof/>
        </w:rPr>
        <w:drawing>
          <wp:anchor distT="0" distB="0" distL="114300" distR="114300" simplePos="0" relativeHeight="251658240" behindDoc="0" locked="0" layoutInCell="1" allowOverlap="1" wp14:anchorId="427BC028" wp14:editId="427BC02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83743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83D22" w14:paraId="427BBF59" w14:textId="77777777" w:rsidTr="001F5C8E">
        <w:tc>
          <w:tcPr>
            <w:tcW w:w="5382" w:type="dxa"/>
            <w:shd w:val="clear" w:color="auto" w:fill="auto"/>
          </w:tcPr>
          <w:p w14:paraId="427BBF57" w14:textId="77777777" w:rsidR="001F5C8E" w:rsidRPr="00D1305C" w:rsidRDefault="009A0161" w:rsidP="001F5C8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427BBF58" w14:textId="77777777" w:rsidR="001F5C8E" w:rsidRPr="00284E95" w:rsidRDefault="009A0161" w:rsidP="001F5C8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427BBF5A" w14:textId="77777777" w:rsidR="001F5C8E" w:rsidRDefault="009A0161" w:rsidP="001F5C8E">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283D22" w14:paraId="427BBF5D" w14:textId="77777777" w:rsidTr="001F5C8E">
        <w:tc>
          <w:tcPr>
            <w:tcW w:w="5392" w:type="dxa"/>
            <w:vAlign w:val="center"/>
          </w:tcPr>
          <w:p w14:paraId="427BBF5B" w14:textId="77777777" w:rsidR="001F5C8E" w:rsidRPr="00575F67" w:rsidRDefault="009A0161" w:rsidP="001F5C8E">
            <w:pPr>
              <w:spacing w:before="120" w:after="120"/>
              <w:rPr>
                <w:b/>
              </w:rPr>
            </w:pPr>
            <w:r w:rsidRPr="00575F67">
              <w:rPr>
                <w:rFonts w:eastAsia="Times New Roman" w:cstheme="minorHAnsi"/>
                <w:b/>
                <w:bCs/>
                <w:color w:val="000000" w:themeColor="text1"/>
                <w:kern w:val="36"/>
                <w:lang w:eastAsia="en-GB"/>
              </w:rPr>
              <w:t>Savings or expenditure amounting to greater than £100,000</w:t>
            </w:r>
          </w:p>
        </w:tc>
        <w:tc>
          <w:tcPr>
            <w:tcW w:w="4678" w:type="dxa"/>
            <w:vAlign w:val="center"/>
          </w:tcPr>
          <w:p w14:paraId="427BBF5C" w14:textId="77777777" w:rsidR="001F5C8E" w:rsidRPr="009C1DF9" w:rsidRDefault="009A0161" w:rsidP="001F5C8E">
            <w:pPr>
              <w:spacing w:before="120" w:after="120"/>
              <w:rPr>
                <w:b/>
              </w:rPr>
            </w:pPr>
            <w:r w:rsidRPr="009C1DF9">
              <w:rPr>
                <w:rFonts w:eastAsia="Times New Roman" w:cstheme="minorHAnsi"/>
                <w:b/>
                <w:color w:val="000000" w:themeColor="text1"/>
                <w:kern w:val="36"/>
                <w:lang w:eastAsia="en-GB"/>
              </w:rPr>
              <w:t>Significant impact on 2 or more council wards</w:t>
            </w:r>
          </w:p>
        </w:tc>
      </w:tr>
    </w:tbl>
    <w:p w14:paraId="427BBF5E" w14:textId="77777777" w:rsidR="001F5C8E" w:rsidRDefault="009A0161" w:rsidP="001F5C8E">
      <w:pPr>
        <w:pStyle w:val="Heading2"/>
        <w:spacing w:before="120" w:beforeAutospacing="0" w:after="120" w:afterAutospacing="0"/>
        <w:textAlignment w:val="baseline"/>
        <w:rPr>
          <w:rFonts w:ascii="Arial" w:hAnsi="Arial" w:cs="Arial"/>
          <w:sz w:val="28"/>
          <w:szCs w:val="28"/>
        </w:rPr>
      </w:pPr>
    </w:p>
    <w:p w14:paraId="427BBF5F" w14:textId="77777777" w:rsidR="001F5C8E" w:rsidRPr="009C1DF9" w:rsidRDefault="009A0161" w:rsidP="001F5C8E">
      <w:pPr>
        <w:pStyle w:val="Heading2"/>
        <w:spacing w:before="120" w:beforeAutospacing="0" w:after="120" w:afterAutospacing="0"/>
        <w:textAlignment w:val="baseline"/>
        <w:rPr>
          <w:rFonts w:ascii="Arial" w:hAnsi="Arial" w:cs="Arial"/>
        </w:rPr>
      </w:pPr>
      <w:r>
        <w:rPr>
          <w:rFonts w:ascii="Arial" w:hAnsi="Arial" w:cs="Arial"/>
          <w:sz w:val="28"/>
          <w:szCs w:val="28"/>
        </w:rPr>
        <w:t xml:space="preserve">Decarbonisation works </w:t>
      </w:r>
    </w:p>
    <w:tbl>
      <w:tblPr>
        <w:tblpPr w:leftFromText="181" w:rightFromText="181" w:vertAnchor="page" w:horzAnchor="margin" w:tblpXSpec="center" w:tblpY="532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83D22" w14:paraId="427BBF62" w14:textId="77777777" w:rsidTr="001F5C8E">
        <w:tc>
          <w:tcPr>
            <w:tcW w:w="5382" w:type="dxa"/>
            <w:shd w:val="clear" w:color="auto" w:fill="auto"/>
          </w:tcPr>
          <w:p w14:paraId="427BBF60" w14:textId="77777777" w:rsidR="001F5C8E" w:rsidRPr="00D1305C" w:rsidRDefault="009A0161" w:rsidP="001F5C8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427BBF61" w14:textId="77777777" w:rsidR="001F5C8E" w:rsidRPr="00572217" w:rsidRDefault="009A0161" w:rsidP="001F5C8E">
            <w:pPr>
              <w:spacing w:after="0"/>
              <w:rPr>
                <w:rFonts w:eastAsia="Times New Roman" w:cstheme="minorHAnsi"/>
                <w:bCs/>
                <w:color w:val="FF0000"/>
                <w:kern w:val="36"/>
                <w:lang w:eastAsia="en-GB"/>
              </w:rPr>
            </w:pPr>
            <w:r w:rsidRPr="00572217">
              <w:rPr>
                <w:rFonts w:eastAsia="Times New Roman" w:cstheme="minorHAnsi"/>
                <w:bCs/>
                <w:kern w:val="36"/>
                <w:lang w:eastAsia="en-GB"/>
              </w:rPr>
              <w:t>No</w:t>
            </w:r>
          </w:p>
        </w:tc>
      </w:tr>
    </w:tbl>
    <w:p w14:paraId="427BBF63" w14:textId="77777777" w:rsidR="001F5C8E" w:rsidRDefault="009A0161" w:rsidP="001F5C8E">
      <w:pPr>
        <w:pStyle w:val="Heading1"/>
        <w:rPr>
          <w:rFonts w:asciiTheme="majorHAnsi" w:hAnsiTheme="majorHAnsi" w:cstheme="majorHAnsi"/>
          <w:sz w:val="22"/>
        </w:rPr>
      </w:pPr>
    </w:p>
    <w:p w14:paraId="427BBF64" w14:textId="77777777" w:rsidR="001F5C8E" w:rsidRDefault="009A0161" w:rsidP="001F5C8E">
      <w:pPr>
        <w:pStyle w:val="Heading1"/>
        <w:rPr>
          <w:rFonts w:asciiTheme="majorHAnsi" w:hAnsiTheme="majorHAnsi" w:cstheme="majorHAnsi"/>
          <w:sz w:val="22"/>
        </w:rPr>
      </w:pPr>
    </w:p>
    <w:p w14:paraId="427BBF65" w14:textId="77777777" w:rsidR="001F5C8E" w:rsidRDefault="009A0161" w:rsidP="001F5C8E">
      <w:pPr>
        <w:pStyle w:val="Heading1"/>
        <w:rPr>
          <w:rFonts w:asciiTheme="majorHAnsi" w:hAnsiTheme="majorHAnsi" w:cstheme="majorHAnsi"/>
          <w:sz w:val="22"/>
        </w:rPr>
      </w:pPr>
    </w:p>
    <w:p w14:paraId="427BBF66" w14:textId="77777777" w:rsidR="001F5C8E" w:rsidRDefault="009A0161" w:rsidP="001F5C8E">
      <w:pPr>
        <w:pStyle w:val="Heading1"/>
        <w:rPr>
          <w:rFonts w:asciiTheme="majorHAnsi" w:hAnsiTheme="majorHAnsi" w:cstheme="majorHAnsi"/>
          <w:sz w:val="22"/>
        </w:rPr>
      </w:pPr>
    </w:p>
    <w:p w14:paraId="427BBF67" w14:textId="77777777" w:rsidR="001F5C8E" w:rsidRPr="00ED4FF1" w:rsidRDefault="009A0161" w:rsidP="001F5C8E">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427BBF68" w14:textId="77777777" w:rsidR="001F5C8E" w:rsidRPr="00E32F6E" w:rsidRDefault="009A0161" w:rsidP="001F5C8E">
      <w:pPr>
        <w:numPr>
          <w:ilvl w:val="0"/>
          <w:numId w:val="8"/>
        </w:numPr>
        <w:spacing w:after="0" w:line="240" w:lineRule="auto"/>
        <w:jc w:val="both"/>
        <w:rPr>
          <w:rFonts w:cstheme="minorHAnsi"/>
          <w:bCs/>
          <w:iCs/>
        </w:rPr>
      </w:pPr>
      <w:r>
        <w:rPr>
          <w:rFonts w:cstheme="minorHAnsi"/>
          <w:bCs/>
          <w:iCs/>
        </w:rPr>
        <w:t>This report will request authority to spend £</w:t>
      </w:r>
      <w:r>
        <w:rPr>
          <w:rFonts w:cstheme="minorHAnsi"/>
          <w:bCs/>
          <w:iCs/>
        </w:rPr>
        <w:t xml:space="preserve">5,468,854.00 which includes £500,000 partnership funding allocated in the Council’s capital programme and a grant received of </w:t>
      </w:r>
      <w:r>
        <w:t xml:space="preserve">£4,968,854.0000 </w:t>
      </w:r>
      <w:r>
        <w:rPr>
          <w:rFonts w:cstheme="minorHAnsi"/>
          <w:bCs/>
          <w:iCs/>
        </w:rPr>
        <w:t>from the BEIS Public Sector Decarbonisation Scheme to support the Decarbonisation works at the Council’s Leisure C</w:t>
      </w:r>
      <w:r>
        <w:rPr>
          <w:rFonts w:cstheme="minorHAnsi"/>
          <w:bCs/>
          <w:iCs/>
        </w:rPr>
        <w:t>entres, the Civic Centre and the Depot. Previously approved at Full Council on 22</w:t>
      </w:r>
      <w:r w:rsidRPr="004C2AB3">
        <w:rPr>
          <w:rFonts w:cstheme="minorHAnsi"/>
          <w:bCs/>
          <w:iCs/>
          <w:vertAlign w:val="superscript"/>
        </w:rPr>
        <w:t>nd</w:t>
      </w:r>
      <w:r>
        <w:rPr>
          <w:rFonts w:cstheme="minorHAnsi"/>
          <w:bCs/>
          <w:iCs/>
        </w:rPr>
        <w:t xml:space="preserve"> September 2021.</w:t>
      </w:r>
    </w:p>
    <w:p w14:paraId="427BBF69" w14:textId="77777777" w:rsidR="001F5C8E" w:rsidRDefault="009A0161" w:rsidP="001F5C8E">
      <w:pPr>
        <w:spacing w:after="0" w:line="240" w:lineRule="auto"/>
        <w:ind w:left="360"/>
        <w:jc w:val="both"/>
        <w:rPr>
          <w:rFonts w:cstheme="minorHAnsi"/>
          <w:bCs/>
          <w:iCs/>
        </w:rPr>
      </w:pPr>
    </w:p>
    <w:p w14:paraId="427BBF6A" w14:textId="77777777" w:rsidR="001F5C8E" w:rsidRPr="00C35E5F" w:rsidRDefault="009A0161" w:rsidP="001F5C8E">
      <w:pPr>
        <w:numPr>
          <w:ilvl w:val="0"/>
          <w:numId w:val="8"/>
        </w:numPr>
        <w:spacing w:after="0" w:line="240" w:lineRule="auto"/>
        <w:jc w:val="both"/>
        <w:rPr>
          <w:rFonts w:cstheme="minorHAnsi"/>
          <w:bCs/>
          <w:iCs/>
        </w:rPr>
      </w:pPr>
      <w:r>
        <w:rPr>
          <w:rFonts w:cstheme="minorHAnsi"/>
          <w:bCs/>
          <w:iCs/>
        </w:rPr>
        <w:t xml:space="preserve">The report will request approval to use the UK Leisure Framework direct award framework to complete the works. </w:t>
      </w:r>
    </w:p>
    <w:p w14:paraId="427BBF6B" w14:textId="77777777" w:rsidR="001F5C8E" w:rsidRPr="008C2E87" w:rsidRDefault="009A0161" w:rsidP="001F5C8E">
      <w:pPr>
        <w:spacing w:after="0" w:line="240" w:lineRule="auto"/>
        <w:jc w:val="both"/>
        <w:rPr>
          <w:rFonts w:cstheme="minorHAnsi"/>
          <w:bCs/>
          <w:iCs/>
        </w:rPr>
      </w:pPr>
    </w:p>
    <w:p w14:paraId="427BBF6C" w14:textId="77777777" w:rsidR="001F5C8E" w:rsidRDefault="009A0161" w:rsidP="001F5C8E">
      <w:pPr>
        <w:spacing w:after="0" w:line="240" w:lineRule="auto"/>
        <w:jc w:val="both"/>
        <w:rPr>
          <w:rFonts w:cstheme="minorHAnsi"/>
          <w:bCs/>
          <w:iCs/>
        </w:rPr>
      </w:pPr>
    </w:p>
    <w:p w14:paraId="427BBF6D" w14:textId="77777777" w:rsidR="001F5C8E" w:rsidRPr="0074363D" w:rsidRDefault="009A0161" w:rsidP="001F5C8E">
      <w:pPr>
        <w:pStyle w:val="Heading2"/>
        <w:spacing w:before="0" w:beforeAutospacing="0"/>
        <w:rPr>
          <w:rFonts w:asciiTheme="majorHAnsi" w:hAnsiTheme="majorHAnsi" w:cstheme="majorHAnsi"/>
          <w:sz w:val="22"/>
        </w:rPr>
      </w:pPr>
      <w:r w:rsidRPr="0074363D">
        <w:rPr>
          <w:rFonts w:asciiTheme="majorHAnsi" w:hAnsiTheme="majorHAnsi" w:cstheme="majorHAnsi"/>
          <w:sz w:val="22"/>
        </w:rPr>
        <w:t xml:space="preserve">Recommendations to Cabinet </w:t>
      </w:r>
    </w:p>
    <w:p w14:paraId="427BBF6E" w14:textId="77777777" w:rsidR="001F5C8E" w:rsidRDefault="009A0161" w:rsidP="001F5C8E">
      <w:pPr>
        <w:numPr>
          <w:ilvl w:val="0"/>
          <w:numId w:val="8"/>
        </w:numPr>
        <w:spacing w:after="0" w:line="240" w:lineRule="auto"/>
        <w:jc w:val="both"/>
        <w:rPr>
          <w:rFonts w:cstheme="minorHAnsi"/>
          <w:bCs/>
          <w:iCs/>
        </w:rPr>
      </w:pPr>
      <w:bookmarkStart w:id="2" w:name="_Hlk98242504"/>
      <w:r w:rsidRPr="0074363D">
        <w:rPr>
          <w:rFonts w:cstheme="minorHAnsi"/>
          <w:bCs/>
          <w:iCs/>
        </w:rPr>
        <w:t>That Cabinet authorises a spend of</w:t>
      </w:r>
      <w:r>
        <w:rPr>
          <w:rFonts w:cstheme="minorHAnsi"/>
          <w:bCs/>
          <w:iCs/>
        </w:rPr>
        <w:t xml:space="preserve"> £5,468,854.00 which includes a grant of £4,968,854.00 from the BEIS Public Sector Decarbonisation Scheme (PSDS) and</w:t>
      </w:r>
      <w:r w:rsidRPr="0074363D">
        <w:rPr>
          <w:rFonts w:cstheme="minorHAnsi"/>
          <w:bCs/>
          <w:iCs/>
        </w:rPr>
        <w:t xml:space="preserve"> £</w:t>
      </w:r>
      <w:r>
        <w:rPr>
          <w:rFonts w:cstheme="minorHAnsi"/>
          <w:bCs/>
          <w:iCs/>
        </w:rPr>
        <w:t>5</w:t>
      </w:r>
      <w:r w:rsidRPr="0074363D">
        <w:rPr>
          <w:rFonts w:cstheme="minorHAnsi"/>
          <w:bCs/>
          <w:iCs/>
        </w:rPr>
        <w:t>00,000 allocated in the Council’s Capital p</w:t>
      </w:r>
      <w:r>
        <w:rPr>
          <w:rFonts w:cstheme="minorHAnsi"/>
          <w:bCs/>
          <w:iCs/>
        </w:rPr>
        <w:t>rogramme</w:t>
      </w:r>
    </w:p>
    <w:p w14:paraId="427BBF6F" w14:textId="77777777" w:rsidR="001F5C8E" w:rsidRDefault="009A0161" w:rsidP="001F5C8E">
      <w:pPr>
        <w:spacing w:after="0" w:line="240" w:lineRule="auto"/>
        <w:ind w:left="360"/>
        <w:jc w:val="both"/>
        <w:rPr>
          <w:rFonts w:cstheme="minorHAnsi"/>
          <w:bCs/>
          <w:iCs/>
        </w:rPr>
      </w:pPr>
    </w:p>
    <w:p w14:paraId="427BBF70" w14:textId="77777777" w:rsidR="001F5C8E" w:rsidRDefault="009A0161" w:rsidP="001F5C8E">
      <w:pPr>
        <w:numPr>
          <w:ilvl w:val="0"/>
          <w:numId w:val="8"/>
        </w:numPr>
        <w:spacing w:after="0" w:line="240" w:lineRule="auto"/>
        <w:jc w:val="both"/>
        <w:rPr>
          <w:rFonts w:cstheme="minorHAnsi"/>
          <w:bCs/>
          <w:iCs/>
        </w:rPr>
      </w:pPr>
      <w:r w:rsidRPr="00C572A3">
        <w:rPr>
          <w:rFonts w:cstheme="minorHAnsi"/>
          <w:bCs/>
          <w:iCs/>
        </w:rPr>
        <w:t xml:space="preserve">That Cabinet approves </w:t>
      </w:r>
      <w:r w:rsidRPr="00C572A3">
        <w:rPr>
          <w:rFonts w:cstheme="minorHAnsi"/>
          <w:bCs/>
          <w:iCs/>
        </w:rPr>
        <w:t xml:space="preserve">the use of the </w:t>
      </w:r>
      <w:r w:rsidRPr="004C2AB3">
        <w:rPr>
          <w:rFonts w:cstheme="minorHAnsi"/>
          <w:bCs/>
          <w:iCs/>
        </w:rPr>
        <w:t xml:space="preserve">UK Leisure </w:t>
      </w:r>
      <w:r w:rsidRPr="00C572A3">
        <w:rPr>
          <w:rFonts w:cstheme="minorHAnsi"/>
          <w:bCs/>
          <w:iCs/>
        </w:rPr>
        <w:t>Framework to complete the Decarbonisation work</w:t>
      </w:r>
    </w:p>
    <w:p w14:paraId="427BBF71" w14:textId="77777777" w:rsidR="001F5C8E" w:rsidRPr="0074363D" w:rsidRDefault="009A0161" w:rsidP="004C2AB3">
      <w:pPr>
        <w:spacing w:after="0" w:line="240" w:lineRule="auto"/>
        <w:ind w:left="360"/>
        <w:jc w:val="both"/>
        <w:rPr>
          <w:rFonts w:cstheme="minorHAnsi"/>
          <w:bCs/>
          <w:iCs/>
        </w:rPr>
      </w:pPr>
    </w:p>
    <w:p w14:paraId="427BBF72" w14:textId="77777777" w:rsidR="001F5C8E" w:rsidRPr="00C572A3" w:rsidRDefault="009A0161" w:rsidP="004C2AB3">
      <w:pPr>
        <w:numPr>
          <w:ilvl w:val="0"/>
          <w:numId w:val="8"/>
        </w:numPr>
        <w:spacing w:after="0" w:line="240" w:lineRule="auto"/>
        <w:jc w:val="both"/>
        <w:rPr>
          <w:rFonts w:cstheme="minorHAnsi"/>
          <w:bCs/>
          <w:iCs/>
        </w:rPr>
      </w:pPr>
      <w:r>
        <w:rPr>
          <w:rFonts w:cstheme="minorHAnsi"/>
          <w:bCs/>
          <w:iCs/>
        </w:rPr>
        <w:t>That authority be delegated to the Cabinet Member for Health and Wellbeing to award the contract pursuant to recommendation 4.</w:t>
      </w:r>
    </w:p>
    <w:p w14:paraId="427BBF73" w14:textId="77777777" w:rsidR="001F5C8E" w:rsidRDefault="009A0161" w:rsidP="001F5C8E">
      <w:pPr>
        <w:spacing w:after="0" w:line="240" w:lineRule="auto"/>
        <w:ind w:left="360"/>
        <w:jc w:val="both"/>
        <w:rPr>
          <w:rFonts w:cstheme="minorHAnsi"/>
          <w:bCs/>
          <w:iCs/>
          <w:color w:val="FF0000"/>
        </w:rPr>
      </w:pPr>
    </w:p>
    <w:p w14:paraId="427BBF74" w14:textId="77777777" w:rsidR="001F5C8E" w:rsidRDefault="009A0161" w:rsidP="001F5C8E">
      <w:pPr>
        <w:numPr>
          <w:ilvl w:val="0"/>
          <w:numId w:val="8"/>
        </w:numPr>
        <w:spacing w:after="0" w:line="240" w:lineRule="auto"/>
        <w:jc w:val="both"/>
        <w:rPr>
          <w:rFonts w:cstheme="minorHAnsi"/>
          <w:bCs/>
          <w:iCs/>
        </w:rPr>
      </w:pPr>
      <w:r>
        <w:rPr>
          <w:rFonts w:cstheme="minorHAnsi"/>
          <w:bCs/>
          <w:iCs/>
        </w:rPr>
        <w:lastRenderedPageBreak/>
        <w:t>That a report will come forward to full Council in Apr</w:t>
      </w:r>
      <w:r>
        <w:rPr>
          <w:rFonts w:cstheme="minorHAnsi"/>
          <w:bCs/>
          <w:iCs/>
        </w:rPr>
        <w:t>il 2022 on proposals for a wider investment scheme into the Council’s Leisure Centres.</w:t>
      </w:r>
    </w:p>
    <w:p w14:paraId="427BBF75" w14:textId="77777777" w:rsidR="001F5C8E" w:rsidRPr="0074363D" w:rsidRDefault="009A0161" w:rsidP="001F5C8E">
      <w:pPr>
        <w:spacing w:after="0" w:line="240" w:lineRule="auto"/>
        <w:jc w:val="both"/>
        <w:rPr>
          <w:rFonts w:cstheme="minorHAnsi"/>
          <w:bCs/>
          <w:iCs/>
        </w:rPr>
      </w:pPr>
    </w:p>
    <w:bookmarkEnd w:id="2"/>
    <w:p w14:paraId="427BBF76" w14:textId="77777777" w:rsidR="001F5C8E" w:rsidRPr="0074363D" w:rsidRDefault="009A0161" w:rsidP="001F5C8E">
      <w:pPr>
        <w:spacing w:after="0" w:line="240" w:lineRule="auto"/>
        <w:jc w:val="both"/>
        <w:rPr>
          <w:rFonts w:cstheme="minorHAnsi"/>
          <w:bCs/>
          <w:iCs/>
        </w:rPr>
      </w:pPr>
    </w:p>
    <w:p w14:paraId="427BBF77" w14:textId="77777777" w:rsidR="001F5C8E" w:rsidRPr="0074363D" w:rsidRDefault="009A0161" w:rsidP="001F5C8E">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27BBF78" w14:textId="77777777" w:rsidR="001F5C8E" w:rsidRPr="00CA43A2" w:rsidRDefault="009A0161" w:rsidP="001F5C8E">
      <w:pPr>
        <w:spacing w:after="0" w:line="240" w:lineRule="auto"/>
        <w:ind w:left="360"/>
        <w:jc w:val="both"/>
        <w:rPr>
          <w:rFonts w:cstheme="minorHAnsi"/>
          <w:bCs/>
          <w:iCs/>
        </w:rPr>
      </w:pPr>
    </w:p>
    <w:p w14:paraId="427BBF79" w14:textId="77777777" w:rsidR="001F5C8E" w:rsidRPr="004C2AB3" w:rsidRDefault="009A0161" w:rsidP="001F5C8E">
      <w:pPr>
        <w:numPr>
          <w:ilvl w:val="0"/>
          <w:numId w:val="8"/>
        </w:numPr>
        <w:spacing w:after="0" w:line="240" w:lineRule="auto"/>
        <w:jc w:val="both"/>
        <w:rPr>
          <w:rFonts w:cstheme="minorHAnsi"/>
          <w:bCs/>
          <w:iCs/>
        </w:rPr>
      </w:pPr>
      <w:r>
        <w:rPr>
          <w:rFonts w:cstheme="minorHAnsi"/>
          <w:bCs/>
        </w:rPr>
        <w:t xml:space="preserve"> </w:t>
      </w:r>
      <w:r w:rsidRPr="0012082A">
        <w:rPr>
          <w:rFonts w:cstheme="minorHAnsi"/>
          <w:bCs/>
        </w:rPr>
        <w:t>In accordance with the Council’s procurement rules a Cabinet decision is required to authorise a spend of over £100</w:t>
      </w:r>
      <w:r>
        <w:rPr>
          <w:rFonts w:cstheme="minorHAnsi"/>
          <w:bCs/>
        </w:rPr>
        <w:t>k</w:t>
      </w:r>
    </w:p>
    <w:p w14:paraId="427BBF7A" w14:textId="77777777" w:rsidR="004C2AB3" w:rsidRPr="004C2AB3" w:rsidRDefault="009A0161" w:rsidP="004C2AB3">
      <w:pPr>
        <w:spacing w:after="0" w:line="240" w:lineRule="auto"/>
        <w:ind w:left="360"/>
        <w:jc w:val="both"/>
        <w:rPr>
          <w:rFonts w:cstheme="minorHAnsi"/>
          <w:bCs/>
          <w:iCs/>
        </w:rPr>
      </w:pPr>
    </w:p>
    <w:p w14:paraId="427BBF7B" w14:textId="77777777" w:rsidR="004C2AB3" w:rsidRPr="0012082A" w:rsidRDefault="009A0161" w:rsidP="001F5C8E">
      <w:pPr>
        <w:numPr>
          <w:ilvl w:val="0"/>
          <w:numId w:val="8"/>
        </w:numPr>
        <w:spacing w:after="0" w:line="240" w:lineRule="auto"/>
        <w:jc w:val="both"/>
        <w:rPr>
          <w:rFonts w:cstheme="minorHAnsi"/>
          <w:bCs/>
          <w:iCs/>
        </w:rPr>
      </w:pPr>
      <w:r>
        <w:rPr>
          <w:rFonts w:cstheme="minorHAnsi"/>
          <w:bCs/>
          <w:iCs/>
        </w:rPr>
        <w:t xml:space="preserve">The </w:t>
      </w:r>
      <w:r>
        <w:rPr>
          <w:rFonts w:cstheme="minorHAnsi"/>
          <w:bCs/>
          <w:iCs/>
        </w:rPr>
        <w:t>timescales associated with delivering the Decarbonisation work are such that a decision was taken to use a Specialist Framework as recommended to the Council. This represented a further reason for the recommendations above. Further details on the chosen Fr</w:t>
      </w:r>
      <w:r>
        <w:rPr>
          <w:rFonts w:cstheme="minorHAnsi"/>
          <w:bCs/>
          <w:iCs/>
        </w:rPr>
        <w:t>amework are shown in the report below</w:t>
      </w:r>
    </w:p>
    <w:p w14:paraId="427BBF7C" w14:textId="77777777" w:rsidR="001F5C8E" w:rsidRPr="007917C4" w:rsidRDefault="009A0161" w:rsidP="001F5C8E">
      <w:pPr>
        <w:spacing w:after="0" w:line="240" w:lineRule="auto"/>
        <w:ind w:left="360"/>
        <w:jc w:val="both"/>
        <w:rPr>
          <w:rFonts w:cstheme="minorHAnsi"/>
          <w:bCs/>
          <w:iCs/>
        </w:rPr>
      </w:pPr>
    </w:p>
    <w:p w14:paraId="427BBF7D" w14:textId="77777777" w:rsidR="001F5C8E" w:rsidRPr="00D4431F" w:rsidRDefault="009A0161" w:rsidP="001F5C8E">
      <w:pPr>
        <w:spacing w:after="0" w:line="240" w:lineRule="auto"/>
        <w:ind w:left="720"/>
        <w:jc w:val="both"/>
        <w:rPr>
          <w:rFonts w:cstheme="minorHAnsi"/>
          <w:bCs/>
        </w:rPr>
      </w:pPr>
    </w:p>
    <w:p w14:paraId="427BBF7E" w14:textId="77777777" w:rsidR="001F5C8E" w:rsidRPr="00904B1F" w:rsidRDefault="009A0161" w:rsidP="001F5C8E">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27BBF7F" w14:textId="77777777" w:rsidR="001F5C8E" w:rsidRDefault="009A0161" w:rsidP="001F5C8E">
      <w:pPr>
        <w:spacing w:after="0" w:line="240" w:lineRule="auto"/>
        <w:ind w:left="360"/>
        <w:jc w:val="both"/>
        <w:rPr>
          <w:rFonts w:cstheme="minorHAnsi"/>
          <w:bCs/>
          <w:iCs/>
        </w:rPr>
      </w:pPr>
    </w:p>
    <w:p w14:paraId="427BBF80" w14:textId="77777777" w:rsidR="001F5C8E" w:rsidRDefault="009A0161" w:rsidP="001F5C8E">
      <w:pPr>
        <w:numPr>
          <w:ilvl w:val="0"/>
          <w:numId w:val="8"/>
        </w:numPr>
        <w:spacing w:after="0" w:line="240" w:lineRule="auto"/>
        <w:jc w:val="both"/>
        <w:rPr>
          <w:rFonts w:cstheme="minorHAnsi"/>
          <w:bCs/>
          <w:iCs/>
        </w:rPr>
      </w:pPr>
      <w:r>
        <w:rPr>
          <w:rFonts w:cstheme="minorHAnsi"/>
          <w:bCs/>
          <w:iCs/>
        </w:rPr>
        <w:t>The option of not committing to applying for the decarbonisation grant was considered but it was agreed the time and effort in submitting the bid was worthwhile</w:t>
      </w:r>
      <w:r>
        <w:rPr>
          <w:rFonts w:cstheme="minorHAnsi"/>
          <w:bCs/>
          <w:iCs/>
        </w:rPr>
        <w:t>, and the potential benefits towards the Council’s goal of net zero by 2030 was an opportunity that could not be missed.</w:t>
      </w:r>
    </w:p>
    <w:p w14:paraId="427BBF81" w14:textId="77777777" w:rsidR="001F5C8E" w:rsidRDefault="009A0161" w:rsidP="004C2AB3">
      <w:pPr>
        <w:spacing w:after="0" w:line="240" w:lineRule="auto"/>
        <w:ind w:left="360"/>
        <w:jc w:val="both"/>
        <w:rPr>
          <w:rFonts w:cstheme="minorHAnsi"/>
          <w:bCs/>
          <w:iCs/>
        </w:rPr>
      </w:pPr>
    </w:p>
    <w:p w14:paraId="427BBF82" w14:textId="77777777" w:rsidR="001F5C8E" w:rsidRPr="00F6275C" w:rsidRDefault="009A0161" w:rsidP="001F5C8E">
      <w:pPr>
        <w:numPr>
          <w:ilvl w:val="0"/>
          <w:numId w:val="8"/>
        </w:numPr>
        <w:spacing w:after="0" w:line="240" w:lineRule="auto"/>
        <w:jc w:val="both"/>
        <w:rPr>
          <w:rFonts w:cstheme="minorHAnsi"/>
          <w:bCs/>
          <w:iCs/>
        </w:rPr>
      </w:pPr>
      <w:r>
        <w:rPr>
          <w:rFonts w:cstheme="minorHAnsi"/>
          <w:bCs/>
          <w:iCs/>
        </w:rPr>
        <w:t>The grant award conditions require all work to be completed within 12 months, i.e. by the end of March 2023. The normal tender process</w:t>
      </w:r>
      <w:r>
        <w:rPr>
          <w:rFonts w:cstheme="minorHAnsi"/>
          <w:bCs/>
          <w:iCs/>
        </w:rPr>
        <w:t xml:space="preserve"> would not facilitate the delivery of the project within a 12 month period, hence the recommendation to approve the use of the UK Leisure Framework. </w:t>
      </w:r>
    </w:p>
    <w:p w14:paraId="427BBF83" w14:textId="77777777" w:rsidR="001F5C8E" w:rsidRPr="00D4431F" w:rsidRDefault="009A0161" w:rsidP="001F5C8E">
      <w:pPr>
        <w:spacing w:after="0" w:line="240" w:lineRule="auto"/>
        <w:ind w:left="720"/>
        <w:jc w:val="both"/>
        <w:rPr>
          <w:rFonts w:cstheme="minorHAnsi"/>
          <w:bCs/>
        </w:rPr>
      </w:pPr>
    </w:p>
    <w:p w14:paraId="427BBF84" w14:textId="77777777" w:rsidR="001F5C8E" w:rsidRPr="00ED4FF1" w:rsidRDefault="009A0161"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27BBF85" w14:textId="77777777" w:rsidR="001F5C8E" w:rsidRDefault="009A0161" w:rsidP="001F5C8E">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w:t>
      </w:r>
      <w:r w:rsidRPr="00284E95">
        <w:rPr>
          <w:rFonts w:cstheme="minorHAnsi"/>
          <w:bCs/>
          <w:iCs/>
        </w:rPr>
        <w:t>plicable):</w:t>
      </w:r>
    </w:p>
    <w:p w14:paraId="427BBF86" w14:textId="77777777" w:rsidR="001F5C8E" w:rsidRPr="006149F1" w:rsidRDefault="009A0161" w:rsidP="001F5C8E">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83D22" w14:paraId="427BBF89" w14:textId="77777777" w:rsidTr="001F5C8E">
        <w:tc>
          <w:tcPr>
            <w:tcW w:w="4848" w:type="dxa"/>
            <w:shd w:val="clear" w:color="auto" w:fill="auto"/>
            <w:vAlign w:val="center"/>
          </w:tcPr>
          <w:p w14:paraId="427BBF87" w14:textId="77777777" w:rsidR="001F5C8E" w:rsidRPr="00876EC3" w:rsidRDefault="009A0161" w:rsidP="001F5C8E">
            <w:pPr>
              <w:spacing w:line="240" w:lineRule="auto"/>
              <w:jc w:val="center"/>
              <w:rPr>
                <w:rFonts w:cstheme="minorHAnsi"/>
                <w:b/>
                <w:bCs/>
              </w:rPr>
            </w:pPr>
            <w:r w:rsidRPr="00876EC3">
              <w:rPr>
                <w:rFonts w:cstheme="minorHAnsi"/>
                <w:b/>
                <w:bCs/>
              </w:rPr>
              <w:t>An exemplary council</w:t>
            </w:r>
          </w:p>
        </w:tc>
        <w:tc>
          <w:tcPr>
            <w:tcW w:w="4678" w:type="dxa"/>
            <w:vAlign w:val="center"/>
          </w:tcPr>
          <w:p w14:paraId="427BBF88" w14:textId="77777777" w:rsidR="001F5C8E" w:rsidRPr="00876EC3" w:rsidRDefault="009A0161" w:rsidP="001F5C8E">
            <w:pPr>
              <w:spacing w:line="240" w:lineRule="auto"/>
              <w:jc w:val="center"/>
              <w:rPr>
                <w:rFonts w:cstheme="minorHAnsi"/>
                <w:b/>
                <w:bCs/>
              </w:rPr>
            </w:pPr>
            <w:r w:rsidRPr="00876EC3">
              <w:rPr>
                <w:rFonts w:cstheme="minorHAnsi"/>
                <w:b/>
                <w:bCs/>
              </w:rPr>
              <w:t>Thriving communities</w:t>
            </w:r>
          </w:p>
        </w:tc>
      </w:tr>
      <w:tr w:rsidR="00283D22" w14:paraId="427BBF8C" w14:textId="77777777" w:rsidTr="001F5C8E">
        <w:tc>
          <w:tcPr>
            <w:tcW w:w="4848" w:type="dxa"/>
            <w:shd w:val="clear" w:color="auto" w:fill="auto"/>
            <w:vAlign w:val="center"/>
          </w:tcPr>
          <w:p w14:paraId="427BBF8A" w14:textId="77777777" w:rsidR="001F5C8E" w:rsidRPr="00876EC3" w:rsidRDefault="009A0161" w:rsidP="001F5C8E">
            <w:pPr>
              <w:spacing w:line="240" w:lineRule="auto"/>
              <w:jc w:val="center"/>
              <w:rPr>
                <w:rFonts w:cstheme="minorHAnsi"/>
                <w:b/>
              </w:rPr>
            </w:pPr>
            <w:r w:rsidRPr="00876EC3">
              <w:rPr>
                <w:rFonts w:cstheme="minorHAnsi"/>
                <w:b/>
              </w:rPr>
              <w:t>A fair local economy that works for everyone</w:t>
            </w:r>
          </w:p>
        </w:tc>
        <w:tc>
          <w:tcPr>
            <w:tcW w:w="4678" w:type="dxa"/>
            <w:vAlign w:val="center"/>
          </w:tcPr>
          <w:p w14:paraId="427BBF8B" w14:textId="77777777" w:rsidR="001F5C8E" w:rsidRPr="00876EC3" w:rsidRDefault="009A0161" w:rsidP="001F5C8E">
            <w:pPr>
              <w:spacing w:line="240" w:lineRule="auto"/>
              <w:jc w:val="center"/>
              <w:rPr>
                <w:rFonts w:cstheme="minorHAnsi"/>
                <w:b/>
              </w:rPr>
            </w:pPr>
            <w:r w:rsidRPr="00876EC3">
              <w:rPr>
                <w:rFonts w:cstheme="minorHAnsi"/>
                <w:b/>
              </w:rPr>
              <w:t>Good homes, green spaces, healthy places</w:t>
            </w:r>
          </w:p>
        </w:tc>
      </w:tr>
    </w:tbl>
    <w:p w14:paraId="427BBF8D" w14:textId="77777777" w:rsidR="001F5C8E" w:rsidRPr="00D4431F" w:rsidRDefault="009A0161" w:rsidP="001F5C8E">
      <w:pPr>
        <w:spacing w:line="240" w:lineRule="auto"/>
        <w:jc w:val="both"/>
        <w:rPr>
          <w:rFonts w:cstheme="minorHAnsi"/>
          <w:bCs/>
        </w:rPr>
      </w:pPr>
    </w:p>
    <w:p w14:paraId="427BBF8E" w14:textId="77777777" w:rsidR="001F5C8E" w:rsidRPr="00ED4FF1" w:rsidRDefault="009A0161"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r>
        <w:rPr>
          <w:rFonts w:asciiTheme="majorHAnsi" w:hAnsiTheme="majorHAnsi" w:cstheme="majorHAnsi"/>
          <w:sz w:val="22"/>
          <w:szCs w:val="22"/>
        </w:rPr>
        <w:t xml:space="preserve"> </w:t>
      </w:r>
    </w:p>
    <w:p w14:paraId="427BBF8F" w14:textId="77777777" w:rsidR="001F5C8E" w:rsidRPr="00347E7D" w:rsidRDefault="009A0161" w:rsidP="001F5C8E">
      <w:pPr>
        <w:pStyle w:val="ListParagraph"/>
        <w:rPr>
          <w:bCs/>
        </w:rPr>
      </w:pPr>
    </w:p>
    <w:p w14:paraId="427BBF90" w14:textId="77777777" w:rsidR="001F5C8E" w:rsidRDefault="009A0161" w:rsidP="001F5C8E">
      <w:pPr>
        <w:pStyle w:val="ListParagraph"/>
        <w:numPr>
          <w:ilvl w:val="0"/>
          <w:numId w:val="8"/>
        </w:numPr>
        <w:spacing w:after="0" w:line="240" w:lineRule="auto"/>
        <w:rPr>
          <w:bCs/>
        </w:rPr>
      </w:pPr>
      <w:r>
        <w:rPr>
          <w:bCs/>
        </w:rPr>
        <w:t>Through the work of the Council’s climate change task group,</w:t>
      </w:r>
      <w:r w:rsidRPr="00347E7D">
        <w:rPr>
          <w:bCs/>
        </w:rPr>
        <w:t xml:space="preserve"> the opportunity emerged of attracting significant new investment into </w:t>
      </w:r>
      <w:r>
        <w:rPr>
          <w:bCs/>
        </w:rPr>
        <w:t xml:space="preserve">six key Council buildings including the four </w:t>
      </w:r>
      <w:r w:rsidRPr="00347E7D">
        <w:rPr>
          <w:bCs/>
        </w:rPr>
        <w:t>Leisure Centres</w:t>
      </w:r>
      <w:r>
        <w:rPr>
          <w:bCs/>
        </w:rPr>
        <w:t>, the Civic Centre and the Council’s Depot, identified as the Big</w:t>
      </w:r>
      <w:r>
        <w:rPr>
          <w:bCs/>
        </w:rPr>
        <w:t xml:space="preserve"> 6. </w:t>
      </w:r>
    </w:p>
    <w:p w14:paraId="427BBF91" w14:textId="77777777" w:rsidR="001F5C8E" w:rsidRDefault="009A0161" w:rsidP="001F5C8E">
      <w:pPr>
        <w:pStyle w:val="ListParagraph"/>
        <w:spacing w:after="0" w:line="240" w:lineRule="auto"/>
        <w:ind w:left="360"/>
        <w:rPr>
          <w:bCs/>
        </w:rPr>
      </w:pPr>
    </w:p>
    <w:p w14:paraId="427BBF92" w14:textId="77777777" w:rsidR="001F5C8E" w:rsidRDefault="009A0161" w:rsidP="001F5C8E">
      <w:pPr>
        <w:pStyle w:val="ListParagraph"/>
        <w:numPr>
          <w:ilvl w:val="0"/>
          <w:numId w:val="8"/>
        </w:numPr>
        <w:spacing w:after="0" w:line="240" w:lineRule="auto"/>
        <w:rPr>
          <w:bCs/>
        </w:rPr>
      </w:pPr>
      <w:r>
        <w:rPr>
          <w:bCs/>
        </w:rPr>
        <w:t xml:space="preserve">Through a significant bidding process the Council has been successful in attracting a grant </w:t>
      </w:r>
      <w:r w:rsidRPr="00347E7D">
        <w:rPr>
          <w:bCs/>
        </w:rPr>
        <w:t xml:space="preserve">of </w:t>
      </w:r>
      <w:r>
        <w:rPr>
          <w:bCs/>
        </w:rPr>
        <w:t xml:space="preserve">£5,468,854 </w:t>
      </w:r>
      <w:r w:rsidRPr="00347E7D">
        <w:rPr>
          <w:bCs/>
        </w:rPr>
        <w:t xml:space="preserve">to South Ribble </w:t>
      </w:r>
      <w:r>
        <w:rPr>
          <w:bCs/>
        </w:rPr>
        <w:t xml:space="preserve">which includes £500,000 match funding from the Council. </w:t>
      </w:r>
    </w:p>
    <w:p w14:paraId="427BBF93" w14:textId="77777777" w:rsidR="001F5C8E" w:rsidRPr="00B97358" w:rsidRDefault="009A0161" w:rsidP="001F5C8E">
      <w:pPr>
        <w:pStyle w:val="ListParagraph"/>
        <w:rPr>
          <w:bCs/>
        </w:rPr>
      </w:pPr>
    </w:p>
    <w:p w14:paraId="427BBF94" w14:textId="77777777" w:rsidR="001F5C8E" w:rsidRPr="00CC09A3" w:rsidRDefault="009A0161" w:rsidP="001F5C8E">
      <w:pPr>
        <w:pStyle w:val="ListParagraph"/>
        <w:numPr>
          <w:ilvl w:val="0"/>
          <w:numId w:val="8"/>
        </w:numPr>
        <w:spacing w:after="0" w:line="240" w:lineRule="auto"/>
      </w:pPr>
      <w:r>
        <w:rPr>
          <w:bCs/>
        </w:rPr>
        <w:t>The Decarbonisation works planned will significantly reduce the Carbon footprint of the Big six key buildings within South Ribble Borough</w:t>
      </w:r>
      <w:r>
        <w:rPr>
          <w:rStyle w:val="Strong"/>
          <w:b w:val="0"/>
          <w:bCs w:val="0"/>
        </w:rPr>
        <w:t xml:space="preserve"> </w:t>
      </w:r>
      <w:r w:rsidRPr="00575F67">
        <w:rPr>
          <w:rStyle w:val="Strong"/>
          <w:b w:val="0"/>
          <w:bCs w:val="0"/>
        </w:rPr>
        <w:t>and</w:t>
      </w:r>
      <w:r>
        <w:rPr>
          <w:rStyle w:val="Strong"/>
          <w:b w:val="0"/>
          <w:bCs w:val="0"/>
        </w:rPr>
        <w:t xml:space="preserve"> will</w:t>
      </w:r>
      <w:r w:rsidRPr="00575F67">
        <w:rPr>
          <w:rStyle w:val="Strong"/>
          <w:b w:val="0"/>
          <w:bCs w:val="0"/>
        </w:rPr>
        <w:t xml:space="preserve"> contribute significantly to the Council</w:t>
      </w:r>
      <w:r>
        <w:rPr>
          <w:rStyle w:val="Strong"/>
          <w:b w:val="0"/>
          <w:bCs w:val="0"/>
        </w:rPr>
        <w:t xml:space="preserve">s </w:t>
      </w:r>
      <w:r w:rsidRPr="00575F67">
        <w:rPr>
          <w:rStyle w:val="Strong"/>
          <w:b w:val="0"/>
          <w:bCs w:val="0"/>
        </w:rPr>
        <w:t>net zero</w:t>
      </w:r>
      <w:r>
        <w:rPr>
          <w:rStyle w:val="Strong"/>
          <w:b w:val="0"/>
          <w:bCs w:val="0"/>
        </w:rPr>
        <w:t xml:space="preserve"> carbon emissions</w:t>
      </w:r>
      <w:r w:rsidRPr="00575F67">
        <w:rPr>
          <w:rStyle w:val="Strong"/>
          <w:b w:val="0"/>
          <w:bCs w:val="0"/>
        </w:rPr>
        <w:t xml:space="preserve"> target </w:t>
      </w:r>
      <w:r>
        <w:rPr>
          <w:rStyle w:val="Strong"/>
          <w:b w:val="0"/>
          <w:bCs w:val="0"/>
        </w:rPr>
        <w:t xml:space="preserve">by </w:t>
      </w:r>
      <w:r w:rsidRPr="00575F67">
        <w:rPr>
          <w:rStyle w:val="Strong"/>
          <w:b w:val="0"/>
          <w:bCs w:val="0"/>
        </w:rPr>
        <w:t>203</w:t>
      </w:r>
      <w:r>
        <w:rPr>
          <w:rStyle w:val="Strong"/>
          <w:b w:val="0"/>
          <w:bCs w:val="0"/>
        </w:rPr>
        <w:t>0.</w:t>
      </w:r>
    </w:p>
    <w:p w14:paraId="427BBF95" w14:textId="77777777" w:rsidR="001F5C8E" w:rsidRPr="00163F02" w:rsidRDefault="009A0161" w:rsidP="001F5C8E">
      <w:pPr>
        <w:spacing w:after="0" w:line="240" w:lineRule="auto"/>
      </w:pPr>
    </w:p>
    <w:p w14:paraId="427BBF96" w14:textId="77777777" w:rsidR="001F5C8E" w:rsidRPr="00875FD0" w:rsidRDefault="009A0161" w:rsidP="004C2AB3">
      <w:pPr>
        <w:pStyle w:val="Heading2"/>
        <w:numPr>
          <w:ilvl w:val="0"/>
          <w:numId w:val="8"/>
        </w:numPr>
        <w:spacing w:before="0" w:beforeAutospacing="0"/>
        <w:jc w:val="both"/>
        <w:rPr>
          <w:rFonts w:asciiTheme="majorHAnsi" w:hAnsiTheme="majorHAnsi" w:cstheme="majorHAnsi"/>
          <w:sz w:val="22"/>
          <w:szCs w:val="22"/>
        </w:rPr>
      </w:pPr>
      <w:r>
        <w:rPr>
          <w:rFonts w:asciiTheme="majorHAnsi" w:hAnsiTheme="majorHAnsi" w:cstheme="majorHAnsi"/>
          <w:sz w:val="22"/>
          <w:szCs w:val="22"/>
        </w:rPr>
        <w:lastRenderedPageBreak/>
        <w:t xml:space="preserve"> </w:t>
      </w:r>
      <w:r>
        <w:rPr>
          <w:rFonts w:asciiTheme="majorHAnsi" w:hAnsiTheme="majorHAnsi" w:cstheme="majorHAnsi"/>
          <w:b w:val="0"/>
          <w:sz w:val="22"/>
          <w:szCs w:val="22"/>
        </w:rPr>
        <w:t>As part of the conditions of the PSDS grant there is a need to delivery the improvement works and spend the money within the next 12 months. This is a particularly tight timescale and failure to deliver on the timescales would results in a non-compliance o</w:t>
      </w:r>
      <w:r>
        <w:rPr>
          <w:rFonts w:asciiTheme="majorHAnsi" w:hAnsiTheme="majorHAnsi" w:cstheme="majorHAnsi"/>
          <w:b w:val="0"/>
          <w:sz w:val="22"/>
          <w:szCs w:val="22"/>
        </w:rPr>
        <w:t xml:space="preserve">f the grant award conditions and potential result in non-payment of the grant funding.  </w:t>
      </w:r>
    </w:p>
    <w:p w14:paraId="427BBF97" w14:textId="77777777" w:rsidR="001F5C8E" w:rsidRDefault="009A0161" w:rsidP="001F5C8E">
      <w:pPr>
        <w:spacing w:after="0" w:line="240" w:lineRule="auto"/>
        <w:jc w:val="both"/>
        <w:rPr>
          <w:rFonts w:cstheme="minorHAnsi"/>
          <w:b/>
          <w:bCs/>
          <w:iCs/>
        </w:rPr>
      </w:pPr>
      <w:r>
        <w:rPr>
          <w:rFonts w:cstheme="minorHAnsi"/>
          <w:b/>
          <w:bCs/>
          <w:iCs/>
        </w:rPr>
        <w:t>The Proposal</w:t>
      </w:r>
    </w:p>
    <w:p w14:paraId="427BBF98" w14:textId="77777777" w:rsidR="001F5C8E" w:rsidRDefault="009A0161" w:rsidP="001F5C8E">
      <w:pPr>
        <w:spacing w:after="0" w:line="240" w:lineRule="auto"/>
        <w:jc w:val="both"/>
        <w:rPr>
          <w:rFonts w:cstheme="minorHAnsi"/>
          <w:b/>
          <w:bCs/>
          <w:iCs/>
        </w:rPr>
      </w:pPr>
    </w:p>
    <w:p w14:paraId="427BBF99" w14:textId="77777777" w:rsidR="001F5C8E" w:rsidRPr="00D33C3A" w:rsidRDefault="009A0161" w:rsidP="001F5C8E">
      <w:pPr>
        <w:pStyle w:val="ListParagraph"/>
        <w:numPr>
          <w:ilvl w:val="0"/>
          <w:numId w:val="8"/>
        </w:numPr>
        <w:spacing w:after="0" w:line="240" w:lineRule="auto"/>
        <w:rPr>
          <w:b/>
        </w:rPr>
      </w:pPr>
      <w:r>
        <w:rPr>
          <w:rStyle w:val="Strong"/>
          <w:b w:val="0"/>
        </w:rPr>
        <w:t>The t</w:t>
      </w:r>
      <w:r w:rsidRPr="00D33C3A">
        <w:rPr>
          <w:rStyle w:val="Strong"/>
          <w:b w:val="0"/>
        </w:rPr>
        <w:t xml:space="preserve">able </w:t>
      </w:r>
      <w:r>
        <w:rPr>
          <w:rStyle w:val="Strong"/>
          <w:b w:val="0"/>
        </w:rPr>
        <w:t xml:space="preserve">below shows the planned programme </w:t>
      </w:r>
      <w:r w:rsidRPr="00D33C3A">
        <w:rPr>
          <w:rStyle w:val="Strong"/>
          <w:b w:val="0"/>
        </w:rPr>
        <w:t>of Decarbonisation works Proposed</w:t>
      </w:r>
      <w:r>
        <w:rPr>
          <w:rStyle w:val="Strong"/>
          <w:b w:val="0"/>
        </w:rPr>
        <w:t xml:space="preserve"> includes the following highlighted in the table below</w:t>
      </w:r>
      <w:r w:rsidRPr="00D33C3A">
        <w:rPr>
          <w:rStyle w:val="Strong"/>
          <w:b w:val="0"/>
        </w:rPr>
        <w:t xml:space="preserve">. </w:t>
      </w:r>
      <w:r w:rsidRPr="00D33C3A">
        <w:rPr>
          <w:rStyle w:val="Strong"/>
          <w:b w:val="0"/>
        </w:rPr>
        <w:fldChar w:fldCharType="begin"/>
      </w:r>
      <w:r w:rsidRPr="00D33C3A">
        <w:rPr>
          <w:rStyle w:val="Strong"/>
          <w:b w:val="0"/>
        </w:rPr>
        <w:instrText xml:space="preserve"> LINK Excel.Sheet.12</w:instrText>
      </w:r>
      <w:r w:rsidRPr="00D33C3A">
        <w:rPr>
          <w:rStyle w:val="Strong"/>
          <w:b w:val="0"/>
        </w:rPr>
        <w:instrText xml:space="preserve"> "\\\\iris\\home\\adam.welsby\\Capital Refurb\\Copy of Capital Refurb Works DRAFT 04-03-2022 REV A.xlsx" "Sheet2!R1C1:R25C4" \a \f 4 \h  \* MERGEFORMAT </w:instrText>
      </w:r>
      <w:r w:rsidRPr="00D33C3A">
        <w:rPr>
          <w:rStyle w:val="Strong"/>
          <w:b w:val="0"/>
        </w:rPr>
        <w:fldChar w:fldCharType="separate"/>
      </w:r>
    </w:p>
    <w:p w14:paraId="427BBF9A" w14:textId="77777777" w:rsidR="001F5C8E" w:rsidRPr="00D33C3A" w:rsidRDefault="009A0161" w:rsidP="001F5C8E">
      <w:pPr>
        <w:rPr>
          <w:rFonts w:cstheme="minorHAnsi"/>
        </w:rPr>
      </w:pPr>
      <w:r w:rsidRPr="00D33C3A">
        <w:rPr>
          <w:rStyle w:val="Strong"/>
          <w:b w:val="0"/>
        </w:rPr>
        <w:fldChar w:fldCharType="end"/>
      </w:r>
    </w:p>
    <w:p w14:paraId="427BBF9B" w14:textId="77777777" w:rsidR="001F5C8E" w:rsidRDefault="009A0161" w:rsidP="001F5C8E">
      <w:pPr>
        <w:spacing w:after="0" w:line="240" w:lineRule="auto"/>
        <w:jc w:val="both"/>
        <w:rPr>
          <w:rFonts w:cstheme="minorHAnsi"/>
          <w:b/>
          <w:bCs/>
          <w:iCs/>
        </w:rPr>
      </w:pPr>
    </w:p>
    <w:tbl>
      <w:tblPr>
        <w:tblW w:w="5884" w:type="dxa"/>
        <w:tblInd w:w="1560" w:type="dxa"/>
        <w:tblLook w:val="04A0" w:firstRow="1" w:lastRow="0" w:firstColumn="1" w:lastColumn="0" w:noHBand="0" w:noVBand="1"/>
      </w:tblPr>
      <w:tblGrid>
        <w:gridCol w:w="2000"/>
        <w:gridCol w:w="2000"/>
        <w:gridCol w:w="1884"/>
      </w:tblGrid>
      <w:tr w:rsidR="00283D22" w14:paraId="427BBF9F" w14:textId="77777777" w:rsidTr="001F5C8E">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BBF9C" w14:textId="77777777" w:rsidR="001F5C8E" w:rsidRPr="00575F67" w:rsidRDefault="009A0161" w:rsidP="001F5C8E">
            <w:pPr>
              <w:jc w:val="center"/>
              <w:rPr>
                <w:rFonts w:ascii="Arial" w:eastAsia="Times New Roman" w:hAnsi="Arial" w:cs="Arial"/>
                <w:b/>
                <w:bCs/>
                <w:sz w:val="20"/>
                <w:szCs w:val="20"/>
                <w:lang w:eastAsia="en-GB"/>
              </w:rPr>
            </w:pPr>
            <w:r w:rsidRPr="00575F67">
              <w:rPr>
                <w:rFonts w:ascii="Arial" w:eastAsia="Times New Roman" w:hAnsi="Arial" w:cs="Arial"/>
                <w:b/>
                <w:bCs/>
                <w:sz w:val="20"/>
                <w:szCs w:val="20"/>
                <w:lang w:eastAsia="en-GB"/>
              </w:rPr>
              <w:t>Building</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427BBF9D" w14:textId="77777777" w:rsidR="001F5C8E" w:rsidRPr="00575F67" w:rsidRDefault="009A0161" w:rsidP="001F5C8E">
            <w:pPr>
              <w:spacing w:after="0" w:line="240" w:lineRule="auto"/>
              <w:jc w:val="center"/>
              <w:rPr>
                <w:rFonts w:ascii="Arial" w:eastAsia="Times New Roman" w:hAnsi="Arial" w:cs="Arial"/>
                <w:b/>
                <w:bCs/>
                <w:sz w:val="20"/>
                <w:szCs w:val="20"/>
                <w:lang w:eastAsia="en-GB"/>
              </w:rPr>
            </w:pPr>
            <w:r w:rsidRPr="00575F67">
              <w:rPr>
                <w:rFonts w:ascii="Arial" w:eastAsia="Times New Roman" w:hAnsi="Arial" w:cs="Arial"/>
                <w:b/>
                <w:bCs/>
                <w:sz w:val="20"/>
                <w:szCs w:val="20"/>
                <w:lang w:eastAsia="en-GB"/>
              </w:rPr>
              <w:t>Proposed Works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27BBF9E" w14:textId="77777777" w:rsidR="001F5C8E" w:rsidRPr="00575F67" w:rsidRDefault="009A0161" w:rsidP="001F5C8E">
            <w:pPr>
              <w:spacing w:after="0" w:line="240" w:lineRule="auto"/>
              <w:jc w:val="center"/>
              <w:rPr>
                <w:rFonts w:ascii="Arial" w:eastAsia="Times New Roman" w:hAnsi="Arial" w:cs="Arial"/>
                <w:b/>
                <w:bCs/>
                <w:sz w:val="20"/>
                <w:szCs w:val="20"/>
                <w:lang w:eastAsia="en-GB"/>
              </w:rPr>
            </w:pPr>
            <w:r w:rsidRPr="00575F67">
              <w:rPr>
                <w:rFonts w:ascii="Arial" w:eastAsia="Times New Roman" w:hAnsi="Arial" w:cs="Arial"/>
                <w:b/>
                <w:bCs/>
                <w:sz w:val="20"/>
                <w:szCs w:val="20"/>
                <w:lang w:eastAsia="en-GB"/>
              </w:rPr>
              <w:t>Timescale</w:t>
            </w:r>
            <w:r>
              <w:rPr>
                <w:rFonts w:ascii="Arial" w:eastAsia="Times New Roman" w:hAnsi="Arial" w:cs="Arial"/>
                <w:b/>
                <w:bCs/>
                <w:sz w:val="20"/>
                <w:szCs w:val="20"/>
                <w:lang w:eastAsia="en-GB"/>
              </w:rPr>
              <w:t xml:space="preserve"> </w:t>
            </w:r>
            <w:r>
              <w:rPr>
                <w:rFonts w:ascii="Arial" w:eastAsia="Times New Roman" w:hAnsi="Arial" w:cs="Arial"/>
                <w:b/>
                <w:sz w:val="20"/>
                <w:szCs w:val="20"/>
                <w:lang w:eastAsia="en-GB"/>
              </w:rPr>
              <w:t>To be completed by</w:t>
            </w:r>
          </w:p>
        </w:tc>
      </w:tr>
      <w:tr w:rsidR="00283D22" w14:paraId="427BBFA3"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A0" w14:textId="77777777" w:rsidR="001F5C8E" w:rsidRPr="00575F67" w:rsidRDefault="009A0161"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1. Bamber Bridge Leisure Centre</w:t>
            </w:r>
          </w:p>
        </w:tc>
        <w:tc>
          <w:tcPr>
            <w:tcW w:w="2000" w:type="dxa"/>
            <w:tcBorders>
              <w:top w:val="nil"/>
              <w:left w:val="nil"/>
              <w:bottom w:val="single" w:sz="4" w:space="0" w:color="auto"/>
              <w:right w:val="single" w:sz="4" w:space="0" w:color="auto"/>
            </w:tcBorders>
            <w:shd w:val="clear" w:color="auto" w:fill="auto"/>
            <w:hideMark/>
          </w:tcPr>
          <w:p w14:paraId="427BBFA1"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Solar PV</w:t>
            </w:r>
          </w:p>
        </w:tc>
        <w:tc>
          <w:tcPr>
            <w:tcW w:w="1884" w:type="dxa"/>
            <w:tcBorders>
              <w:top w:val="nil"/>
              <w:left w:val="nil"/>
              <w:bottom w:val="single" w:sz="4" w:space="0" w:color="auto"/>
              <w:right w:val="single" w:sz="4" w:space="0" w:color="auto"/>
            </w:tcBorders>
            <w:shd w:val="clear" w:color="auto" w:fill="auto"/>
            <w:noWrap/>
            <w:vAlign w:val="bottom"/>
            <w:hideMark/>
          </w:tcPr>
          <w:p w14:paraId="427BBFA2"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A7"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A4"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A5"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427BBFA6"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AB"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A8"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A9"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replacement</w:t>
            </w:r>
          </w:p>
        </w:tc>
        <w:tc>
          <w:tcPr>
            <w:tcW w:w="1884" w:type="dxa"/>
            <w:tcBorders>
              <w:top w:val="nil"/>
              <w:left w:val="nil"/>
              <w:bottom w:val="single" w:sz="4" w:space="0" w:color="auto"/>
              <w:right w:val="single" w:sz="4" w:space="0" w:color="auto"/>
            </w:tcBorders>
            <w:shd w:val="clear" w:color="auto" w:fill="auto"/>
            <w:noWrap/>
            <w:vAlign w:val="bottom"/>
            <w:hideMark/>
          </w:tcPr>
          <w:p w14:paraId="427BBFAA"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AF"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AC"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AD"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Controls</w:t>
            </w:r>
          </w:p>
        </w:tc>
        <w:tc>
          <w:tcPr>
            <w:tcW w:w="1884" w:type="dxa"/>
            <w:tcBorders>
              <w:top w:val="nil"/>
              <w:left w:val="nil"/>
              <w:bottom w:val="single" w:sz="4" w:space="0" w:color="auto"/>
              <w:right w:val="single" w:sz="4" w:space="0" w:color="auto"/>
            </w:tcBorders>
            <w:shd w:val="clear" w:color="auto" w:fill="auto"/>
            <w:noWrap/>
            <w:vAlign w:val="bottom"/>
            <w:hideMark/>
          </w:tcPr>
          <w:p w14:paraId="427BBFAE"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B3"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B0"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B1"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Ventilation</w:t>
            </w:r>
          </w:p>
        </w:tc>
        <w:tc>
          <w:tcPr>
            <w:tcW w:w="1884" w:type="dxa"/>
            <w:tcBorders>
              <w:top w:val="nil"/>
              <w:left w:val="nil"/>
              <w:bottom w:val="single" w:sz="4" w:space="0" w:color="auto"/>
              <w:right w:val="single" w:sz="4" w:space="0" w:color="auto"/>
            </w:tcBorders>
            <w:shd w:val="clear" w:color="auto" w:fill="auto"/>
            <w:noWrap/>
            <w:vAlign w:val="bottom"/>
            <w:hideMark/>
          </w:tcPr>
          <w:p w14:paraId="427BBFB2"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B7"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B4"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B5"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427BBFB6"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BB"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B8" w14:textId="77777777" w:rsidR="001F5C8E" w:rsidRPr="00575F67" w:rsidRDefault="009A0161"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2. South Ribble Tennis Centre</w:t>
            </w:r>
          </w:p>
        </w:tc>
        <w:tc>
          <w:tcPr>
            <w:tcW w:w="2000" w:type="dxa"/>
            <w:tcBorders>
              <w:top w:val="nil"/>
              <w:left w:val="nil"/>
              <w:bottom w:val="single" w:sz="4" w:space="0" w:color="auto"/>
              <w:right w:val="single" w:sz="4" w:space="0" w:color="auto"/>
            </w:tcBorders>
            <w:shd w:val="clear" w:color="auto" w:fill="auto"/>
            <w:hideMark/>
          </w:tcPr>
          <w:p w14:paraId="427BBFB9"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427BBFBA"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 xml:space="preserve">28 </w:t>
            </w:r>
            <w:r w:rsidRPr="00575F67">
              <w:rPr>
                <w:rFonts w:ascii="Calibri" w:eastAsia="Times New Roman" w:hAnsi="Calibri" w:cs="Calibri"/>
                <w:color w:val="000000"/>
                <w:lang w:eastAsia="en-GB"/>
              </w:rPr>
              <w:t>February 2023</w:t>
            </w:r>
          </w:p>
        </w:tc>
      </w:tr>
      <w:tr w:rsidR="00283D22" w14:paraId="427BBFBF"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BC"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BD"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427BBFBE"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C3"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C0"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C1"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427BBFC2"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C7"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C4" w14:textId="77777777" w:rsidR="001F5C8E" w:rsidRPr="00575F67" w:rsidRDefault="009A0161"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3. Penwortham Leisure Centre</w:t>
            </w:r>
          </w:p>
        </w:tc>
        <w:tc>
          <w:tcPr>
            <w:tcW w:w="2000" w:type="dxa"/>
            <w:tcBorders>
              <w:top w:val="nil"/>
              <w:left w:val="nil"/>
              <w:bottom w:val="single" w:sz="4" w:space="0" w:color="auto"/>
              <w:right w:val="single" w:sz="4" w:space="0" w:color="auto"/>
            </w:tcBorders>
            <w:shd w:val="clear" w:color="auto" w:fill="auto"/>
            <w:hideMark/>
          </w:tcPr>
          <w:p w14:paraId="427BBFC5"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427BBFC6"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CB"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C8"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C9"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427BBFCA"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CF"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CC"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CD"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replacement</w:t>
            </w:r>
          </w:p>
        </w:tc>
        <w:tc>
          <w:tcPr>
            <w:tcW w:w="1884" w:type="dxa"/>
            <w:tcBorders>
              <w:top w:val="nil"/>
              <w:left w:val="nil"/>
              <w:bottom w:val="single" w:sz="4" w:space="0" w:color="auto"/>
              <w:right w:val="single" w:sz="4" w:space="0" w:color="auto"/>
            </w:tcBorders>
            <w:shd w:val="clear" w:color="auto" w:fill="auto"/>
            <w:noWrap/>
            <w:vAlign w:val="bottom"/>
            <w:hideMark/>
          </w:tcPr>
          <w:p w14:paraId="427BBFCE"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D3"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D0"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D1"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427BBFD2"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 xml:space="preserve">28 </w:t>
            </w:r>
            <w:r w:rsidRPr="00575F67">
              <w:rPr>
                <w:rFonts w:ascii="Calibri" w:eastAsia="Times New Roman" w:hAnsi="Calibri" w:cs="Calibri"/>
                <w:color w:val="000000"/>
                <w:lang w:eastAsia="en-GB"/>
              </w:rPr>
              <w:t>February 2023</w:t>
            </w:r>
          </w:p>
        </w:tc>
      </w:tr>
      <w:tr w:rsidR="00283D22" w14:paraId="427BBFD7"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D4" w14:textId="77777777" w:rsidR="001F5C8E" w:rsidRPr="00575F67" w:rsidRDefault="009A0161"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4. Moss Side Depot</w:t>
            </w:r>
          </w:p>
        </w:tc>
        <w:tc>
          <w:tcPr>
            <w:tcW w:w="2000" w:type="dxa"/>
            <w:tcBorders>
              <w:top w:val="nil"/>
              <w:left w:val="nil"/>
              <w:bottom w:val="single" w:sz="4" w:space="0" w:color="auto"/>
              <w:right w:val="single" w:sz="4" w:space="0" w:color="auto"/>
            </w:tcBorders>
            <w:shd w:val="clear" w:color="auto" w:fill="auto"/>
            <w:hideMark/>
          </w:tcPr>
          <w:p w14:paraId="427BBFD5"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Ventilation</w:t>
            </w:r>
          </w:p>
        </w:tc>
        <w:tc>
          <w:tcPr>
            <w:tcW w:w="1884" w:type="dxa"/>
            <w:tcBorders>
              <w:top w:val="nil"/>
              <w:left w:val="nil"/>
              <w:bottom w:val="single" w:sz="4" w:space="0" w:color="auto"/>
              <w:right w:val="single" w:sz="4" w:space="0" w:color="auto"/>
            </w:tcBorders>
            <w:shd w:val="clear" w:color="auto" w:fill="auto"/>
            <w:noWrap/>
            <w:vAlign w:val="bottom"/>
            <w:hideMark/>
          </w:tcPr>
          <w:p w14:paraId="427BBFD6"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DB"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D8"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D9"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427BBFDA"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DF"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DC"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DD"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Install Electric Heating</w:t>
            </w:r>
          </w:p>
        </w:tc>
        <w:tc>
          <w:tcPr>
            <w:tcW w:w="1884" w:type="dxa"/>
            <w:tcBorders>
              <w:top w:val="nil"/>
              <w:left w:val="nil"/>
              <w:bottom w:val="single" w:sz="4" w:space="0" w:color="auto"/>
              <w:right w:val="single" w:sz="4" w:space="0" w:color="auto"/>
            </w:tcBorders>
            <w:shd w:val="clear" w:color="auto" w:fill="auto"/>
            <w:noWrap/>
            <w:vAlign w:val="bottom"/>
            <w:hideMark/>
          </w:tcPr>
          <w:p w14:paraId="427BBFDE"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E3"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E0" w14:textId="77777777" w:rsidR="001F5C8E" w:rsidRPr="00575F67" w:rsidRDefault="009A0161"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5.Civic Centre</w:t>
            </w:r>
          </w:p>
        </w:tc>
        <w:tc>
          <w:tcPr>
            <w:tcW w:w="2000" w:type="dxa"/>
            <w:tcBorders>
              <w:top w:val="nil"/>
              <w:left w:val="nil"/>
              <w:bottom w:val="single" w:sz="4" w:space="0" w:color="auto"/>
              <w:right w:val="single" w:sz="4" w:space="0" w:color="auto"/>
            </w:tcBorders>
            <w:shd w:val="clear" w:color="auto" w:fill="auto"/>
            <w:hideMark/>
          </w:tcPr>
          <w:p w14:paraId="427BBFE1"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Ventilation</w:t>
            </w:r>
          </w:p>
        </w:tc>
        <w:tc>
          <w:tcPr>
            <w:tcW w:w="1884" w:type="dxa"/>
            <w:tcBorders>
              <w:top w:val="nil"/>
              <w:left w:val="nil"/>
              <w:bottom w:val="single" w:sz="4" w:space="0" w:color="auto"/>
              <w:right w:val="single" w:sz="4" w:space="0" w:color="auto"/>
            </w:tcBorders>
            <w:shd w:val="clear" w:color="auto" w:fill="auto"/>
            <w:noWrap/>
            <w:vAlign w:val="bottom"/>
            <w:hideMark/>
          </w:tcPr>
          <w:p w14:paraId="427BBFE2"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E7"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E4"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E5"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427BBFE6"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EB"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E8" w14:textId="77777777" w:rsidR="001F5C8E" w:rsidRPr="00575F67" w:rsidRDefault="009A0161"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 xml:space="preserve">6. Leyland </w:t>
            </w:r>
            <w:r w:rsidRPr="00575F67">
              <w:rPr>
                <w:rFonts w:ascii="Calibri" w:eastAsia="Times New Roman" w:hAnsi="Calibri" w:cs="Calibri"/>
                <w:b/>
                <w:bCs/>
                <w:color w:val="000000"/>
                <w:lang w:eastAsia="en-GB"/>
              </w:rPr>
              <w:t>Leisure Centre</w:t>
            </w:r>
          </w:p>
        </w:tc>
        <w:tc>
          <w:tcPr>
            <w:tcW w:w="2000" w:type="dxa"/>
            <w:tcBorders>
              <w:top w:val="nil"/>
              <w:left w:val="nil"/>
              <w:bottom w:val="single" w:sz="4" w:space="0" w:color="auto"/>
              <w:right w:val="single" w:sz="4" w:space="0" w:color="auto"/>
            </w:tcBorders>
            <w:shd w:val="clear" w:color="auto" w:fill="auto"/>
            <w:hideMark/>
          </w:tcPr>
          <w:p w14:paraId="427BBFE9"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427BBFEA"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EF"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EC"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ED"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Controls</w:t>
            </w:r>
          </w:p>
        </w:tc>
        <w:tc>
          <w:tcPr>
            <w:tcW w:w="1884" w:type="dxa"/>
            <w:tcBorders>
              <w:top w:val="nil"/>
              <w:left w:val="nil"/>
              <w:bottom w:val="single" w:sz="4" w:space="0" w:color="auto"/>
              <w:right w:val="single" w:sz="4" w:space="0" w:color="auto"/>
            </w:tcBorders>
            <w:shd w:val="clear" w:color="auto" w:fill="auto"/>
            <w:noWrap/>
            <w:vAlign w:val="bottom"/>
            <w:hideMark/>
          </w:tcPr>
          <w:p w14:paraId="427BBFEE"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F3"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427BBFF0"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F1"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427BBFF2"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283D22" w14:paraId="427BBFF7"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427BBFF4"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427BBFF5" w14:textId="77777777" w:rsidR="001F5C8E" w:rsidRPr="00575F67" w:rsidRDefault="009A0161"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427BBFF6" w14:textId="77777777" w:rsidR="001F5C8E" w:rsidRPr="00575F67" w:rsidRDefault="009A0161"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bl>
    <w:p w14:paraId="427BBFF8" w14:textId="77777777" w:rsidR="001F5C8E" w:rsidRPr="00D33C3A" w:rsidRDefault="009A0161" w:rsidP="001F5C8E">
      <w:pPr>
        <w:spacing w:after="0" w:line="240" w:lineRule="auto"/>
        <w:jc w:val="both"/>
        <w:rPr>
          <w:rFonts w:cstheme="minorHAnsi"/>
          <w:b/>
          <w:bCs/>
          <w:iCs/>
        </w:rPr>
      </w:pPr>
    </w:p>
    <w:p w14:paraId="427BBFF9" w14:textId="77777777" w:rsidR="001F5C8E" w:rsidRDefault="009A0161" w:rsidP="004C2AB3">
      <w:pPr>
        <w:pStyle w:val="Heading2"/>
        <w:numPr>
          <w:ilvl w:val="0"/>
          <w:numId w:val="8"/>
        </w:numPr>
        <w:spacing w:before="0" w:beforeAutospacing="0"/>
        <w:jc w:val="both"/>
        <w:rPr>
          <w:rFonts w:asciiTheme="majorHAnsi" w:hAnsiTheme="majorHAnsi" w:cstheme="majorHAnsi"/>
          <w:sz w:val="22"/>
          <w:szCs w:val="22"/>
        </w:rPr>
      </w:pPr>
      <w:r>
        <w:rPr>
          <w:rFonts w:asciiTheme="majorHAnsi" w:hAnsiTheme="majorHAnsi" w:cstheme="majorHAnsi"/>
          <w:b w:val="0"/>
          <w:sz w:val="22"/>
          <w:szCs w:val="22"/>
        </w:rPr>
        <w:lastRenderedPageBreak/>
        <w:t>The Proposed Decarbonisation works have also been taken to full Council for approval in terms of applying and accepting the grant and approval of the programme identified above.</w:t>
      </w:r>
    </w:p>
    <w:p w14:paraId="427BBFFA" w14:textId="77777777" w:rsidR="001F5C8E" w:rsidRPr="00572217" w:rsidRDefault="009A0161" w:rsidP="004C2AB3">
      <w:pPr>
        <w:pStyle w:val="Heading2"/>
        <w:spacing w:before="0" w:beforeAutospacing="0"/>
        <w:rPr>
          <w:rFonts w:asciiTheme="majorHAnsi" w:hAnsiTheme="majorHAnsi" w:cstheme="majorHAnsi"/>
          <w:sz w:val="22"/>
          <w:szCs w:val="22"/>
        </w:rPr>
      </w:pPr>
    </w:p>
    <w:p w14:paraId="427BBFFB" w14:textId="77777777" w:rsidR="001F5C8E" w:rsidRDefault="009A0161" w:rsidP="004C2AB3">
      <w:pPr>
        <w:pStyle w:val="Heading2"/>
        <w:numPr>
          <w:ilvl w:val="0"/>
          <w:numId w:val="8"/>
        </w:numPr>
        <w:jc w:val="both"/>
        <w:rPr>
          <w:rFonts w:asciiTheme="majorHAnsi" w:hAnsiTheme="majorHAnsi" w:cstheme="majorHAnsi"/>
          <w:b w:val="0"/>
          <w:sz w:val="22"/>
          <w:szCs w:val="22"/>
        </w:rPr>
      </w:pPr>
      <w:r>
        <w:rPr>
          <w:rFonts w:asciiTheme="majorHAnsi" w:hAnsiTheme="majorHAnsi" w:cstheme="majorHAnsi"/>
          <w:sz w:val="22"/>
          <w:szCs w:val="22"/>
        </w:rPr>
        <w:t xml:space="preserve"> </w:t>
      </w:r>
      <w:r w:rsidRPr="008004EE">
        <w:rPr>
          <w:rFonts w:asciiTheme="majorHAnsi" w:hAnsiTheme="majorHAnsi" w:cstheme="majorHAnsi"/>
          <w:b w:val="0"/>
          <w:sz w:val="22"/>
          <w:szCs w:val="22"/>
        </w:rPr>
        <w:t>As highlig</w:t>
      </w:r>
      <w:r>
        <w:rPr>
          <w:rFonts w:asciiTheme="majorHAnsi" w:hAnsiTheme="majorHAnsi" w:cstheme="majorHAnsi"/>
          <w:b w:val="0"/>
          <w:sz w:val="22"/>
          <w:szCs w:val="22"/>
        </w:rPr>
        <w:t>ht</w:t>
      </w:r>
      <w:r w:rsidRPr="008004EE">
        <w:rPr>
          <w:rFonts w:asciiTheme="majorHAnsi" w:hAnsiTheme="majorHAnsi" w:cstheme="majorHAnsi"/>
          <w:b w:val="0"/>
          <w:sz w:val="22"/>
          <w:szCs w:val="22"/>
        </w:rPr>
        <w:t>ed in the recommendations the pr</w:t>
      </w:r>
      <w:r>
        <w:rPr>
          <w:rFonts w:asciiTheme="majorHAnsi" w:hAnsiTheme="majorHAnsi" w:cstheme="majorHAnsi"/>
          <w:b w:val="0"/>
          <w:sz w:val="22"/>
          <w:szCs w:val="22"/>
        </w:rPr>
        <w:t>o</w:t>
      </w:r>
      <w:r w:rsidRPr="008004EE">
        <w:rPr>
          <w:rFonts w:asciiTheme="majorHAnsi" w:hAnsiTheme="majorHAnsi" w:cstheme="majorHAnsi"/>
          <w:b w:val="0"/>
          <w:sz w:val="22"/>
          <w:szCs w:val="22"/>
        </w:rPr>
        <w:t>posal is that Cabinet authori</w:t>
      </w:r>
      <w:r>
        <w:rPr>
          <w:rFonts w:asciiTheme="majorHAnsi" w:hAnsiTheme="majorHAnsi" w:cstheme="majorHAnsi"/>
          <w:b w:val="0"/>
          <w:sz w:val="22"/>
          <w:szCs w:val="22"/>
        </w:rPr>
        <w:t>s</w:t>
      </w:r>
      <w:r w:rsidRPr="008004EE">
        <w:rPr>
          <w:rFonts w:asciiTheme="majorHAnsi" w:hAnsiTheme="majorHAnsi" w:cstheme="majorHAnsi"/>
          <w:b w:val="0"/>
          <w:sz w:val="22"/>
          <w:szCs w:val="22"/>
        </w:rPr>
        <w:t>e the spend</w:t>
      </w:r>
      <w:r>
        <w:rPr>
          <w:rFonts w:asciiTheme="majorHAnsi" w:hAnsiTheme="majorHAnsi" w:cstheme="majorHAnsi"/>
          <w:b w:val="0"/>
          <w:sz w:val="22"/>
          <w:szCs w:val="22"/>
        </w:rPr>
        <w:t xml:space="preserve">ing of the PSDS grant including the Council contribution </w:t>
      </w:r>
      <w:r w:rsidRPr="008004EE">
        <w:rPr>
          <w:rFonts w:asciiTheme="majorHAnsi" w:hAnsiTheme="majorHAnsi" w:cstheme="majorHAnsi"/>
          <w:b w:val="0"/>
          <w:sz w:val="22"/>
          <w:szCs w:val="22"/>
        </w:rPr>
        <w:t>on the Decarbonisati</w:t>
      </w:r>
      <w:r>
        <w:rPr>
          <w:rFonts w:asciiTheme="majorHAnsi" w:hAnsiTheme="majorHAnsi" w:cstheme="majorHAnsi"/>
          <w:b w:val="0"/>
          <w:sz w:val="22"/>
          <w:szCs w:val="22"/>
        </w:rPr>
        <w:t xml:space="preserve">on works via the UK Leisure direct award framework. </w:t>
      </w:r>
    </w:p>
    <w:p w14:paraId="427BBFFC" w14:textId="77777777" w:rsidR="001F5C8E" w:rsidRPr="004C2AB3" w:rsidRDefault="009A0161" w:rsidP="004C2AB3">
      <w:pPr>
        <w:rPr>
          <w:rFonts w:asciiTheme="majorHAnsi" w:hAnsiTheme="majorHAnsi" w:cstheme="majorHAnsi"/>
          <w:b/>
        </w:rPr>
      </w:pPr>
    </w:p>
    <w:p w14:paraId="427BBFFD" w14:textId="77777777" w:rsidR="001F5C8E" w:rsidRDefault="009A0161" w:rsidP="004C2AB3">
      <w:pPr>
        <w:pStyle w:val="Heading2"/>
        <w:numPr>
          <w:ilvl w:val="0"/>
          <w:numId w:val="8"/>
        </w:numPr>
        <w:jc w:val="both"/>
        <w:rPr>
          <w:rFonts w:asciiTheme="majorHAnsi" w:hAnsiTheme="majorHAnsi" w:cstheme="majorHAnsi"/>
          <w:b w:val="0"/>
          <w:sz w:val="22"/>
          <w:szCs w:val="22"/>
        </w:rPr>
      </w:pPr>
      <w:r>
        <w:rPr>
          <w:rFonts w:asciiTheme="majorHAnsi" w:hAnsiTheme="majorHAnsi" w:cstheme="majorHAnsi"/>
          <w:b w:val="0"/>
          <w:sz w:val="22"/>
          <w:szCs w:val="22"/>
        </w:rPr>
        <w:t>The Decarbonisation work will require careful programming to minimise any disruption</w:t>
      </w:r>
      <w:r>
        <w:rPr>
          <w:rFonts w:asciiTheme="majorHAnsi" w:hAnsiTheme="majorHAnsi" w:cstheme="majorHAnsi"/>
          <w:b w:val="0"/>
          <w:sz w:val="22"/>
          <w:szCs w:val="22"/>
        </w:rPr>
        <w:t xml:space="preserve"> or closure to any of the buildings involved. This is particularly relevant to the Council’s Leisure Centres which are used on a daily basis by the general public. </w:t>
      </w:r>
    </w:p>
    <w:p w14:paraId="427BBFFE" w14:textId="77777777" w:rsidR="001F5C8E" w:rsidRPr="004C2AB3" w:rsidRDefault="009A0161" w:rsidP="004C2AB3">
      <w:pPr>
        <w:rPr>
          <w:rFonts w:asciiTheme="majorHAnsi" w:hAnsiTheme="majorHAnsi" w:cstheme="majorHAnsi"/>
          <w:b/>
        </w:rPr>
      </w:pPr>
    </w:p>
    <w:p w14:paraId="427BBFFF" w14:textId="77777777" w:rsidR="001F5C8E" w:rsidRDefault="009A0161" w:rsidP="001F5C8E">
      <w:pPr>
        <w:pStyle w:val="Heading2"/>
        <w:numPr>
          <w:ilvl w:val="0"/>
          <w:numId w:val="8"/>
        </w:numPr>
        <w:jc w:val="both"/>
        <w:rPr>
          <w:rFonts w:asciiTheme="majorHAnsi" w:hAnsiTheme="majorHAnsi" w:cstheme="majorHAnsi"/>
          <w:b w:val="0"/>
          <w:sz w:val="22"/>
          <w:szCs w:val="22"/>
        </w:rPr>
      </w:pPr>
      <w:r>
        <w:rPr>
          <w:rFonts w:asciiTheme="majorHAnsi" w:hAnsiTheme="majorHAnsi" w:cstheme="majorHAnsi"/>
          <w:b w:val="0"/>
          <w:sz w:val="22"/>
          <w:szCs w:val="22"/>
        </w:rPr>
        <w:t>However, while the definitive work program is yet to be finalised a discussion with contra</w:t>
      </w:r>
      <w:r>
        <w:rPr>
          <w:rFonts w:asciiTheme="majorHAnsi" w:hAnsiTheme="majorHAnsi" w:cstheme="majorHAnsi"/>
          <w:b w:val="0"/>
          <w:sz w:val="22"/>
          <w:szCs w:val="22"/>
        </w:rPr>
        <w:t xml:space="preserve">ctors who have carried out similar works suggest the closures will be limited to days as opposed to months and every effort will be made to avoid any closures of the Leisure Centres, but where a minimal closure of the building is required connected to the </w:t>
      </w:r>
      <w:r>
        <w:rPr>
          <w:rFonts w:asciiTheme="majorHAnsi" w:hAnsiTheme="majorHAnsi" w:cstheme="majorHAnsi"/>
          <w:b w:val="0"/>
          <w:sz w:val="22"/>
          <w:szCs w:val="22"/>
        </w:rPr>
        <w:t>installation of the new Air Source heat pumps only one Centre will be closed at any one time.</w:t>
      </w:r>
    </w:p>
    <w:p w14:paraId="427BC000" w14:textId="77777777" w:rsidR="001F5C8E" w:rsidRDefault="009A0161" w:rsidP="004C2AB3">
      <w:pPr>
        <w:pStyle w:val="ListParagraph"/>
        <w:rPr>
          <w:rFonts w:asciiTheme="majorHAnsi" w:hAnsiTheme="majorHAnsi" w:cstheme="majorHAnsi"/>
        </w:rPr>
      </w:pPr>
    </w:p>
    <w:p w14:paraId="427BC001" w14:textId="77777777" w:rsidR="00092428" w:rsidRDefault="009A0161" w:rsidP="00092428">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 xml:space="preserve">The UK leisure Framework was developed by Denbighshire County Council with the aim of  providing a system of procuring leisure centre improvement works (and </w:t>
      </w:r>
      <w:r w:rsidRPr="00092428">
        <w:rPr>
          <w:rFonts w:asciiTheme="majorHAnsi" w:hAnsiTheme="majorHAnsi" w:cstheme="majorHAnsi"/>
          <w:b w:val="0"/>
          <w:sz w:val="22"/>
          <w:szCs w:val="22"/>
        </w:rPr>
        <w:t>other buildings) through an effective, efficient and monitored means of implementation.</w:t>
      </w:r>
    </w:p>
    <w:p w14:paraId="427BC002" w14:textId="77777777" w:rsidR="00092428" w:rsidRPr="00092428" w:rsidRDefault="009A0161" w:rsidP="004C2AB3">
      <w:pPr>
        <w:pStyle w:val="Heading2"/>
        <w:jc w:val="both"/>
        <w:rPr>
          <w:rFonts w:asciiTheme="majorHAnsi" w:hAnsiTheme="majorHAnsi" w:cstheme="majorHAnsi"/>
          <w:b w:val="0"/>
          <w:sz w:val="22"/>
          <w:szCs w:val="22"/>
        </w:rPr>
      </w:pPr>
    </w:p>
    <w:p w14:paraId="427BC003" w14:textId="77777777" w:rsidR="00092428" w:rsidRPr="00092428" w:rsidRDefault="009A0161" w:rsidP="00092428">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The framework is periodically tendered and Alliance Leisure have won the contract in January 2022 for the second time. Denbighshire review and approve the use of the f</w:t>
      </w:r>
      <w:r w:rsidRPr="00092428">
        <w:rPr>
          <w:rFonts w:asciiTheme="majorHAnsi" w:hAnsiTheme="majorHAnsi" w:cstheme="majorHAnsi"/>
          <w:b w:val="0"/>
          <w:sz w:val="22"/>
          <w:szCs w:val="22"/>
        </w:rPr>
        <w:t xml:space="preserve">ramework for each application. While Alliance Leisure manage contracts for the individual schemes employing a number of pre-approved contractors with a good track record of delivering similar works to complete projects under the framework. </w:t>
      </w:r>
    </w:p>
    <w:p w14:paraId="427BC004" w14:textId="77777777" w:rsidR="00092428" w:rsidRPr="00092428" w:rsidRDefault="009A0161" w:rsidP="004C2AB3">
      <w:pPr>
        <w:pStyle w:val="Heading2"/>
        <w:ind w:left="360"/>
        <w:jc w:val="both"/>
        <w:rPr>
          <w:rFonts w:asciiTheme="majorHAnsi" w:hAnsiTheme="majorHAnsi" w:cstheme="majorHAnsi"/>
          <w:b w:val="0"/>
          <w:sz w:val="22"/>
          <w:szCs w:val="22"/>
        </w:rPr>
      </w:pPr>
    </w:p>
    <w:p w14:paraId="427BC005" w14:textId="77777777" w:rsidR="00092428" w:rsidRDefault="009A0161" w:rsidP="00092428">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The use of the</w:t>
      </w:r>
      <w:r w:rsidRPr="00092428">
        <w:rPr>
          <w:rFonts w:asciiTheme="majorHAnsi" w:hAnsiTheme="majorHAnsi" w:cstheme="majorHAnsi"/>
          <w:b w:val="0"/>
          <w:sz w:val="22"/>
          <w:szCs w:val="22"/>
        </w:rPr>
        <w:t xml:space="preserve"> framework helps to ensure a timely, efficient delivery of the PSDS funding through use of contractors with a good track record of delivering similar projects.</w:t>
      </w:r>
    </w:p>
    <w:p w14:paraId="427BC006" w14:textId="77777777" w:rsidR="00092428" w:rsidRDefault="009A0161" w:rsidP="004C2AB3">
      <w:pPr>
        <w:pStyle w:val="ListParagraph"/>
        <w:rPr>
          <w:rFonts w:asciiTheme="majorHAnsi" w:hAnsiTheme="majorHAnsi" w:cstheme="majorHAnsi"/>
        </w:rPr>
      </w:pPr>
    </w:p>
    <w:p w14:paraId="427BC007" w14:textId="77777777" w:rsidR="00B30FDE" w:rsidRPr="00092428" w:rsidRDefault="009A0161" w:rsidP="004C2AB3">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Leisure Energy, who have assisted the council in securing the grant funding, and have delivered</w:t>
      </w:r>
      <w:r w:rsidRPr="00092428">
        <w:rPr>
          <w:rFonts w:asciiTheme="majorHAnsi" w:hAnsiTheme="majorHAnsi" w:cstheme="majorHAnsi"/>
          <w:b w:val="0"/>
          <w:sz w:val="22"/>
          <w:szCs w:val="22"/>
        </w:rPr>
        <w:t xml:space="preserve"> similar scheme in Hyndburn, Ashfield and Buxton among others are approved as a contractor under the framework and it has been proposed that they will manage the design and delivery of the PSDS decarbonisation works. </w:t>
      </w:r>
    </w:p>
    <w:p w14:paraId="427BC008" w14:textId="77777777" w:rsidR="001F5C8E" w:rsidRDefault="009A0161">
      <w:pPr>
        <w:pStyle w:val="Heading2"/>
        <w:rPr>
          <w:rFonts w:asciiTheme="majorHAnsi" w:hAnsiTheme="majorHAnsi" w:cstheme="majorHAnsi"/>
          <w:sz w:val="22"/>
          <w:szCs w:val="22"/>
        </w:rPr>
      </w:pPr>
      <w:r>
        <w:rPr>
          <w:rFonts w:asciiTheme="majorHAnsi" w:hAnsiTheme="majorHAnsi" w:cstheme="majorHAnsi"/>
          <w:sz w:val="22"/>
          <w:szCs w:val="22"/>
        </w:rPr>
        <w:t>Risk</w:t>
      </w:r>
    </w:p>
    <w:p w14:paraId="427BC009" w14:textId="77777777" w:rsidR="001F5C8E" w:rsidRPr="004758E2" w:rsidRDefault="009A0161" w:rsidP="001F5C8E">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lastRenderedPageBreak/>
        <w:t xml:space="preserve">As part of the </w:t>
      </w:r>
      <w:r>
        <w:rPr>
          <w:rFonts w:asciiTheme="majorHAnsi" w:hAnsiTheme="majorHAnsi" w:cstheme="majorHAnsi"/>
          <w:b w:val="0"/>
          <w:bCs w:val="0"/>
          <w:sz w:val="22"/>
          <w:szCs w:val="22"/>
        </w:rPr>
        <w:t xml:space="preserve">Decarbonisation programme there will a full risk management strategy implemented. The principle risks revolve around the acquisition of plant and a timely implementation of the decarbonisation works. </w:t>
      </w:r>
    </w:p>
    <w:p w14:paraId="427BC00A" w14:textId="77777777" w:rsidR="001F5C8E" w:rsidRPr="00ED4FF1" w:rsidRDefault="009A0161"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27BC00B" w14:textId="77777777" w:rsidR="001F5C8E" w:rsidRPr="00D4431F" w:rsidRDefault="009A0161">
      <w:pPr>
        <w:pStyle w:val="ListParagraph"/>
        <w:numPr>
          <w:ilvl w:val="0"/>
          <w:numId w:val="8"/>
        </w:numPr>
      </w:pPr>
      <w:r w:rsidRPr="004C2AB3">
        <w:rPr>
          <w:rFonts w:cstheme="minorHAnsi"/>
          <w:bCs/>
          <w:iCs/>
        </w:rPr>
        <w:t>These budgets</w:t>
      </w:r>
      <w:r w:rsidRPr="004C2AB3">
        <w:rPr>
          <w:rFonts w:cstheme="minorHAnsi"/>
          <w:bCs/>
          <w:iCs/>
        </w:rPr>
        <w:t xml:space="preserve"> are included within the capital programme as approved at Council in February 2022</w:t>
      </w:r>
    </w:p>
    <w:p w14:paraId="427BC00C" w14:textId="77777777" w:rsidR="00B30FDE" w:rsidRDefault="009A0161" w:rsidP="001F5C8E">
      <w:pPr>
        <w:pStyle w:val="Heading2"/>
        <w:spacing w:before="0" w:beforeAutospacing="0"/>
        <w:rPr>
          <w:rFonts w:asciiTheme="majorHAnsi" w:hAnsiTheme="majorHAnsi" w:cstheme="majorHAnsi"/>
          <w:sz w:val="22"/>
          <w:szCs w:val="22"/>
        </w:rPr>
      </w:pPr>
    </w:p>
    <w:p w14:paraId="427BC00D" w14:textId="77777777" w:rsidR="001F5C8E" w:rsidRPr="00ED4FF1" w:rsidRDefault="009A0161"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27BC00E" w14:textId="77777777" w:rsidR="001F5C8E" w:rsidRPr="004C2AB3" w:rsidRDefault="009A0161" w:rsidP="001F5C8E">
      <w:pPr>
        <w:numPr>
          <w:ilvl w:val="0"/>
          <w:numId w:val="8"/>
        </w:numPr>
        <w:spacing w:after="0" w:line="240" w:lineRule="auto"/>
        <w:jc w:val="both"/>
        <w:rPr>
          <w:rFonts w:cstheme="minorHAnsi"/>
          <w:bCs/>
          <w:iCs/>
        </w:rPr>
      </w:pPr>
      <w:r w:rsidRPr="00883AC9">
        <w:rPr>
          <w:rFonts w:cstheme="minorHAnsi"/>
          <w:bCs/>
          <w:iCs/>
        </w:rPr>
        <w:t xml:space="preserve"> </w:t>
      </w:r>
      <w:r w:rsidRPr="004C2AB3">
        <w:rPr>
          <w:rFonts w:cstheme="minorHAnsi"/>
          <w:bCs/>
          <w:iCs/>
        </w:rPr>
        <w:t xml:space="preserve">The report seeks authority to use a framework for the appointment of a contractor to deliver decarbonisation works previously agreed by </w:t>
      </w:r>
      <w:r w:rsidRPr="004C2AB3">
        <w:rPr>
          <w:rFonts w:cstheme="minorHAnsi"/>
          <w:bCs/>
          <w:iCs/>
        </w:rPr>
        <w:t xml:space="preserve">Council. Based on this previous approval a significant grant has been received as detailed in the report. </w:t>
      </w:r>
    </w:p>
    <w:p w14:paraId="427BC00F" w14:textId="77777777" w:rsidR="001F5C8E" w:rsidRPr="004C2AB3" w:rsidRDefault="009A0161" w:rsidP="001F5C8E">
      <w:pPr>
        <w:spacing w:after="0" w:line="240" w:lineRule="auto"/>
        <w:ind w:left="360"/>
        <w:jc w:val="both"/>
        <w:rPr>
          <w:rFonts w:cstheme="minorHAnsi"/>
          <w:bCs/>
          <w:iCs/>
        </w:rPr>
      </w:pPr>
    </w:p>
    <w:p w14:paraId="427BC010" w14:textId="77777777" w:rsidR="001F5C8E" w:rsidRPr="004C2AB3" w:rsidRDefault="009A0161" w:rsidP="004C2AB3">
      <w:pPr>
        <w:pStyle w:val="ListParagraph"/>
        <w:numPr>
          <w:ilvl w:val="0"/>
          <w:numId w:val="8"/>
        </w:numPr>
      </w:pPr>
      <w:r w:rsidRPr="004C2AB3">
        <w:rPr>
          <w:rFonts w:cstheme="minorHAnsi"/>
          <w:bCs/>
          <w:iCs/>
        </w:rPr>
        <w:t>There is a clear time imperative which supports the use of the direct award framework, which is a process that is complaint both with legislation an</w:t>
      </w:r>
      <w:r w:rsidRPr="004C2AB3">
        <w:rPr>
          <w:rFonts w:cstheme="minorHAnsi"/>
          <w:bCs/>
          <w:iCs/>
        </w:rPr>
        <w:t>d the council’s contract procedure rules. The report explains why this particular framework should be used.</w:t>
      </w:r>
    </w:p>
    <w:p w14:paraId="427BC011" w14:textId="77777777" w:rsidR="001F5C8E" w:rsidRPr="00883AC9" w:rsidRDefault="009A0161" w:rsidP="001F5C8E">
      <w:pPr>
        <w:spacing w:after="0" w:line="240" w:lineRule="auto"/>
        <w:ind w:left="360"/>
        <w:jc w:val="both"/>
        <w:rPr>
          <w:rFonts w:cstheme="minorHAnsi"/>
          <w:bCs/>
          <w:iCs/>
        </w:rPr>
      </w:pPr>
    </w:p>
    <w:p w14:paraId="427BC012" w14:textId="77777777" w:rsidR="001F5C8E" w:rsidRPr="00D1305C" w:rsidRDefault="009A0161" w:rsidP="001F5C8E">
      <w:pPr>
        <w:spacing w:after="0" w:line="240" w:lineRule="auto"/>
        <w:ind w:left="720"/>
        <w:jc w:val="both"/>
        <w:rPr>
          <w:rFonts w:cstheme="minorHAnsi"/>
          <w:bCs/>
        </w:rPr>
      </w:pPr>
    </w:p>
    <w:p w14:paraId="427BC013" w14:textId="77777777" w:rsidR="001F5C8E" w:rsidRDefault="009A0161" w:rsidP="001F5C8E">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427BC014" w14:textId="77777777" w:rsidR="001F5C8E" w:rsidRPr="007B2E22" w:rsidRDefault="009A0161" w:rsidP="001F5C8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There are no background papers to this </w:t>
      </w:r>
      <w:r>
        <w:rPr>
          <w:rFonts w:eastAsia="Times New Roman" w:cstheme="minorHAnsi"/>
          <w:bCs/>
          <w:color w:val="000000" w:themeColor="text1"/>
          <w:kern w:val="36"/>
          <w:lang w:eastAsia="en-GB"/>
        </w:rPr>
        <w:t>report</w:t>
      </w:r>
    </w:p>
    <w:p w14:paraId="427BC015" w14:textId="77777777" w:rsidR="001F5C8E" w:rsidRPr="007B2E22" w:rsidRDefault="009A0161" w:rsidP="001F5C8E">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427BC016" w14:textId="77777777" w:rsidR="001F5C8E" w:rsidRPr="004C2AB3" w:rsidRDefault="009A0161" w:rsidP="001F5C8E">
      <w:pPr>
        <w:spacing w:after="0"/>
        <w:rPr>
          <w:rFonts w:eastAsia="Times New Roman" w:cstheme="minorHAnsi"/>
          <w:bCs/>
          <w:iCs/>
          <w:kern w:val="36"/>
          <w:lang w:eastAsia="en-GB"/>
        </w:rPr>
      </w:pPr>
      <w:r w:rsidRPr="004C2AB3">
        <w:rPr>
          <w:rFonts w:eastAsia="Times New Roman" w:cstheme="minorHAnsi"/>
          <w:bCs/>
          <w:iCs/>
          <w:kern w:val="36"/>
          <w:lang w:eastAsia="en-GB"/>
        </w:rPr>
        <w:t>There are no appendices to this report</w:t>
      </w:r>
    </w:p>
    <w:p w14:paraId="427BC017" w14:textId="77777777" w:rsidR="001F5C8E" w:rsidRPr="00883AC9" w:rsidRDefault="009A0161" w:rsidP="001F5C8E">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 </w:t>
      </w:r>
    </w:p>
    <w:p w14:paraId="427BC018" w14:textId="77777777" w:rsidR="001F5C8E" w:rsidRPr="00D4431F" w:rsidRDefault="009A0161" w:rsidP="001F5C8E">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583"/>
        <w:gridCol w:w="1424"/>
        <w:gridCol w:w="1318"/>
      </w:tblGrid>
      <w:tr w:rsidR="00283D22" w14:paraId="427BC01D" w14:textId="77777777" w:rsidTr="001F5C8E">
        <w:tc>
          <w:tcPr>
            <w:tcW w:w="3856" w:type="dxa"/>
            <w:shd w:val="clear" w:color="auto" w:fill="auto"/>
          </w:tcPr>
          <w:p w14:paraId="427BC019" w14:textId="77777777" w:rsidR="001F5C8E" w:rsidRPr="00D4431F" w:rsidRDefault="009A0161" w:rsidP="001F5C8E">
            <w:pPr>
              <w:spacing w:line="240" w:lineRule="auto"/>
              <w:jc w:val="both"/>
              <w:rPr>
                <w:rFonts w:cstheme="minorHAnsi"/>
                <w:bCs/>
              </w:rPr>
            </w:pPr>
            <w:r w:rsidRPr="00D4431F">
              <w:rPr>
                <w:rFonts w:cstheme="minorHAnsi"/>
                <w:bCs/>
              </w:rPr>
              <w:t>Report Author:</w:t>
            </w:r>
          </w:p>
        </w:tc>
        <w:tc>
          <w:tcPr>
            <w:tcW w:w="2835" w:type="dxa"/>
          </w:tcPr>
          <w:p w14:paraId="427BC01A" w14:textId="77777777" w:rsidR="001F5C8E" w:rsidRPr="00D4431F" w:rsidRDefault="009A0161" w:rsidP="001F5C8E">
            <w:pPr>
              <w:spacing w:line="240" w:lineRule="auto"/>
              <w:jc w:val="both"/>
              <w:rPr>
                <w:rFonts w:cstheme="minorHAnsi"/>
                <w:bCs/>
              </w:rPr>
            </w:pPr>
            <w:r w:rsidRPr="00D4431F">
              <w:rPr>
                <w:rFonts w:cstheme="minorHAnsi"/>
                <w:bCs/>
              </w:rPr>
              <w:t>Email:</w:t>
            </w:r>
          </w:p>
        </w:tc>
        <w:tc>
          <w:tcPr>
            <w:tcW w:w="1560" w:type="dxa"/>
            <w:shd w:val="clear" w:color="auto" w:fill="auto"/>
          </w:tcPr>
          <w:p w14:paraId="427BC01B" w14:textId="77777777" w:rsidR="001F5C8E" w:rsidRPr="00D4431F" w:rsidRDefault="009A0161" w:rsidP="001F5C8E">
            <w:pPr>
              <w:spacing w:line="240" w:lineRule="auto"/>
              <w:jc w:val="both"/>
              <w:rPr>
                <w:rFonts w:cstheme="minorHAnsi"/>
                <w:bCs/>
              </w:rPr>
            </w:pPr>
            <w:r w:rsidRPr="00D4431F">
              <w:rPr>
                <w:rFonts w:cstheme="minorHAnsi"/>
                <w:bCs/>
              </w:rPr>
              <w:t>Telephone:</w:t>
            </w:r>
          </w:p>
        </w:tc>
        <w:tc>
          <w:tcPr>
            <w:tcW w:w="1269" w:type="dxa"/>
            <w:shd w:val="clear" w:color="auto" w:fill="auto"/>
          </w:tcPr>
          <w:p w14:paraId="427BC01C" w14:textId="77777777" w:rsidR="001F5C8E" w:rsidRPr="00D4431F" w:rsidRDefault="009A0161" w:rsidP="001F5C8E">
            <w:pPr>
              <w:spacing w:line="240" w:lineRule="auto"/>
              <w:jc w:val="both"/>
              <w:rPr>
                <w:rFonts w:cstheme="minorHAnsi"/>
                <w:bCs/>
              </w:rPr>
            </w:pPr>
            <w:r w:rsidRPr="00D4431F">
              <w:rPr>
                <w:rFonts w:cstheme="minorHAnsi"/>
                <w:bCs/>
              </w:rPr>
              <w:t>Date:</w:t>
            </w:r>
          </w:p>
        </w:tc>
      </w:tr>
      <w:tr w:rsidR="00283D22" w14:paraId="427BC026" w14:textId="77777777" w:rsidTr="001F5C8E">
        <w:tc>
          <w:tcPr>
            <w:tcW w:w="3856" w:type="dxa"/>
            <w:shd w:val="clear" w:color="auto" w:fill="auto"/>
          </w:tcPr>
          <w:p w14:paraId="427BC01E" w14:textId="77777777" w:rsidR="001F5C8E" w:rsidRPr="00D4431F" w:rsidRDefault="009A0161" w:rsidP="001F5C8E">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 Anderson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Assistant Director of Projects and Development</w:t>
            </w:r>
            <w:r>
              <w:rPr>
                <w:rFonts w:cstheme="minorHAnsi"/>
                <w:bCs/>
              </w:rPr>
              <w:fldChar w:fldCharType="end"/>
            </w:r>
            <w:r w:rsidRPr="00D4431F">
              <w:rPr>
                <w:rFonts w:cstheme="minorHAnsi"/>
                <w:bCs/>
              </w:rPr>
              <w:t>)</w:t>
            </w:r>
            <w:r>
              <w:rPr>
                <w:rFonts w:cstheme="minorHAnsi"/>
                <w:bCs/>
              </w:rPr>
              <w:t xml:space="preserve"> Adam Welsby (Leisure Building surveyor) Neil Martin </w:t>
            </w:r>
          </w:p>
        </w:tc>
        <w:tc>
          <w:tcPr>
            <w:tcW w:w="2835" w:type="dxa"/>
          </w:tcPr>
          <w:p w14:paraId="427BC01F" w14:textId="77777777" w:rsidR="001F5C8E" w:rsidRDefault="009A0161" w:rsidP="001F5C8E">
            <w:pPr>
              <w:spacing w:line="240" w:lineRule="auto"/>
              <w:jc w:val="both"/>
              <w:rPr>
                <w:rFonts w:cstheme="minorHAnsi"/>
                <w:bCs/>
              </w:rPr>
            </w:pPr>
            <w:hyperlink r:id="rId9" w:history="1">
              <w:r w:rsidRPr="00423D2F">
                <w:rPr>
                  <w:rStyle w:val="Hyperlink"/>
                  <w:rFonts w:cstheme="minorHAnsi"/>
                  <w:bCs/>
                </w:rPr>
                <w:t>Neil.anderson@southribble.gov.uk</w:t>
              </w:r>
            </w:hyperlink>
            <w:r>
              <w:rPr>
                <w:rFonts w:cstheme="minorHAnsi"/>
                <w:bCs/>
              </w:rPr>
              <w:t xml:space="preserve">  </w:t>
            </w:r>
          </w:p>
          <w:p w14:paraId="427BC020" w14:textId="77777777" w:rsidR="001F5C8E" w:rsidRDefault="009A0161" w:rsidP="001F5C8E">
            <w:pPr>
              <w:spacing w:line="240" w:lineRule="auto"/>
              <w:jc w:val="both"/>
            </w:pPr>
            <w:hyperlink r:id="rId10" w:history="1">
              <w:r w:rsidRPr="007335E3">
                <w:rPr>
                  <w:rStyle w:val="Hyperlink"/>
                  <w:rFonts w:cstheme="minorHAnsi"/>
                  <w:bCs/>
                </w:rPr>
                <w:t>adam.welsby@southribble.gov.uk</w:t>
              </w:r>
            </w:hyperlink>
          </w:p>
          <w:p w14:paraId="427BC021" w14:textId="77777777" w:rsidR="001F5C8E" w:rsidRDefault="009A0161" w:rsidP="001F5C8E">
            <w:pPr>
              <w:spacing w:line="240" w:lineRule="auto"/>
              <w:jc w:val="both"/>
              <w:rPr>
                <w:bCs/>
              </w:rPr>
            </w:pPr>
            <w:hyperlink r:id="rId11" w:history="1">
              <w:r w:rsidRPr="004D6B4B">
                <w:rPr>
                  <w:rStyle w:val="Hyperlink"/>
                  <w:bCs/>
                </w:rPr>
                <w:t>neil.martin@southribble.gov.uk</w:t>
              </w:r>
            </w:hyperlink>
          </w:p>
          <w:p w14:paraId="427BC022" w14:textId="77777777" w:rsidR="001F5C8E" w:rsidRPr="00D4431F" w:rsidRDefault="009A0161" w:rsidP="001F5C8E">
            <w:pPr>
              <w:spacing w:line="240" w:lineRule="auto"/>
              <w:jc w:val="both"/>
              <w:rPr>
                <w:rFonts w:cstheme="minorHAnsi"/>
                <w:bCs/>
              </w:rPr>
            </w:pPr>
          </w:p>
        </w:tc>
        <w:tc>
          <w:tcPr>
            <w:tcW w:w="1560" w:type="dxa"/>
            <w:shd w:val="clear" w:color="auto" w:fill="auto"/>
          </w:tcPr>
          <w:p w14:paraId="427BC023" w14:textId="77777777" w:rsidR="001F5C8E" w:rsidRDefault="009A0161" w:rsidP="001F5C8E">
            <w:pPr>
              <w:spacing w:line="240" w:lineRule="auto"/>
              <w:jc w:val="both"/>
              <w:rPr>
                <w:rFonts w:cstheme="minorHAnsi"/>
                <w:bCs/>
              </w:rPr>
            </w:pPr>
            <w:r w:rsidRPr="00D4431F">
              <w:rPr>
                <w:rFonts w:cstheme="minorHAnsi"/>
                <w:bCs/>
              </w:rPr>
              <w:t>01772 62</w:t>
            </w:r>
            <w:r>
              <w:rPr>
                <w:rFonts w:cstheme="minorHAnsi"/>
                <w:bCs/>
              </w:rPr>
              <w:t>5540</w:t>
            </w:r>
          </w:p>
          <w:p w14:paraId="427BC024" w14:textId="77777777" w:rsidR="001F5C8E" w:rsidRPr="00D4431F" w:rsidRDefault="009A0161" w:rsidP="001F5C8E">
            <w:pPr>
              <w:spacing w:line="240" w:lineRule="auto"/>
              <w:jc w:val="both"/>
              <w:rPr>
                <w:rFonts w:cstheme="minorHAnsi"/>
                <w:bCs/>
              </w:rPr>
            </w:pPr>
          </w:p>
        </w:tc>
        <w:tc>
          <w:tcPr>
            <w:tcW w:w="1269" w:type="dxa"/>
            <w:shd w:val="clear" w:color="auto" w:fill="auto"/>
          </w:tcPr>
          <w:p w14:paraId="427BC025" w14:textId="77777777" w:rsidR="001F5C8E" w:rsidRPr="00D4431F" w:rsidRDefault="009A0161" w:rsidP="001F5C8E">
            <w:pPr>
              <w:spacing w:line="240" w:lineRule="auto"/>
              <w:jc w:val="both"/>
              <w:rPr>
                <w:rFonts w:cstheme="minorHAnsi"/>
                <w:bCs/>
              </w:rPr>
            </w:pPr>
            <w:r>
              <w:rPr>
                <w:rFonts w:cstheme="minorHAnsi"/>
                <w:bCs/>
              </w:rPr>
              <w:t>10/03/2022</w:t>
            </w:r>
          </w:p>
        </w:tc>
      </w:tr>
    </w:tbl>
    <w:p w14:paraId="427BC027" w14:textId="77777777" w:rsidR="001F5C8E" w:rsidRPr="005C459D" w:rsidRDefault="009A0161">
      <w:pPr>
        <w:rPr>
          <w:rFonts w:cstheme="minorHAnsi"/>
          <w:bCs/>
          <w:color w:val="000000" w:themeColor="text1"/>
          <w:lang w:val="en-US"/>
        </w:rPr>
      </w:pPr>
    </w:p>
    <w:sectPr w:rsidR="001F5C8E" w:rsidRPr="005C459D" w:rsidSect="001F5C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C031" w14:textId="77777777" w:rsidR="00000000" w:rsidRDefault="009A0161">
      <w:pPr>
        <w:spacing w:after="0" w:line="240" w:lineRule="auto"/>
      </w:pPr>
      <w:r>
        <w:separator/>
      </w:r>
    </w:p>
  </w:endnote>
  <w:endnote w:type="continuationSeparator" w:id="0">
    <w:p w14:paraId="427BC033" w14:textId="77777777" w:rsidR="00000000" w:rsidRDefault="009A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C02C" w14:textId="77777777" w:rsidR="00942A0D" w:rsidRDefault="009A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C02D" w14:textId="77777777" w:rsidR="00000000" w:rsidRDefault="009A0161">
      <w:pPr>
        <w:spacing w:after="0" w:line="240" w:lineRule="auto"/>
      </w:pPr>
      <w:r>
        <w:separator/>
      </w:r>
    </w:p>
  </w:footnote>
  <w:footnote w:type="continuationSeparator" w:id="0">
    <w:p w14:paraId="427BC02F" w14:textId="77777777" w:rsidR="00000000" w:rsidRDefault="009A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C02A" w14:textId="77777777" w:rsidR="001F5C8E" w:rsidRDefault="009A0161">
    <w:pPr>
      <w:pStyle w:val="Header"/>
    </w:pPr>
  </w:p>
  <w:p w14:paraId="427BC02B" w14:textId="77777777" w:rsidR="001F5C8E" w:rsidRDefault="009A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566"/>
    <w:multiLevelType w:val="hybridMultilevel"/>
    <w:tmpl w:val="E84C4996"/>
    <w:lvl w:ilvl="0" w:tplc="69AC7CD6">
      <w:start w:val="1"/>
      <w:numFmt w:val="decimal"/>
      <w:lvlText w:val="%1."/>
      <w:lvlJc w:val="left"/>
      <w:pPr>
        <w:ind w:left="720" w:hanging="360"/>
      </w:pPr>
      <w:rPr>
        <w:rFonts w:hint="default"/>
      </w:rPr>
    </w:lvl>
    <w:lvl w:ilvl="1" w:tplc="B5504452">
      <w:start w:val="1"/>
      <w:numFmt w:val="lowerLetter"/>
      <w:lvlText w:val="%2."/>
      <w:lvlJc w:val="left"/>
      <w:pPr>
        <w:ind w:left="1440" w:hanging="360"/>
      </w:pPr>
    </w:lvl>
    <w:lvl w:ilvl="2" w:tplc="8D6CE25C" w:tentative="1">
      <w:start w:val="1"/>
      <w:numFmt w:val="lowerRoman"/>
      <w:lvlText w:val="%3."/>
      <w:lvlJc w:val="right"/>
      <w:pPr>
        <w:ind w:left="2160" w:hanging="180"/>
      </w:pPr>
    </w:lvl>
    <w:lvl w:ilvl="3" w:tplc="A3B4B436" w:tentative="1">
      <w:start w:val="1"/>
      <w:numFmt w:val="decimal"/>
      <w:lvlText w:val="%4."/>
      <w:lvlJc w:val="left"/>
      <w:pPr>
        <w:ind w:left="2880" w:hanging="360"/>
      </w:pPr>
    </w:lvl>
    <w:lvl w:ilvl="4" w:tplc="296C5B1C" w:tentative="1">
      <w:start w:val="1"/>
      <w:numFmt w:val="lowerLetter"/>
      <w:lvlText w:val="%5."/>
      <w:lvlJc w:val="left"/>
      <w:pPr>
        <w:ind w:left="3600" w:hanging="360"/>
      </w:pPr>
    </w:lvl>
    <w:lvl w:ilvl="5" w:tplc="A9EC466E" w:tentative="1">
      <w:start w:val="1"/>
      <w:numFmt w:val="lowerRoman"/>
      <w:lvlText w:val="%6."/>
      <w:lvlJc w:val="right"/>
      <w:pPr>
        <w:ind w:left="4320" w:hanging="180"/>
      </w:pPr>
    </w:lvl>
    <w:lvl w:ilvl="6" w:tplc="7592ECD0" w:tentative="1">
      <w:start w:val="1"/>
      <w:numFmt w:val="decimal"/>
      <w:lvlText w:val="%7."/>
      <w:lvlJc w:val="left"/>
      <w:pPr>
        <w:ind w:left="5040" w:hanging="360"/>
      </w:pPr>
    </w:lvl>
    <w:lvl w:ilvl="7" w:tplc="827E8BFA" w:tentative="1">
      <w:start w:val="1"/>
      <w:numFmt w:val="lowerLetter"/>
      <w:lvlText w:val="%8."/>
      <w:lvlJc w:val="left"/>
      <w:pPr>
        <w:ind w:left="5760" w:hanging="360"/>
      </w:pPr>
    </w:lvl>
    <w:lvl w:ilvl="8" w:tplc="7780FA8A" w:tentative="1">
      <w:start w:val="1"/>
      <w:numFmt w:val="lowerRoman"/>
      <w:lvlText w:val="%9."/>
      <w:lvlJc w:val="right"/>
      <w:pPr>
        <w:ind w:left="6480" w:hanging="180"/>
      </w:pPr>
    </w:lvl>
  </w:abstractNum>
  <w:abstractNum w:abstractNumId="1" w15:restartNumberingAfterBreak="0">
    <w:nsid w:val="1F04239A"/>
    <w:multiLevelType w:val="hybridMultilevel"/>
    <w:tmpl w:val="E84C4996"/>
    <w:lvl w:ilvl="0" w:tplc="5FB2B49C">
      <w:start w:val="1"/>
      <w:numFmt w:val="decimal"/>
      <w:lvlText w:val="%1."/>
      <w:lvlJc w:val="left"/>
      <w:pPr>
        <w:ind w:left="720" w:hanging="360"/>
      </w:pPr>
      <w:rPr>
        <w:rFonts w:hint="default"/>
      </w:rPr>
    </w:lvl>
    <w:lvl w:ilvl="1" w:tplc="441C668E">
      <w:start w:val="1"/>
      <w:numFmt w:val="lowerLetter"/>
      <w:lvlText w:val="%2."/>
      <w:lvlJc w:val="left"/>
      <w:pPr>
        <w:ind w:left="1440" w:hanging="360"/>
      </w:pPr>
    </w:lvl>
    <w:lvl w:ilvl="2" w:tplc="F6FCEC22" w:tentative="1">
      <w:start w:val="1"/>
      <w:numFmt w:val="lowerRoman"/>
      <w:lvlText w:val="%3."/>
      <w:lvlJc w:val="right"/>
      <w:pPr>
        <w:ind w:left="2160" w:hanging="180"/>
      </w:pPr>
    </w:lvl>
    <w:lvl w:ilvl="3" w:tplc="83803E96" w:tentative="1">
      <w:start w:val="1"/>
      <w:numFmt w:val="decimal"/>
      <w:lvlText w:val="%4."/>
      <w:lvlJc w:val="left"/>
      <w:pPr>
        <w:ind w:left="2880" w:hanging="360"/>
      </w:pPr>
    </w:lvl>
    <w:lvl w:ilvl="4" w:tplc="4C721C40" w:tentative="1">
      <w:start w:val="1"/>
      <w:numFmt w:val="lowerLetter"/>
      <w:lvlText w:val="%5."/>
      <w:lvlJc w:val="left"/>
      <w:pPr>
        <w:ind w:left="3600" w:hanging="360"/>
      </w:pPr>
    </w:lvl>
    <w:lvl w:ilvl="5" w:tplc="2E7CC9F6" w:tentative="1">
      <w:start w:val="1"/>
      <w:numFmt w:val="lowerRoman"/>
      <w:lvlText w:val="%6."/>
      <w:lvlJc w:val="right"/>
      <w:pPr>
        <w:ind w:left="4320" w:hanging="180"/>
      </w:pPr>
    </w:lvl>
    <w:lvl w:ilvl="6" w:tplc="6D4A4062" w:tentative="1">
      <w:start w:val="1"/>
      <w:numFmt w:val="decimal"/>
      <w:lvlText w:val="%7."/>
      <w:lvlJc w:val="left"/>
      <w:pPr>
        <w:ind w:left="5040" w:hanging="360"/>
      </w:pPr>
    </w:lvl>
    <w:lvl w:ilvl="7" w:tplc="64D844AC" w:tentative="1">
      <w:start w:val="1"/>
      <w:numFmt w:val="lowerLetter"/>
      <w:lvlText w:val="%8."/>
      <w:lvlJc w:val="left"/>
      <w:pPr>
        <w:ind w:left="5760" w:hanging="360"/>
      </w:pPr>
    </w:lvl>
    <w:lvl w:ilvl="8" w:tplc="0A7C736A"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919470F0">
      <w:start w:val="1"/>
      <w:numFmt w:val="bullet"/>
      <w:lvlText w:val=""/>
      <w:lvlJc w:val="left"/>
      <w:pPr>
        <w:ind w:left="990" w:hanging="360"/>
      </w:pPr>
      <w:rPr>
        <w:rFonts w:ascii="Symbol" w:hAnsi="Symbol" w:hint="default"/>
      </w:rPr>
    </w:lvl>
    <w:lvl w:ilvl="1" w:tplc="2DC673A2" w:tentative="1">
      <w:start w:val="1"/>
      <w:numFmt w:val="bullet"/>
      <w:lvlText w:val="o"/>
      <w:lvlJc w:val="left"/>
      <w:pPr>
        <w:ind w:left="1710" w:hanging="360"/>
      </w:pPr>
      <w:rPr>
        <w:rFonts w:ascii="Courier New" w:hAnsi="Courier New" w:cs="Courier New" w:hint="default"/>
      </w:rPr>
    </w:lvl>
    <w:lvl w:ilvl="2" w:tplc="A4ACD1DE" w:tentative="1">
      <w:start w:val="1"/>
      <w:numFmt w:val="bullet"/>
      <w:lvlText w:val=""/>
      <w:lvlJc w:val="left"/>
      <w:pPr>
        <w:ind w:left="2430" w:hanging="360"/>
      </w:pPr>
      <w:rPr>
        <w:rFonts w:ascii="Wingdings" w:hAnsi="Wingdings" w:hint="default"/>
      </w:rPr>
    </w:lvl>
    <w:lvl w:ilvl="3" w:tplc="C3982B00" w:tentative="1">
      <w:start w:val="1"/>
      <w:numFmt w:val="bullet"/>
      <w:lvlText w:val=""/>
      <w:lvlJc w:val="left"/>
      <w:pPr>
        <w:ind w:left="3150" w:hanging="360"/>
      </w:pPr>
      <w:rPr>
        <w:rFonts w:ascii="Symbol" w:hAnsi="Symbol" w:hint="default"/>
      </w:rPr>
    </w:lvl>
    <w:lvl w:ilvl="4" w:tplc="FA74E554" w:tentative="1">
      <w:start w:val="1"/>
      <w:numFmt w:val="bullet"/>
      <w:lvlText w:val="o"/>
      <w:lvlJc w:val="left"/>
      <w:pPr>
        <w:ind w:left="3870" w:hanging="360"/>
      </w:pPr>
      <w:rPr>
        <w:rFonts w:ascii="Courier New" w:hAnsi="Courier New" w:cs="Courier New" w:hint="default"/>
      </w:rPr>
    </w:lvl>
    <w:lvl w:ilvl="5" w:tplc="5C6298AC" w:tentative="1">
      <w:start w:val="1"/>
      <w:numFmt w:val="bullet"/>
      <w:lvlText w:val=""/>
      <w:lvlJc w:val="left"/>
      <w:pPr>
        <w:ind w:left="4590" w:hanging="360"/>
      </w:pPr>
      <w:rPr>
        <w:rFonts w:ascii="Wingdings" w:hAnsi="Wingdings" w:hint="default"/>
      </w:rPr>
    </w:lvl>
    <w:lvl w:ilvl="6" w:tplc="69C89E88" w:tentative="1">
      <w:start w:val="1"/>
      <w:numFmt w:val="bullet"/>
      <w:lvlText w:val=""/>
      <w:lvlJc w:val="left"/>
      <w:pPr>
        <w:ind w:left="5310" w:hanging="360"/>
      </w:pPr>
      <w:rPr>
        <w:rFonts w:ascii="Symbol" w:hAnsi="Symbol" w:hint="default"/>
      </w:rPr>
    </w:lvl>
    <w:lvl w:ilvl="7" w:tplc="3752CC4A" w:tentative="1">
      <w:start w:val="1"/>
      <w:numFmt w:val="bullet"/>
      <w:lvlText w:val="o"/>
      <w:lvlJc w:val="left"/>
      <w:pPr>
        <w:ind w:left="6030" w:hanging="360"/>
      </w:pPr>
      <w:rPr>
        <w:rFonts w:ascii="Courier New" w:hAnsi="Courier New" w:cs="Courier New" w:hint="default"/>
      </w:rPr>
    </w:lvl>
    <w:lvl w:ilvl="8" w:tplc="CC0C7D84" w:tentative="1">
      <w:start w:val="1"/>
      <w:numFmt w:val="bullet"/>
      <w:lvlText w:val=""/>
      <w:lvlJc w:val="left"/>
      <w:pPr>
        <w:ind w:left="6750" w:hanging="360"/>
      </w:pPr>
      <w:rPr>
        <w:rFonts w:ascii="Wingdings" w:hAnsi="Wingdings" w:hint="default"/>
      </w:rPr>
    </w:lvl>
  </w:abstractNum>
  <w:abstractNum w:abstractNumId="3" w15:restartNumberingAfterBreak="0">
    <w:nsid w:val="38960196"/>
    <w:multiLevelType w:val="hybridMultilevel"/>
    <w:tmpl w:val="F72E5262"/>
    <w:lvl w:ilvl="0" w:tplc="21EE0AE4">
      <w:start w:val="1"/>
      <w:numFmt w:val="lowerLetter"/>
      <w:lvlText w:val="%1."/>
      <w:lvlJc w:val="left"/>
      <w:pPr>
        <w:ind w:left="1440" w:hanging="360"/>
      </w:pPr>
    </w:lvl>
    <w:lvl w:ilvl="1" w:tplc="2D604326" w:tentative="1">
      <w:start w:val="1"/>
      <w:numFmt w:val="lowerLetter"/>
      <w:lvlText w:val="%2."/>
      <w:lvlJc w:val="left"/>
      <w:pPr>
        <w:ind w:left="2160" w:hanging="360"/>
      </w:pPr>
    </w:lvl>
    <w:lvl w:ilvl="2" w:tplc="9B4ADAC0" w:tentative="1">
      <w:start w:val="1"/>
      <w:numFmt w:val="lowerRoman"/>
      <w:lvlText w:val="%3."/>
      <w:lvlJc w:val="right"/>
      <w:pPr>
        <w:ind w:left="2880" w:hanging="180"/>
      </w:pPr>
    </w:lvl>
    <w:lvl w:ilvl="3" w:tplc="B86A3B5C" w:tentative="1">
      <w:start w:val="1"/>
      <w:numFmt w:val="decimal"/>
      <w:lvlText w:val="%4."/>
      <w:lvlJc w:val="left"/>
      <w:pPr>
        <w:ind w:left="3600" w:hanging="360"/>
      </w:pPr>
    </w:lvl>
    <w:lvl w:ilvl="4" w:tplc="B5C277D4" w:tentative="1">
      <w:start w:val="1"/>
      <w:numFmt w:val="lowerLetter"/>
      <w:lvlText w:val="%5."/>
      <w:lvlJc w:val="left"/>
      <w:pPr>
        <w:ind w:left="4320" w:hanging="360"/>
      </w:pPr>
    </w:lvl>
    <w:lvl w:ilvl="5" w:tplc="79CE710E" w:tentative="1">
      <w:start w:val="1"/>
      <w:numFmt w:val="lowerRoman"/>
      <w:lvlText w:val="%6."/>
      <w:lvlJc w:val="right"/>
      <w:pPr>
        <w:ind w:left="5040" w:hanging="180"/>
      </w:pPr>
    </w:lvl>
    <w:lvl w:ilvl="6" w:tplc="C72EB5E2" w:tentative="1">
      <w:start w:val="1"/>
      <w:numFmt w:val="decimal"/>
      <w:lvlText w:val="%7."/>
      <w:lvlJc w:val="left"/>
      <w:pPr>
        <w:ind w:left="5760" w:hanging="360"/>
      </w:pPr>
    </w:lvl>
    <w:lvl w:ilvl="7" w:tplc="2FC882E8" w:tentative="1">
      <w:start w:val="1"/>
      <w:numFmt w:val="lowerLetter"/>
      <w:lvlText w:val="%8."/>
      <w:lvlJc w:val="left"/>
      <w:pPr>
        <w:ind w:left="6480" w:hanging="360"/>
      </w:pPr>
    </w:lvl>
    <w:lvl w:ilvl="8" w:tplc="61128808" w:tentative="1">
      <w:start w:val="1"/>
      <w:numFmt w:val="lowerRoman"/>
      <w:lvlText w:val="%9."/>
      <w:lvlJc w:val="right"/>
      <w:pPr>
        <w:ind w:left="7200" w:hanging="180"/>
      </w:pPr>
    </w:lvl>
  </w:abstractNum>
  <w:abstractNum w:abstractNumId="4" w15:restartNumberingAfterBreak="0">
    <w:nsid w:val="3B0324D4"/>
    <w:multiLevelType w:val="hybridMultilevel"/>
    <w:tmpl w:val="0CE2B5E6"/>
    <w:lvl w:ilvl="0" w:tplc="81B46598">
      <w:start w:val="1"/>
      <w:numFmt w:val="bullet"/>
      <w:lvlText w:val=""/>
      <w:lvlJc w:val="left"/>
      <w:pPr>
        <w:ind w:left="720" w:hanging="360"/>
      </w:pPr>
      <w:rPr>
        <w:rFonts w:ascii="Symbol" w:hAnsi="Symbol" w:hint="default"/>
        <w:color w:val="7FC444"/>
      </w:rPr>
    </w:lvl>
    <w:lvl w:ilvl="1" w:tplc="FBA48A32" w:tentative="1">
      <w:start w:val="1"/>
      <w:numFmt w:val="bullet"/>
      <w:lvlText w:val="o"/>
      <w:lvlJc w:val="left"/>
      <w:pPr>
        <w:ind w:left="1800" w:hanging="360"/>
      </w:pPr>
      <w:rPr>
        <w:rFonts w:ascii="Courier New" w:hAnsi="Courier New" w:cs="Courier New" w:hint="default"/>
      </w:rPr>
    </w:lvl>
    <w:lvl w:ilvl="2" w:tplc="12C69B12" w:tentative="1">
      <w:start w:val="1"/>
      <w:numFmt w:val="bullet"/>
      <w:lvlText w:val=""/>
      <w:lvlJc w:val="left"/>
      <w:pPr>
        <w:ind w:left="2520" w:hanging="360"/>
      </w:pPr>
      <w:rPr>
        <w:rFonts w:ascii="Wingdings" w:hAnsi="Wingdings" w:hint="default"/>
      </w:rPr>
    </w:lvl>
    <w:lvl w:ilvl="3" w:tplc="82206954" w:tentative="1">
      <w:start w:val="1"/>
      <w:numFmt w:val="bullet"/>
      <w:lvlText w:val=""/>
      <w:lvlJc w:val="left"/>
      <w:pPr>
        <w:ind w:left="3240" w:hanging="360"/>
      </w:pPr>
      <w:rPr>
        <w:rFonts w:ascii="Symbol" w:hAnsi="Symbol" w:hint="default"/>
      </w:rPr>
    </w:lvl>
    <w:lvl w:ilvl="4" w:tplc="3A508F68" w:tentative="1">
      <w:start w:val="1"/>
      <w:numFmt w:val="bullet"/>
      <w:lvlText w:val="o"/>
      <w:lvlJc w:val="left"/>
      <w:pPr>
        <w:ind w:left="3960" w:hanging="360"/>
      </w:pPr>
      <w:rPr>
        <w:rFonts w:ascii="Courier New" w:hAnsi="Courier New" w:cs="Courier New" w:hint="default"/>
      </w:rPr>
    </w:lvl>
    <w:lvl w:ilvl="5" w:tplc="2318B3DA" w:tentative="1">
      <w:start w:val="1"/>
      <w:numFmt w:val="bullet"/>
      <w:lvlText w:val=""/>
      <w:lvlJc w:val="left"/>
      <w:pPr>
        <w:ind w:left="4680" w:hanging="360"/>
      </w:pPr>
      <w:rPr>
        <w:rFonts w:ascii="Wingdings" w:hAnsi="Wingdings" w:hint="default"/>
      </w:rPr>
    </w:lvl>
    <w:lvl w:ilvl="6" w:tplc="20B66198" w:tentative="1">
      <w:start w:val="1"/>
      <w:numFmt w:val="bullet"/>
      <w:lvlText w:val=""/>
      <w:lvlJc w:val="left"/>
      <w:pPr>
        <w:ind w:left="5400" w:hanging="360"/>
      </w:pPr>
      <w:rPr>
        <w:rFonts w:ascii="Symbol" w:hAnsi="Symbol" w:hint="default"/>
      </w:rPr>
    </w:lvl>
    <w:lvl w:ilvl="7" w:tplc="7E9818C0" w:tentative="1">
      <w:start w:val="1"/>
      <w:numFmt w:val="bullet"/>
      <w:lvlText w:val="o"/>
      <w:lvlJc w:val="left"/>
      <w:pPr>
        <w:ind w:left="6120" w:hanging="360"/>
      </w:pPr>
      <w:rPr>
        <w:rFonts w:ascii="Courier New" w:hAnsi="Courier New" w:cs="Courier New" w:hint="default"/>
      </w:rPr>
    </w:lvl>
    <w:lvl w:ilvl="8" w:tplc="C4929FC0" w:tentative="1">
      <w:start w:val="1"/>
      <w:numFmt w:val="bullet"/>
      <w:lvlText w:val=""/>
      <w:lvlJc w:val="left"/>
      <w:pPr>
        <w:ind w:left="6840" w:hanging="360"/>
      </w:pPr>
      <w:rPr>
        <w:rFonts w:ascii="Wingdings" w:hAnsi="Wingdings" w:hint="default"/>
      </w:rPr>
    </w:lvl>
  </w:abstractNum>
  <w:abstractNum w:abstractNumId="5" w15:restartNumberingAfterBreak="0">
    <w:nsid w:val="41B04D54"/>
    <w:multiLevelType w:val="hybridMultilevel"/>
    <w:tmpl w:val="E84C4996"/>
    <w:lvl w:ilvl="0" w:tplc="0556F6CE">
      <w:start w:val="1"/>
      <w:numFmt w:val="decimal"/>
      <w:lvlText w:val="%1."/>
      <w:lvlJc w:val="left"/>
      <w:pPr>
        <w:ind w:left="720" w:hanging="360"/>
      </w:pPr>
      <w:rPr>
        <w:rFonts w:hint="default"/>
      </w:rPr>
    </w:lvl>
    <w:lvl w:ilvl="1" w:tplc="CAF6D8D2">
      <w:start w:val="1"/>
      <w:numFmt w:val="lowerLetter"/>
      <w:lvlText w:val="%2."/>
      <w:lvlJc w:val="left"/>
      <w:pPr>
        <w:ind w:left="1440" w:hanging="360"/>
      </w:pPr>
    </w:lvl>
    <w:lvl w:ilvl="2" w:tplc="93FA46F4" w:tentative="1">
      <w:start w:val="1"/>
      <w:numFmt w:val="lowerRoman"/>
      <w:lvlText w:val="%3."/>
      <w:lvlJc w:val="right"/>
      <w:pPr>
        <w:ind w:left="2160" w:hanging="180"/>
      </w:pPr>
    </w:lvl>
    <w:lvl w:ilvl="3" w:tplc="5F4099A0" w:tentative="1">
      <w:start w:val="1"/>
      <w:numFmt w:val="decimal"/>
      <w:lvlText w:val="%4."/>
      <w:lvlJc w:val="left"/>
      <w:pPr>
        <w:ind w:left="2880" w:hanging="360"/>
      </w:pPr>
    </w:lvl>
    <w:lvl w:ilvl="4" w:tplc="0E0887D4" w:tentative="1">
      <w:start w:val="1"/>
      <w:numFmt w:val="lowerLetter"/>
      <w:lvlText w:val="%5."/>
      <w:lvlJc w:val="left"/>
      <w:pPr>
        <w:ind w:left="3600" w:hanging="360"/>
      </w:pPr>
    </w:lvl>
    <w:lvl w:ilvl="5" w:tplc="3ED01C80" w:tentative="1">
      <w:start w:val="1"/>
      <w:numFmt w:val="lowerRoman"/>
      <w:lvlText w:val="%6."/>
      <w:lvlJc w:val="right"/>
      <w:pPr>
        <w:ind w:left="4320" w:hanging="180"/>
      </w:pPr>
    </w:lvl>
    <w:lvl w:ilvl="6" w:tplc="B70CF78E" w:tentative="1">
      <w:start w:val="1"/>
      <w:numFmt w:val="decimal"/>
      <w:lvlText w:val="%7."/>
      <w:lvlJc w:val="left"/>
      <w:pPr>
        <w:ind w:left="5040" w:hanging="360"/>
      </w:pPr>
    </w:lvl>
    <w:lvl w:ilvl="7" w:tplc="B4D4CF88" w:tentative="1">
      <w:start w:val="1"/>
      <w:numFmt w:val="lowerLetter"/>
      <w:lvlText w:val="%8."/>
      <w:lvlJc w:val="left"/>
      <w:pPr>
        <w:ind w:left="5760" w:hanging="360"/>
      </w:pPr>
    </w:lvl>
    <w:lvl w:ilvl="8" w:tplc="224623EC" w:tentative="1">
      <w:start w:val="1"/>
      <w:numFmt w:val="lowerRoman"/>
      <w:lvlText w:val="%9."/>
      <w:lvlJc w:val="right"/>
      <w:pPr>
        <w:ind w:left="6480" w:hanging="180"/>
      </w:pPr>
    </w:lvl>
  </w:abstractNum>
  <w:abstractNum w:abstractNumId="6" w15:restartNumberingAfterBreak="0">
    <w:nsid w:val="438B5DF9"/>
    <w:multiLevelType w:val="hybridMultilevel"/>
    <w:tmpl w:val="E84C4996"/>
    <w:lvl w:ilvl="0" w:tplc="C00C46C2">
      <w:start w:val="1"/>
      <w:numFmt w:val="decimal"/>
      <w:lvlText w:val="%1."/>
      <w:lvlJc w:val="left"/>
      <w:pPr>
        <w:ind w:left="720" w:hanging="360"/>
      </w:pPr>
      <w:rPr>
        <w:rFonts w:hint="default"/>
      </w:rPr>
    </w:lvl>
    <w:lvl w:ilvl="1" w:tplc="0D389930">
      <w:start w:val="1"/>
      <w:numFmt w:val="lowerLetter"/>
      <w:lvlText w:val="%2."/>
      <w:lvlJc w:val="left"/>
      <w:pPr>
        <w:ind w:left="1440" w:hanging="360"/>
      </w:pPr>
    </w:lvl>
    <w:lvl w:ilvl="2" w:tplc="2CF0548C" w:tentative="1">
      <w:start w:val="1"/>
      <w:numFmt w:val="lowerRoman"/>
      <w:lvlText w:val="%3."/>
      <w:lvlJc w:val="right"/>
      <w:pPr>
        <w:ind w:left="2160" w:hanging="180"/>
      </w:pPr>
    </w:lvl>
    <w:lvl w:ilvl="3" w:tplc="EC7A9C74" w:tentative="1">
      <w:start w:val="1"/>
      <w:numFmt w:val="decimal"/>
      <w:lvlText w:val="%4."/>
      <w:lvlJc w:val="left"/>
      <w:pPr>
        <w:ind w:left="2880" w:hanging="360"/>
      </w:pPr>
    </w:lvl>
    <w:lvl w:ilvl="4" w:tplc="8634EF6E" w:tentative="1">
      <w:start w:val="1"/>
      <w:numFmt w:val="lowerLetter"/>
      <w:lvlText w:val="%5."/>
      <w:lvlJc w:val="left"/>
      <w:pPr>
        <w:ind w:left="3600" w:hanging="360"/>
      </w:pPr>
    </w:lvl>
    <w:lvl w:ilvl="5" w:tplc="FEA2358A" w:tentative="1">
      <w:start w:val="1"/>
      <w:numFmt w:val="lowerRoman"/>
      <w:lvlText w:val="%6."/>
      <w:lvlJc w:val="right"/>
      <w:pPr>
        <w:ind w:left="4320" w:hanging="180"/>
      </w:pPr>
    </w:lvl>
    <w:lvl w:ilvl="6" w:tplc="51243E0A" w:tentative="1">
      <w:start w:val="1"/>
      <w:numFmt w:val="decimal"/>
      <w:lvlText w:val="%7."/>
      <w:lvlJc w:val="left"/>
      <w:pPr>
        <w:ind w:left="5040" w:hanging="360"/>
      </w:pPr>
    </w:lvl>
    <w:lvl w:ilvl="7" w:tplc="8CDC6256" w:tentative="1">
      <w:start w:val="1"/>
      <w:numFmt w:val="lowerLetter"/>
      <w:lvlText w:val="%8."/>
      <w:lvlJc w:val="left"/>
      <w:pPr>
        <w:ind w:left="5760" w:hanging="360"/>
      </w:pPr>
    </w:lvl>
    <w:lvl w:ilvl="8" w:tplc="D152D93C" w:tentative="1">
      <w:start w:val="1"/>
      <w:numFmt w:val="lowerRoman"/>
      <w:lvlText w:val="%9."/>
      <w:lvlJc w:val="right"/>
      <w:pPr>
        <w:ind w:left="6480" w:hanging="180"/>
      </w:pPr>
    </w:lvl>
  </w:abstractNum>
  <w:abstractNum w:abstractNumId="7" w15:restartNumberingAfterBreak="0">
    <w:nsid w:val="4BAC4F1C"/>
    <w:multiLevelType w:val="hybridMultilevel"/>
    <w:tmpl w:val="E84C4996"/>
    <w:lvl w:ilvl="0" w:tplc="30908FFC">
      <w:start w:val="1"/>
      <w:numFmt w:val="decimal"/>
      <w:lvlText w:val="%1."/>
      <w:lvlJc w:val="left"/>
      <w:pPr>
        <w:ind w:left="720" w:hanging="360"/>
      </w:pPr>
      <w:rPr>
        <w:rFonts w:hint="default"/>
      </w:rPr>
    </w:lvl>
    <w:lvl w:ilvl="1" w:tplc="2BF48184">
      <w:start w:val="1"/>
      <w:numFmt w:val="lowerLetter"/>
      <w:lvlText w:val="%2."/>
      <w:lvlJc w:val="left"/>
      <w:pPr>
        <w:ind w:left="1440" w:hanging="360"/>
      </w:pPr>
    </w:lvl>
    <w:lvl w:ilvl="2" w:tplc="1E064A9E" w:tentative="1">
      <w:start w:val="1"/>
      <w:numFmt w:val="lowerRoman"/>
      <w:lvlText w:val="%3."/>
      <w:lvlJc w:val="right"/>
      <w:pPr>
        <w:ind w:left="2160" w:hanging="180"/>
      </w:pPr>
    </w:lvl>
    <w:lvl w:ilvl="3" w:tplc="1C180830" w:tentative="1">
      <w:start w:val="1"/>
      <w:numFmt w:val="decimal"/>
      <w:lvlText w:val="%4."/>
      <w:lvlJc w:val="left"/>
      <w:pPr>
        <w:ind w:left="2880" w:hanging="360"/>
      </w:pPr>
    </w:lvl>
    <w:lvl w:ilvl="4" w:tplc="76481CA6" w:tentative="1">
      <w:start w:val="1"/>
      <w:numFmt w:val="lowerLetter"/>
      <w:lvlText w:val="%5."/>
      <w:lvlJc w:val="left"/>
      <w:pPr>
        <w:ind w:left="3600" w:hanging="360"/>
      </w:pPr>
    </w:lvl>
    <w:lvl w:ilvl="5" w:tplc="856ACDDC" w:tentative="1">
      <w:start w:val="1"/>
      <w:numFmt w:val="lowerRoman"/>
      <w:lvlText w:val="%6."/>
      <w:lvlJc w:val="right"/>
      <w:pPr>
        <w:ind w:left="4320" w:hanging="180"/>
      </w:pPr>
    </w:lvl>
    <w:lvl w:ilvl="6" w:tplc="FD008EDC" w:tentative="1">
      <w:start w:val="1"/>
      <w:numFmt w:val="decimal"/>
      <w:lvlText w:val="%7."/>
      <w:lvlJc w:val="left"/>
      <w:pPr>
        <w:ind w:left="5040" w:hanging="360"/>
      </w:pPr>
    </w:lvl>
    <w:lvl w:ilvl="7" w:tplc="08B673F0" w:tentative="1">
      <w:start w:val="1"/>
      <w:numFmt w:val="lowerLetter"/>
      <w:lvlText w:val="%8."/>
      <w:lvlJc w:val="left"/>
      <w:pPr>
        <w:ind w:left="5760" w:hanging="360"/>
      </w:pPr>
    </w:lvl>
    <w:lvl w:ilvl="8" w:tplc="58A8BD20" w:tentative="1">
      <w:start w:val="1"/>
      <w:numFmt w:val="lowerRoman"/>
      <w:lvlText w:val="%9."/>
      <w:lvlJc w:val="right"/>
      <w:pPr>
        <w:ind w:left="6480" w:hanging="180"/>
      </w:pPr>
    </w:lvl>
  </w:abstractNum>
  <w:abstractNum w:abstractNumId="8" w15:restartNumberingAfterBreak="0">
    <w:nsid w:val="53EC42E2"/>
    <w:multiLevelType w:val="hybridMultilevel"/>
    <w:tmpl w:val="37ECB20A"/>
    <w:lvl w:ilvl="0" w:tplc="3C54C24E">
      <w:start w:val="1"/>
      <w:numFmt w:val="bullet"/>
      <w:lvlText w:val=""/>
      <w:lvlJc w:val="left"/>
      <w:pPr>
        <w:ind w:left="720" w:hanging="360"/>
      </w:pPr>
      <w:rPr>
        <w:rFonts w:ascii="Symbol" w:hAnsi="Symbol" w:hint="default"/>
        <w:color w:val="auto"/>
      </w:rPr>
    </w:lvl>
    <w:lvl w:ilvl="1" w:tplc="9C76E578" w:tentative="1">
      <w:start w:val="1"/>
      <w:numFmt w:val="bullet"/>
      <w:lvlText w:val="o"/>
      <w:lvlJc w:val="left"/>
      <w:pPr>
        <w:ind w:left="1440" w:hanging="360"/>
      </w:pPr>
      <w:rPr>
        <w:rFonts w:ascii="Courier New" w:hAnsi="Courier New" w:cs="Courier New" w:hint="default"/>
      </w:rPr>
    </w:lvl>
    <w:lvl w:ilvl="2" w:tplc="C3BA64B4" w:tentative="1">
      <w:start w:val="1"/>
      <w:numFmt w:val="bullet"/>
      <w:lvlText w:val=""/>
      <w:lvlJc w:val="left"/>
      <w:pPr>
        <w:ind w:left="2160" w:hanging="360"/>
      </w:pPr>
      <w:rPr>
        <w:rFonts w:ascii="Wingdings" w:hAnsi="Wingdings" w:hint="default"/>
      </w:rPr>
    </w:lvl>
    <w:lvl w:ilvl="3" w:tplc="DDBC1616" w:tentative="1">
      <w:start w:val="1"/>
      <w:numFmt w:val="bullet"/>
      <w:lvlText w:val=""/>
      <w:lvlJc w:val="left"/>
      <w:pPr>
        <w:ind w:left="2880" w:hanging="360"/>
      </w:pPr>
      <w:rPr>
        <w:rFonts w:ascii="Symbol" w:hAnsi="Symbol" w:hint="default"/>
      </w:rPr>
    </w:lvl>
    <w:lvl w:ilvl="4" w:tplc="C284F8B0" w:tentative="1">
      <w:start w:val="1"/>
      <w:numFmt w:val="bullet"/>
      <w:lvlText w:val="o"/>
      <w:lvlJc w:val="left"/>
      <w:pPr>
        <w:ind w:left="3600" w:hanging="360"/>
      </w:pPr>
      <w:rPr>
        <w:rFonts w:ascii="Courier New" w:hAnsi="Courier New" w:cs="Courier New" w:hint="default"/>
      </w:rPr>
    </w:lvl>
    <w:lvl w:ilvl="5" w:tplc="257C523E" w:tentative="1">
      <w:start w:val="1"/>
      <w:numFmt w:val="bullet"/>
      <w:lvlText w:val=""/>
      <w:lvlJc w:val="left"/>
      <w:pPr>
        <w:ind w:left="4320" w:hanging="360"/>
      </w:pPr>
      <w:rPr>
        <w:rFonts w:ascii="Wingdings" w:hAnsi="Wingdings" w:hint="default"/>
      </w:rPr>
    </w:lvl>
    <w:lvl w:ilvl="6" w:tplc="674A1FCC" w:tentative="1">
      <w:start w:val="1"/>
      <w:numFmt w:val="bullet"/>
      <w:lvlText w:val=""/>
      <w:lvlJc w:val="left"/>
      <w:pPr>
        <w:ind w:left="5040" w:hanging="360"/>
      </w:pPr>
      <w:rPr>
        <w:rFonts w:ascii="Symbol" w:hAnsi="Symbol" w:hint="default"/>
      </w:rPr>
    </w:lvl>
    <w:lvl w:ilvl="7" w:tplc="42E23B0E" w:tentative="1">
      <w:start w:val="1"/>
      <w:numFmt w:val="bullet"/>
      <w:lvlText w:val="o"/>
      <w:lvlJc w:val="left"/>
      <w:pPr>
        <w:ind w:left="5760" w:hanging="360"/>
      </w:pPr>
      <w:rPr>
        <w:rFonts w:ascii="Courier New" w:hAnsi="Courier New" w:cs="Courier New" w:hint="default"/>
      </w:rPr>
    </w:lvl>
    <w:lvl w:ilvl="8" w:tplc="0DAE463E" w:tentative="1">
      <w:start w:val="1"/>
      <w:numFmt w:val="bullet"/>
      <w:lvlText w:val=""/>
      <w:lvlJc w:val="left"/>
      <w:pPr>
        <w:ind w:left="6480" w:hanging="360"/>
      </w:pPr>
      <w:rPr>
        <w:rFonts w:ascii="Wingdings" w:hAnsi="Wingdings" w:hint="default"/>
      </w:rPr>
    </w:lvl>
  </w:abstractNum>
  <w:abstractNum w:abstractNumId="9" w15:restartNumberingAfterBreak="0">
    <w:nsid w:val="5811572C"/>
    <w:multiLevelType w:val="hybridMultilevel"/>
    <w:tmpl w:val="E84C4996"/>
    <w:lvl w:ilvl="0" w:tplc="BDCEFA2C">
      <w:start w:val="1"/>
      <w:numFmt w:val="decimal"/>
      <w:lvlText w:val="%1."/>
      <w:lvlJc w:val="left"/>
      <w:pPr>
        <w:ind w:left="720" w:hanging="360"/>
      </w:pPr>
      <w:rPr>
        <w:rFonts w:hint="default"/>
      </w:rPr>
    </w:lvl>
    <w:lvl w:ilvl="1" w:tplc="34065582">
      <w:start w:val="1"/>
      <w:numFmt w:val="lowerLetter"/>
      <w:lvlText w:val="%2."/>
      <w:lvlJc w:val="left"/>
      <w:pPr>
        <w:ind w:left="1440" w:hanging="360"/>
      </w:pPr>
    </w:lvl>
    <w:lvl w:ilvl="2" w:tplc="E87EE950" w:tentative="1">
      <w:start w:val="1"/>
      <w:numFmt w:val="lowerRoman"/>
      <w:lvlText w:val="%3."/>
      <w:lvlJc w:val="right"/>
      <w:pPr>
        <w:ind w:left="2160" w:hanging="180"/>
      </w:pPr>
    </w:lvl>
    <w:lvl w:ilvl="3" w:tplc="2FE84186" w:tentative="1">
      <w:start w:val="1"/>
      <w:numFmt w:val="decimal"/>
      <w:lvlText w:val="%4."/>
      <w:lvlJc w:val="left"/>
      <w:pPr>
        <w:ind w:left="2880" w:hanging="360"/>
      </w:pPr>
    </w:lvl>
    <w:lvl w:ilvl="4" w:tplc="3752906E" w:tentative="1">
      <w:start w:val="1"/>
      <w:numFmt w:val="lowerLetter"/>
      <w:lvlText w:val="%5."/>
      <w:lvlJc w:val="left"/>
      <w:pPr>
        <w:ind w:left="3600" w:hanging="360"/>
      </w:pPr>
    </w:lvl>
    <w:lvl w:ilvl="5" w:tplc="59E62E38" w:tentative="1">
      <w:start w:val="1"/>
      <w:numFmt w:val="lowerRoman"/>
      <w:lvlText w:val="%6."/>
      <w:lvlJc w:val="right"/>
      <w:pPr>
        <w:ind w:left="4320" w:hanging="180"/>
      </w:pPr>
    </w:lvl>
    <w:lvl w:ilvl="6" w:tplc="6E8EC320" w:tentative="1">
      <w:start w:val="1"/>
      <w:numFmt w:val="decimal"/>
      <w:lvlText w:val="%7."/>
      <w:lvlJc w:val="left"/>
      <w:pPr>
        <w:ind w:left="5040" w:hanging="360"/>
      </w:pPr>
    </w:lvl>
    <w:lvl w:ilvl="7" w:tplc="5C48A47E" w:tentative="1">
      <w:start w:val="1"/>
      <w:numFmt w:val="lowerLetter"/>
      <w:lvlText w:val="%8."/>
      <w:lvlJc w:val="left"/>
      <w:pPr>
        <w:ind w:left="5760" w:hanging="360"/>
      </w:pPr>
    </w:lvl>
    <w:lvl w:ilvl="8" w:tplc="F3CEAAFC" w:tentative="1">
      <w:start w:val="1"/>
      <w:numFmt w:val="lowerRoman"/>
      <w:lvlText w:val="%9."/>
      <w:lvlJc w:val="right"/>
      <w:pPr>
        <w:ind w:left="6480" w:hanging="180"/>
      </w:pPr>
    </w:lvl>
  </w:abstractNum>
  <w:abstractNum w:abstractNumId="10" w15:restartNumberingAfterBreak="0">
    <w:nsid w:val="582F5DDD"/>
    <w:multiLevelType w:val="hybridMultilevel"/>
    <w:tmpl w:val="4FFCD152"/>
    <w:lvl w:ilvl="0" w:tplc="2DA43F56">
      <w:start w:val="1"/>
      <w:numFmt w:val="bullet"/>
      <w:lvlText w:val=""/>
      <w:lvlJc w:val="left"/>
      <w:pPr>
        <w:ind w:left="1440" w:hanging="360"/>
      </w:pPr>
      <w:rPr>
        <w:rFonts w:ascii="Symbol" w:hAnsi="Symbol" w:hint="default"/>
      </w:rPr>
    </w:lvl>
    <w:lvl w:ilvl="1" w:tplc="4FB66B90" w:tentative="1">
      <w:start w:val="1"/>
      <w:numFmt w:val="bullet"/>
      <w:lvlText w:val="o"/>
      <w:lvlJc w:val="left"/>
      <w:pPr>
        <w:ind w:left="2160" w:hanging="360"/>
      </w:pPr>
      <w:rPr>
        <w:rFonts w:ascii="Courier New" w:hAnsi="Courier New" w:cs="Courier New" w:hint="default"/>
      </w:rPr>
    </w:lvl>
    <w:lvl w:ilvl="2" w:tplc="E59401EC" w:tentative="1">
      <w:start w:val="1"/>
      <w:numFmt w:val="bullet"/>
      <w:lvlText w:val=""/>
      <w:lvlJc w:val="left"/>
      <w:pPr>
        <w:ind w:left="2880" w:hanging="360"/>
      </w:pPr>
      <w:rPr>
        <w:rFonts w:ascii="Wingdings" w:hAnsi="Wingdings" w:hint="default"/>
      </w:rPr>
    </w:lvl>
    <w:lvl w:ilvl="3" w:tplc="224AE6CE" w:tentative="1">
      <w:start w:val="1"/>
      <w:numFmt w:val="bullet"/>
      <w:lvlText w:val=""/>
      <w:lvlJc w:val="left"/>
      <w:pPr>
        <w:ind w:left="3600" w:hanging="360"/>
      </w:pPr>
      <w:rPr>
        <w:rFonts w:ascii="Symbol" w:hAnsi="Symbol" w:hint="default"/>
      </w:rPr>
    </w:lvl>
    <w:lvl w:ilvl="4" w:tplc="1FBCE446" w:tentative="1">
      <w:start w:val="1"/>
      <w:numFmt w:val="bullet"/>
      <w:lvlText w:val="o"/>
      <w:lvlJc w:val="left"/>
      <w:pPr>
        <w:ind w:left="4320" w:hanging="360"/>
      </w:pPr>
      <w:rPr>
        <w:rFonts w:ascii="Courier New" w:hAnsi="Courier New" w:cs="Courier New" w:hint="default"/>
      </w:rPr>
    </w:lvl>
    <w:lvl w:ilvl="5" w:tplc="E484421E" w:tentative="1">
      <w:start w:val="1"/>
      <w:numFmt w:val="bullet"/>
      <w:lvlText w:val=""/>
      <w:lvlJc w:val="left"/>
      <w:pPr>
        <w:ind w:left="5040" w:hanging="360"/>
      </w:pPr>
      <w:rPr>
        <w:rFonts w:ascii="Wingdings" w:hAnsi="Wingdings" w:hint="default"/>
      </w:rPr>
    </w:lvl>
    <w:lvl w:ilvl="6" w:tplc="E272C7A0" w:tentative="1">
      <w:start w:val="1"/>
      <w:numFmt w:val="bullet"/>
      <w:lvlText w:val=""/>
      <w:lvlJc w:val="left"/>
      <w:pPr>
        <w:ind w:left="5760" w:hanging="360"/>
      </w:pPr>
      <w:rPr>
        <w:rFonts w:ascii="Symbol" w:hAnsi="Symbol" w:hint="default"/>
      </w:rPr>
    </w:lvl>
    <w:lvl w:ilvl="7" w:tplc="FFAE491C" w:tentative="1">
      <w:start w:val="1"/>
      <w:numFmt w:val="bullet"/>
      <w:lvlText w:val="o"/>
      <w:lvlJc w:val="left"/>
      <w:pPr>
        <w:ind w:left="6480" w:hanging="360"/>
      </w:pPr>
      <w:rPr>
        <w:rFonts w:ascii="Courier New" w:hAnsi="Courier New" w:cs="Courier New" w:hint="default"/>
      </w:rPr>
    </w:lvl>
    <w:lvl w:ilvl="8" w:tplc="13B0A38A" w:tentative="1">
      <w:start w:val="1"/>
      <w:numFmt w:val="bullet"/>
      <w:lvlText w:val=""/>
      <w:lvlJc w:val="left"/>
      <w:pPr>
        <w:ind w:left="7200" w:hanging="360"/>
      </w:pPr>
      <w:rPr>
        <w:rFonts w:ascii="Wingdings" w:hAnsi="Wingdings" w:hint="default"/>
      </w:rPr>
    </w:lvl>
  </w:abstractNum>
  <w:abstractNum w:abstractNumId="11" w15:restartNumberingAfterBreak="0">
    <w:nsid w:val="597811DD"/>
    <w:multiLevelType w:val="hybridMultilevel"/>
    <w:tmpl w:val="FA5C2D58"/>
    <w:lvl w:ilvl="0" w:tplc="881AF1B0">
      <w:start w:val="1"/>
      <w:numFmt w:val="decimal"/>
      <w:lvlText w:val="%1."/>
      <w:lvlJc w:val="left"/>
      <w:pPr>
        <w:ind w:left="720" w:hanging="360"/>
      </w:pPr>
    </w:lvl>
    <w:lvl w:ilvl="1" w:tplc="8EB66746" w:tentative="1">
      <w:start w:val="1"/>
      <w:numFmt w:val="lowerLetter"/>
      <w:lvlText w:val="%2."/>
      <w:lvlJc w:val="left"/>
      <w:pPr>
        <w:ind w:left="1440" w:hanging="360"/>
      </w:pPr>
    </w:lvl>
    <w:lvl w:ilvl="2" w:tplc="50FA0EC8" w:tentative="1">
      <w:start w:val="1"/>
      <w:numFmt w:val="lowerRoman"/>
      <w:lvlText w:val="%3."/>
      <w:lvlJc w:val="right"/>
      <w:pPr>
        <w:ind w:left="2160" w:hanging="180"/>
      </w:pPr>
    </w:lvl>
    <w:lvl w:ilvl="3" w:tplc="4FDAC4F4" w:tentative="1">
      <w:start w:val="1"/>
      <w:numFmt w:val="decimal"/>
      <w:lvlText w:val="%4."/>
      <w:lvlJc w:val="left"/>
      <w:pPr>
        <w:ind w:left="2880" w:hanging="360"/>
      </w:pPr>
    </w:lvl>
    <w:lvl w:ilvl="4" w:tplc="6C461A80" w:tentative="1">
      <w:start w:val="1"/>
      <w:numFmt w:val="lowerLetter"/>
      <w:lvlText w:val="%5."/>
      <w:lvlJc w:val="left"/>
      <w:pPr>
        <w:ind w:left="3600" w:hanging="360"/>
      </w:pPr>
    </w:lvl>
    <w:lvl w:ilvl="5" w:tplc="DED4FD70" w:tentative="1">
      <w:start w:val="1"/>
      <w:numFmt w:val="lowerRoman"/>
      <w:lvlText w:val="%6."/>
      <w:lvlJc w:val="right"/>
      <w:pPr>
        <w:ind w:left="4320" w:hanging="180"/>
      </w:pPr>
    </w:lvl>
    <w:lvl w:ilvl="6" w:tplc="561A835A" w:tentative="1">
      <w:start w:val="1"/>
      <w:numFmt w:val="decimal"/>
      <w:lvlText w:val="%7."/>
      <w:lvlJc w:val="left"/>
      <w:pPr>
        <w:ind w:left="5040" w:hanging="360"/>
      </w:pPr>
    </w:lvl>
    <w:lvl w:ilvl="7" w:tplc="7944BB3C" w:tentative="1">
      <w:start w:val="1"/>
      <w:numFmt w:val="lowerLetter"/>
      <w:lvlText w:val="%8."/>
      <w:lvlJc w:val="left"/>
      <w:pPr>
        <w:ind w:left="5760" w:hanging="360"/>
      </w:pPr>
    </w:lvl>
    <w:lvl w:ilvl="8" w:tplc="91A290AC" w:tentative="1">
      <w:start w:val="1"/>
      <w:numFmt w:val="lowerRoman"/>
      <w:lvlText w:val="%9."/>
      <w:lvlJc w:val="right"/>
      <w:pPr>
        <w:ind w:left="6480" w:hanging="180"/>
      </w:pPr>
    </w:lvl>
  </w:abstractNum>
  <w:abstractNum w:abstractNumId="12" w15:restartNumberingAfterBreak="0">
    <w:nsid w:val="5C4D2CDE"/>
    <w:multiLevelType w:val="hybridMultilevel"/>
    <w:tmpl w:val="5B6827D0"/>
    <w:lvl w:ilvl="0" w:tplc="669618C2">
      <w:start w:val="1"/>
      <w:numFmt w:val="bullet"/>
      <w:lvlText w:val=""/>
      <w:lvlJc w:val="left"/>
      <w:pPr>
        <w:ind w:left="720" w:hanging="360"/>
      </w:pPr>
      <w:rPr>
        <w:rFonts w:ascii="Symbol" w:hAnsi="Symbol" w:hint="default"/>
        <w:color w:val="7FC444"/>
      </w:rPr>
    </w:lvl>
    <w:lvl w:ilvl="1" w:tplc="3B46756C" w:tentative="1">
      <w:start w:val="1"/>
      <w:numFmt w:val="bullet"/>
      <w:lvlText w:val="o"/>
      <w:lvlJc w:val="left"/>
      <w:pPr>
        <w:ind w:left="1440" w:hanging="360"/>
      </w:pPr>
      <w:rPr>
        <w:rFonts w:ascii="Courier New" w:hAnsi="Courier New" w:cs="Courier New" w:hint="default"/>
      </w:rPr>
    </w:lvl>
    <w:lvl w:ilvl="2" w:tplc="0A6C19CE" w:tentative="1">
      <w:start w:val="1"/>
      <w:numFmt w:val="bullet"/>
      <w:lvlText w:val=""/>
      <w:lvlJc w:val="left"/>
      <w:pPr>
        <w:ind w:left="2160" w:hanging="360"/>
      </w:pPr>
      <w:rPr>
        <w:rFonts w:ascii="Wingdings" w:hAnsi="Wingdings" w:hint="default"/>
      </w:rPr>
    </w:lvl>
    <w:lvl w:ilvl="3" w:tplc="5FA25854" w:tentative="1">
      <w:start w:val="1"/>
      <w:numFmt w:val="bullet"/>
      <w:lvlText w:val=""/>
      <w:lvlJc w:val="left"/>
      <w:pPr>
        <w:ind w:left="2880" w:hanging="360"/>
      </w:pPr>
      <w:rPr>
        <w:rFonts w:ascii="Symbol" w:hAnsi="Symbol" w:hint="default"/>
      </w:rPr>
    </w:lvl>
    <w:lvl w:ilvl="4" w:tplc="E9BEA61A" w:tentative="1">
      <w:start w:val="1"/>
      <w:numFmt w:val="bullet"/>
      <w:lvlText w:val="o"/>
      <w:lvlJc w:val="left"/>
      <w:pPr>
        <w:ind w:left="3600" w:hanging="360"/>
      </w:pPr>
      <w:rPr>
        <w:rFonts w:ascii="Courier New" w:hAnsi="Courier New" w:cs="Courier New" w:hint="default"/>
      </w:rPr>
    </w:lvl>
    <w:lvl w:ilvl="5" w:tplc="C6AC42C2" w:tentative="1">
      <w:start w:val="1"/>
      <w:numFmt w:val="bullet"/>
      <w:lvlText w:val=""/>
      <w:lvlJc w:val="left"/>
      <w:pPr>
        <w:ind w:left="4320" w:hanging="360"/>
      </w:pPr>
      <w:rPr>
        <w:rFonts w:ascii="Wingdings" w:hAnsi="Wingdings" w:hint="default"/>
      </w:rPr>
    </w:lvl>
    <w:lvl w:ilvl="6" w:tplc="7D4682E4" w:tentative="1">
      <w:start w:val="1"/>
      <w:numFmt w:val="bullet"/>
      <w:lvlText w:val=""/>
      <w:lvlJc w:val="left"/>
      <w:pPr>
        <w:ind w:left="5040" w:hanging="360"/>
      </w:pPr>
      <w:rPr>
        <w:rFonts w:ascii="Symbol" w:hAnsi="Symbol" w:hint="default"/>
      </w:rPr>
    </w:lvl>
    <w:lvl w:ilvl="7" w:tplc="CD5CBAB4" w:tentative="1">
      <w:start w:val="1"/>
      <w:numFmt w:val="bullet"/>
      <w:lvlText w:val="o"/>
      <w:lvlJc w:val="left"/>
      <w:pPr>
        <w:ind w:left="5760" w:hanging="360"/>
      </w:pPr>
      <w:rPr>
        <w:rFonts w:ascii="Courier New" w:hAnsi="Courier New" w:cs="Courier New" w:hint="default"/>
      </w:rPr>
    </w:lvl>
    <w:lvl w:ilvl="8" w:tplc="2716D6FC"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55CE2CC0"/>
    <w:lvl w:ilvl="0" w:tplc="4DEE3C14">
      <w:start w:val="1"/>
      <w:numFmt w:val="decimal"/>
      <w:lvlText w:val="%1."/>
      <w:lvlJc w:val="left"/>
      <w:pPr>
        <w:ind w:left="360" w:hanging="360"/>
      </w:pPr>
      <w:rPr>
        <w:rFonts w:ascii="Arial" w:hAnsi="Arial" w:hint="default"/>
        <w:b w:val="0"/>
        <w:bCs w:val="0"/>
        <w:i w:val="0"/>
        <w:color w:val="auto"/>
        <w:sz w:val="22"/>
        <w:szCs w:val="22"/>
      </w:rPr>
    </w:lvl>
    <w:lvl w:ilvl="1" w:tplc="3F201854">
      <w:start w:val="1"/>
      <w:numFmt w:val="lowerLetter"/>
      <w:lvlText w:val="%2."/>
      <w:lvlJc w:val="left"/>
      <w:pPr>
        <w:ind w:left="1080" w:hanging="360"/>
      </w:pPr>
    </w:lvl>
    <w:lvl w:ilvl="2" w:tplc="9E3E26DC" w:tentative="1">
      <w:start w:val="1"/>
      <w:numFmt w:val="lowerRoman"/>
      <w:lvlText w:val="%3."/>
      <w:lvlJc w:val="right"/>
      <w:pPr>
        <w:ind w:left="1800" w:hanging="180"/>
      </w:pPr>
    </w:lvl>
    <w:lvl w:ilvl="3" w:tplc="248C5D56" w:tentative="1">
      <w:start w:val="1"/>
      <w:numFmt w:val="decimal"/>
      <w:lvlText w:val="%4."/>
      <w:lvlJc w:val="left"/>
      <w:pPr>
        <w:ind w:left="2520" w:hanging="360"/>
      </w:pPr>
    </w:lvl>
    <w:lvl w:ilvl="4" w:tplc="182E0FE8" w:tentative="1">
      <w:start w:val="1"/>
      <w:numFmt w:val="lowerLetter"/>
      <w:lvlText w:val="%5."/>
      <w:lvlJc w:val="left"/>
      <w:pPr>
        <w:ind w:left="3240" w:hanging="360"/>
      </w:pPr>
    </w:lvl>
    <w:lvl w:ilvl="5" w:tplc="9606CD4E" w:tentative="1">
      <w:start w:val="1"/>
      <w:numFmt w:val="lowerRoman"/>
      <w:lvlText w:val="%6."/>
      <w:lvlJc w:val="right"/>
      <w:pPr>
        <w:ind w:left="3960" w:hanging="180"/>
      </w:pPr>
    </w:lvl>
    <w:lvl w:ilvl="6" w:tplc="E2CC3CEC" w:tentative="1">
      <w:start w:val="1"/>
      <w:numFmt w:val="decimal"/>
      <w:lvlText w:val="%7."/>
      <w:lvlJc w:val="left"/>
      <w:pPr>
        <w:ind w:left="4680" w:hanging="360"/>
      </w:pPr>
    </w:lvl>
    <w:lvl w:ilvl="7" w:tplc="77C43382" w:tentative="1">
      <w:start w:val="1"/>
      <w:numFmt w:val="lowerLetter"/>
      <w:lvlText w:val="%8."/>
      <w:lvlJc w:val="left"/>
      <w:pPr>
        <w:ind w:left="5400" w:hanging="360"/>
      </w:pPr>
    </w:lvl>
    <w:lvl w:ilvl="8" w:tplc="7DF2419E" w:tentative="1">
      <w:start w:val="1"/>
      <w:numFmt w:val="lowerRoman"/>
      <w:lvlText w:val="%9."/>
      <w:lvlJc w:val="right"/>
      <w:pPr>
        <w:ind w:left="6120" w:hanging="180"/>
      </w:pPr>
    </w:lvl>
  </w:abstractNum>
  <w:abstractNum w:abstractNumId="14" w15:restartNumberingAfterBreak="0">
    <w:nsid w:val="687524EC"/>
    <w:multiLevelType w:val="hybridMultilevel"/>
    <w:tmpl w:val="C83AE318"/>
    <w:lvl w:ilvl="0" w:tplc="2D323604">
      <w:start w:val="1"/>
      <w:numFmt w:val="bullet"/>
      <w:lvlText w:val=""/>
      <w:lvlJc w:val="left"/>
      <w:pPr>
        <w:ind w:left="720" w:hanging="360"/>
      </w:pPr>
      <w:rPr>
        <w:rFonts w:ascii="Symbol" w:hAnsi="Symbol" w:hint="default"/>
        <w:color w:val="7FC444"/>
      </w:rPr>
    </w:lvl>
    <w:lvl w:ilvl="1" w:tplc="98FC7C00" w:tentative="1">
      <w:start w:val="1"/>
      <w:numFmt w:val="bullet"/>
      <w:lvlText w:val="o"/>
      <w:lvlJc w:val="left"/>
      <w:pPr>
        <w:ind w:left="1440" w:hanging="360"/>
      </w:pPr>
      <w:rPr>
        <w:rFonts w:ascii="Courier New" w:hAnsi="Courier New" w:cs="Courier New" w:hint="default"/>
      </w:rPr>
    </w:lvl>
    <w:lvl w:ilvl="2" w:tplc="AC2454EE" w:tentative="1">
      <w:start w:val="1"/>
      <w:numFmt w:val="bullet"/>
      <w:lvlText w:val=""/>
      <w:lvlJc w:val="left"/>
      <w:pPr>
        <w:ind w:left="2160" w:hanging="360"/>
      </w:pPr>
      <w:rPr>
        <w:rFonts w:ascii="Wingdings" w:hAnsi="Wingdings" w:hint="default"/>
      </w:rPr>
    </w:lvl>
    <w:lvl w:ilvl="3" w:tplc="C776B5EA" w:tentative="1">
      <w:start w:val="1"/>
      <w:numFmt w:val="bullet"/>
      <w:lvlText w:val=""/>
      <w:lvlJc w:val="left"/>
      <w:pPr>
        <w:ind w:left="2880" w:hanging="360"/>
      </w:pPr>
      <w:rPr>
        <w:rFonts w:ascii="Symbol" w:hAnsi="Symbol" w:hint="default"/>
      </w:rPr>
    </w:lvl>
    <w:lvl w:ilvl="4" w:tplc="52E6CD3E" w:tentative="1">
      <w:start w:val="1"/>
      <w:numFmt w:val="bullet"/>
      <w:lvlText w:val="o"/>
      <w:lvlJc w:val="left"/>
      <w:pPr>
        <w:ind w:left="3600" w:hanging="360"/>
      </w:pPr>
      <w:rPr>
        <w:rFonts w:ascii="Courier New" w:hAnsi="Courier New" w:cs="Courier New" w:hint="default"/>
      </w:rPr>
    </w:lvl>
    <w:lvl w:ilvl="5" w:tplc="5850911E" w:tentative="1">
      <w:start w:val="1"/>
      <w:numFmt w:val="bullet"/>
      <w:lvlText w:val=""/>
      <w:lvlJc w:val="left"/>
      <w:pPr>
        <w:ind w:left="4320" w:hanging="360"/>
      </w:pPr>
      <w:rPr>
        <w:rFonts w:ascii="Wingdings" w:hAnsi="Wingdings" w:hint="default"/>
      </w:rPr>
    </w:lvl>
    <w:lvl w:ilvl="6" w:tplc="D5887716" w:tentative="1">
      <w:start w:val="1"/>
      <w:numFmt w:val="bullet"/>
      <w:lvlText w:val=""/>
      <w:lvlJc w:val="left"/>
      <w:pPr>
        <w:ind w:left="5040" w:hanging="360"/>
      </w:pPr>
      <w:rPr>
        <w:rFonts w:ascii="Symbol" w:hAnsi="Symbol" w:hint="default"/>
      </w:rPr>
    </w:lvl>
    <w:lvl w:ilvl="7" w:tplc="F65E13A6" w:tentative="1">
      <w:start w:val="1"/>
      <w:numFmt w:val="bullet"/>
      <w:lvlText w:val="o"/>
      <w:lvlJc w:val="left"/>
      <w:pPr>
        <w:ind w:left="5760" w:hanging="360"/>
      </w:pPr>
      <w:rPr>
        <w:rFonts w:ascii="Courier New" w:hAnsi="Courier New" w:cs="Courier New" w:hint="default"/>
      </w:rPr>
    </w:lvl>
    <w:lvl w:ilvl="8" w:tplc="217AA3A2"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47A4DC1E">
      <w:start w:val="1"/>
      <w:numFmt w:val="bullet"/>
      <w:lvlText w:val=""/>
      <w:lvlJc w:val="left"/>
      <w:pPr>
        <w:ind w:left="720" w:hanging="360"/>
      </w:pPr>
      <w:rPr>
        <w:rFonts w:ascii="Symbol" w:hAnsi="Symbol" w:hint="default"/>
        <w:color w:val="7FC444"/>
      </w:rPr>
    </w:lvl>
    <w:lvl w:ilvl="1" w:tplc="0AA260F4" w:tentative="1">
      <w:start w:val="1"/>
      <w:numFmt w:val="bullet"/>
      <w:lvlText w:val="o"/>
      <w:lvlJc w:val="left"/>
      <w:pPr>
        <w:ind w:left="1440" w:hanging="360"/>
      </w:pPr>
      <w:rPr>
        <w:rFonts w:ascii="Courier New" w:hAnsi="Courier New" w:cs="Courier New" w:hint="default"/>
      </w:rPr>
    </w:lvl>
    <w:lvl w:ilvl="2" w:tplc="027A3F62" w:tentative="1">
      <w:start w:val="1"/>
      <w:numFmt w:val="bullet"/>
      <w:lvlText w:val=""/>
      <w:lvlJc w:val="left"/>
      <w:pPr>
        <w:ind w:left="2160" w:hanging="360"/>
      </w:pPr>
      <w:rPr>
        <w:rFonts w:ascii="Wingdings" w:hAnsi="Wingdings" w:hint="default"/>
      </w:rPr>
    </w:lvl>
    <w:lvl w:ilvl="3" w:tplc="2452A278" w:tentative="1">
      <w:start w:val="1"/>
      <w:numFmt w:val="bullet"/>
      <w:lvlText w:val=""/>
      <w:lvlJc w:val="left"/>
      <w:pPr>
        <w:ind w:left="2880" w:hanging="360"/>
      </w:pPr>
      <w:rPr>
        <w:rFonts w:ascii="Symbol" w:hAnsi="Symbol" w:hint="default"/>
      </w:rPr>
    </w:lvl>
    <w:lvl w:ilvl="4" w:tplc="41FCF64A" w:tentative="1">
      <w:start w:val="1"/>
      <w:numFmt w:val="bullet"/>
      <w:lvlText w:val="o"/>
      <w:lvlJc w:val="left"/>
      <w:pPr>
        <w:ind w:left="3600" w:hanging="360"/>
      </w:pPr>
      <w:rPr>
        <w:rFonts w:ascii="Courier New" w:hAnsi="Courier New" w:cs="Courier New" w:hint="default"/>
      </w:rPr>
    </w:lvl>
    <w:lvl w:ilvl="5" w:tplc="1AC69458" w:tentative="1">
      <w:start w:val="1"/>
      <w:numFmt w:val="bullet"/>
      <w:lvlText w:val=""/>
      <w:lvlJc w:val="left"/>
      <w:pPr>
        <w:ind w:left="4320" w:hanging="360"/>
      </w:pPr>
      <w:rPr>
        <w:rFonts w:ascii="Wingdings" w:hAnsi="Wingdings" w:hint="default"/>
      </w:rPr>
    </w:lvl>
    <w:lvl w:ilvl="6" w:tplc="956CC40C" w:tentative="1">
      <w:start w:val="1"/>
      <w:numFmt w:val="bullet"/>
      <w:lvlText w:val=""/>
      <w:lvlJc w:val="left"/>
      <w:pPr>
        <w:ind w:left="5040" w:hanging="360"/>
      </w:pPr>
      <w:rPr>
        <w:rFonts w:ascii="Symbol" w:hAnsi="Symbol" w:hint="default"/>
      </w:rPr>
    </w:lvl>
    <w:lvl w:ilvl="7" w:tplc="7F2E916C" w:tentative="1">
      <w:start w:val="1"/>
      <w:numFmt w:val="bullet"/>
      <w:lvlText w:val="o"/>
      <w:lvlJc w:val="left"/>
      <w:pPr>
        <w:ind w:left="5760" w:hanging="360"/>
      </w:pPr>
      <w:rPr>
        <w:rFonts w:ascii="Courier New" w:hAnsi="Courier New" w:cs="Courier New" w:hint="default"/>
      </w:rPr>
    </w:lvl>
    <w:lvl w:ilvl="8" w:tplc="88ACA5B4" w:tentative="1">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CAF6B2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E20CC5A" w:tentative="1">
      <w:start w:val="1"/>
      <w:numFmt w:val="bullet"/>
      <w:lvlText w:val="o"/>
      <w:lvlJc w:val="left"/>
      <w:pPr>
        <w:tabs>
          <w:tab w:val="num" w:pos="1440"/>
        </w:tabs>
        <w:ind w:left="1440" w:hanging="360"/>
      </w:pPr>
      <w:rPr>
        <w:rFonts w:ascii="Courier New" w:hAnsi="Courier New" w:hint="default"/>
      </w:rPr>
    </w:lvl>
    <w:lvl w:ilvl="2" w:tplc="1430E3B4" w:tentative="1">
      <w:start w:val="1"/>
      <w:numFmt w:val="bullet"/>
      <w:lvlText w:val=""/>
      <w:lvlJc w:val="left"/>
      <w:pPr>
        <w:tabs>
          <w:tab w:val="num" w:pos="2160"/>
        </w:tabs>
        <w:ind w:left="2160" w:hanging="360"/>
      </w:pPr>
      <w:rPr>
        <w:rFonts w:ascii="Wingdings" w:hAnsi="Wingdings" w:hint="default"/>
      </w:rPr>
    </w:lvl>
    <w:lvl w:ilvl="3" w:tplc="01520DEE" w:tentative="1">
      <w:start w:val="1"/>
      <w:numFmt w:val="bullet"/>
      <w:lvlText w:val=""/>
      <w:lvlJc w:val="left"/>
      <w:pPr>
        <w:tabs>
          <w:tab w:val="num" w:pos="2880"/>
        </w:tabs>
        <w:ind w:left="2880" w:hanging="360"/>
      </w:pPr>
      <w:rPr>
        <w:rFonts w:ascii="Symbol" w:hAnsi="Symbol" w:hint="default"/>
      </w:rPr>
    </w:lvl>
    <w:lvl w:ilvl="4" w:tplc="E37005E4" w:tentative="1">
      <w:start w:val="1"/>
      <w:numFmt w:val="bullet"/>
      <w:lvlText w:val="o"/>
      <w:lvlJc w:val="left"/>
      <w:pPr>
        <w:tabs>
          <w:tab w:val="num" w:pos="3600"/>
        </w:tabs>
        <w:ind w:left="3600" w:hanging="360"/>
      </w:pPr>
      <w:rPr>
        <w:rFonts w:ascii="Courier New" w:hAnsi="Courier New" w:hint="default"/>
      </w:rPr>
    </w:lvl>
    <w:lvl w:ilvl="5" w:tplc="34307CBC" w:tentative="1">
      <w:start w:val="1"/>
      <w:numFmt w:val="bullet"/>
      <w:lvlText w:val=""/>
      <w:lvlJc w:val="left"/>
      <w:pPr>
        <w:tabs>
          <w:tab w:val="num" w:pos="4320"/>
        </w:tabs>
        <w:ind w:left="4320" w:hanging="360"/>
      </w:pPr>
      <w:rPr>
        <w:rFonts w:ascii="Wingdings" w:hAnsi="Wingdings" w:hint="default"/>
      </w:rPr>
    </w:lvl>
    <w:lvl w:ilvl="6" w:tplc="DD22E3B6" w:tentative="1">
      <w:start w:val="1"/>
      <w:numFmt w:val="bullet"/>
      <w:lvlText w:val=""/>
      <w:lvlJc w:val="left"/>
      <w:pPr>
        <w:tabs>
          <w:tab w:val="num" w:pos="5040"/>
        </w:tabs>
        <w:ind w:left="5040" w:hanging="360"/>
      </w:pPr>
      <w:rPr>
        <w:rFonts w:ascii="Symbol" w:hAnsi="Symbol" w:hint="default"/>
      </w:rPr>
    </w:lvl>
    <w:lvl w:ilvl="7" w:tplc="7A98B8FE" w:tentative="1">
      <w:start w:val="1"/>
      <w:numFmt w:val="bullet"/>
      <w:lvlText w:val="o"/>
      <w:lvlJc w:val="left"/>
      <w:pPr>
        <w:tabs>
          <w:tab w:val="num" w:pos="5760"/>
        </w:tabs>
        <w:ind w:left="5760" w:hanging="360"/>
      </w:pPr>
      <w:rPr>
        <w:rFonts w:ascii="Courier New" w:hAnsi="Courier New" w:hint="default"/>
      </w:rPr>
    </w:lvl>
    <w:lvl w:ilvl="8" w:tplc="666C94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53EAF"/>
    <w:multiLevelType w:val="hybridMultilevel"/>
    <w:tmpl w:val="518008EA"/>
    <w:lvl w:ilvl="0" w:tplc="D5EC80C6">
      <w:start w:val="1"/>
      <w:numFmt w:val="bullet"/>
      <w:lvlText w:val=""/>
      <w:lvlJc w:val="left"/>
      <w:pPr>
        <w:ind w:left="1440" w:hanging="360"/>
      </w:pPr>
      <w:rPr>
        <w:rFonts w:ascii="Symbol" w:hAnsi="Symbol" w:hint="default"/>
      </w:rPr>
    </w:lvl>
    <w:lvl w:ilvl="1" w:tplc="B5FE7652" w:tentative="1">
      <w:start w:val="1"/>
      <w:numFmt w:val="bullet"/>
      <w:lvlText w:val="o"/>
      <w:lvlJc w:val="left"/>
      <w:pPr>
        <w:ind w:left="2160" w:hanging="360"/>
      </w:pPr>
      <w:rPr>
        <w:rFonts w:ascii="Courier New" w:hAnsi="Courier New" w:cs="Courier New" w:hint="default"/>
      </w:rPr>
    </w:lvl>
    <w:lvl w:ilvl="2" w:tplc="B1EC1974" w:tentative="1">
      <w:start w:val="1"/>
      <w:numFmt w:val="bullet"/>
      <w:lvlText w:val=""/>
      <w:lvlJc w:val="left"/>
      <w:pPr>
        <w:ind w:left="2880" w:hanging="360"/>
      </w:pPr>
      <w:rPr>
        <w:rFonts w:ascii="Wingdings" w:hAnsi="Wingdings" w:hint="default"/>
      </w:rPr>
    </w:lvl>
    <w:lvl w:ilvl="3" w:tplc="D62CDB06" w:tentative="1">
      <w:start w:val="1"/>
      <w:numFmt w:val="bullet"/>
      <w:lvlText w:val=""/>
      <w:lvlJc w:val="left"/>
      <w:pPr>
        <w:ind w:left="3600" w:hanging="360"/>
      </w:pPr>
      <w:rPr>
        <w:rFonts w:ascii="Symbol" w:hAnsi="Symbol" w:hint="default"/>
      </w:rPr>
    </w:lvl>
    <w:lvl w:ilvl="4" w:tplc="FF7A9F02" w:tentative="1">
      <w:start w:val="1"/>
      <w:numFmt w:val="bullet"/>
      <w:lvlText w:val="o"/>
      <w:lvlJc w:val="left"/>
      <w:pPr>
        <w:ind w:left="4320" w:hanging="360"/>
      </w:pPr>
      <w:rPr>
        <w:rFonts w:ascii="Courier New" w:hAnsi="Courier New" w:cs="Courier New" w:hint="default"/>
      </w:rPr>
    </w:lvl>
    <w:lvl w:ilvl="5" w:tplc="A4AE320E" w:tentative="1">
      <w:start w:val="1"/>
      <w:numFmt w:val="bullet"/>
      <w:lvlText w:val=""/>
      <w:lvlJc w:val="left"/>
      <w:pPr>
        <w:ind w:left="5040" w:hanging="360"/>
      </w:pPr>
      <w:rPr>
        <w:rFonts w:ascii="Wingdings" w:hAnsi="Wingdings" w:hint="default"/>
      </w:rPr>
    </w:lvl>
    <w:lvl w:ilvl="6" w:tplc="BE068766" w:tentative="1">
      <w:start w:val="1"/>
      <w:numFmt w:val="bullet"/>
      <w:lvlText w:val=""/>
      <w:lvlJc w:val="left"/>
      <w:pPr>
        <w:ind w:left="5760" w:hanging="360"/>
      </w:pPr>
      <w:rPr>
        <w:rFonts w:ascii="Symbol" w:hAnsi="Symbol" w:hint="default"/>
      </w:rPr>
    </w:lvl>
    <w:lvl w:ilvl="7" w:tplc="CADAB474" w:tentative="1">
      <w:start w:val="1"/>
      <w:numFmt w:val="bullet"/>
      <w:lvlText w:val="o"/>
      <w:lvlJc w:val="left"/>
      <w:pPr>
        <w:ind w:left="6480" w:hanging="360"/>
      </w:pPr>
      <w:rPr>
        <w:rFonts w:ascii="Courier New" w:hAnsi="Courier New" w:cs="Courier New" w:hint="default"/>
      </w:rPr>
    </w:lvl>
    <w:lvl w:ilvl="8" w:tplc="50A2DB72" w:tentative="1">
      <w:start w:val="1"/>
      <w:numFmt w:val="bullet"/>
      <w:lvlText w:val=""/>
      <w:lvlJc w:val="left"/>
      <w:pPr>
        <w:ind w:left="7200" w:hanging="360"/>
      </w:pPr>
      <w:rPr>
        <w:rFonts w:ascii="Wingdings" w:hAnsi="Wingdings" w:hint="default"/>
      </w:rPr>
    </w:lvl>
  </w:abstractNum>
  <w:abstractNum w:abstractNumId="18" w15:restartNumberingAfterBreak="0">
    <w:nsid w:val="7FEF54B2"/>
    <w:multiLevelType w:val="hybridMultilevel"/>
    <w:tmpl w:val="75B62ACE"/>
    <w:lvl w:ilvl="0" w:tplc="6CDA4FFE">
      <w:start w:val="1"/>
      <w:numFmt w:val="decimal"/>
      <w:lvlText w:val="%1."/>
      <w:lvlJc w:val="left"/>
      <w:pPr>
        <w:ind w:left="720" w:hanging="360"/>
      </w:pPr>
    </w:lvl>
    <w:lvl w:ilvl="1" w:tplc="227E818A" w:tentative="1">
      <w:start w:val="1"/>
      <w:numFmt w:val="lowerLetter"/>
      <w:lvlText w:val="%2."/>
      <w:lvlJc w:val="left"/>
      <w:pPr>
        <w:ind w:left="1440" w:hanging="360"/>
      </w:pPr>
    </w:lvl>
    <w:lvl w:ilvl="2" w:tplc="322AE132" w:tentative="1">
      <w:start w:val="1"/>
      <w:numFmt w:val="lowerRoman"/>
      <w:lvlText w:val="%3."/>
      <w:lvlJc w:val="right"/>
      <w:pPr>
        <w:ind w:left="2160" w:hanging="180"/>
      </w:pPr>
    </w:lvl>
    <w:lvl w:ilvl="3" w:tplc="BF1633FE" w:tentative="1">
      <w:start w:val="1"/>
      <w:numFmt w:val="decimal"/>
      <w:lvlText w:val="%4."/>
      <w:lvlJc w:val="left"/>
      <w:pPr>
        <w:ind w:left="2880" w:hanging="360"/>
      </w:pPr>
    </w:lvl>
    <w:lvl w:ilvl="4" w:tplc="0C9AE84E" w:tentative="1">
      <w:start w:val="1"/>
      <w:numFmt w:val="lowerLetter"/>
      <w:lvlText w:val="%5."/>
      <w:lvlJc w:val="left"/>
      <w:pPr>
        <w:ind w:left="3600" w:hanging="360"/>
      </w:pPr>
    </w:lvl>
    <w:lvl w:ilvl="5" w:tplc="B600D272" w:tentative="1">
      <w:start w:val="1"/>
      <w:numFmt w:val="lowerRoman"/>
      <w:lvlText w:val="%6."/>
      <w:lvlJc w:val="right"/>
      <w:pPr>
        <w:ind w:left="4320" w:hanging="180"/>
      </w:pPr>
    </w:lvl>
    <w:lvl w:ilvl="6" w:tplc="EFA425EE" w:tentative="1">
      <w:start w:val="1"/>
      <w:numFmt w:val="decimal"/>
      <w:lvlText w:val="%7."/>
      <w:lvlJc w:val="left"/>
      <w:pPr>
        <w:ind w:left="5040" w:hanging="360"/>
      </w:pPr>
    </w:lvl>
    <w:lvl w:ilvl="7" w:tplc="A38493B4" w:tentative="1">
      <w:start w:val="1"/>
      <w:numFmt w:val="lowerLetter"/>
      <w:lvlText w:val="%8."/>
      <w:lvlJc w:val="left"/>
      <w:pPr>
        <w:ind w:left="5760" w:hanging="360"/>
      </w:pPr>
    </w:lvl>
    <w:lvl w:ilvl="8" w:tplc="E67CB96E"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4"/>
  </w:num>
  <w:num w:numId="5">
    <w:abstractNumId w:val="8"/>
  </w:num>
  <w:num w:numId="6">
    <w:abstractNumId w:val="2"/>
  </w:num>
  <w:num w:numId="7">
    <w:abstractNumId w:val="4"/>
  </w:num>
  <w:num w:numId="8">
    <w:abstractNumId w:val="13"/>
  </w:num>
  <w:num w:numId="9">
    <w:abstractNumId w:val="18"/>
  </w:num>
  <w:num w:numId="10">
    <w:abstractNumId w:val="11"/>
  </w:num>
  <w:num w:numId="11">
    <w:abstractNumId w:val="10"/>
  </w:num>
  <w:num w:numId="12">
    <w:abstractNumId w:val="9"/>
  </w:num>
  <w:num w:numId="13">
    <w:abstractNumId w:val="17"/>
  </w:num>
  <w:num w:numId="14">
    <w:abstractNumId w:val="0"/>
  </w:num>
  <w:num w:numId="15">
    <w:abstractNumId w:val="7"/>
  </w:num>
  <w:num w:numId="16">
    <w:abstractNumId w:val="3"/>
  </w:num>
  <w:num w:numId="17">
    <w:abstractNumId w:val="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22"/>
    <w:rsid w:val="00283D22"/>
    <w:rsid w:val="009A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BF4C"/>
  <w15:docId w15:val="{F5977490-A14F-445B-BB55-D34F208F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4F2B6B"/>
    <w:rPr>
      <w:color w:val="0000FF" w:themeColor="hyperlink"/>
      <w:u w:val="single"/>
    </w:rPr>
  </w:style>
  <w:style w:type="character" w:customStyle="1" w:styleId="UnresolvedMention1">
    <w:name w:val="Unresolved Mention1"/>
    <w:basedOn w:val="DefaultParagraphFont"/>
    <w:uiPriority w:val="99"/>
    <w:rsid w:val="004F2B6B"/>
    <w:rPr>
      <w:color w:val="605E5C"/>
      <w:shd w:val="clear" w:color="auto" w:fill="E1DFDD"/>
    </w:rPr>
  </w:style>
  <w:style w:type="character" w:styleId="CommentReference">
    <w:name w:val="annotation reference"/>
    <w:basedOn w:val="DefaultParagraphFont"/>
    <w:uiPriority w:val="99"/>
    <w:semiHidden/>
    <w:unhideWhenUsed/>
    <w:rsid w:val="004A70A0"/>
    <w:rPr>
      <w:sz w:val="16"/>
      <w:szCs w:val="16"/>
    </w:rPr>
  </w:style>
  <w:style w:type="paragraph" w:styleId="CommentText">
    <w:name w:val="annotation text"/>
    <w:basedOn w:val="Normal"/>
    <w:link w:val="CommentTextChar"/>
    <w:uiPriority w:val="99"/>
    <w:semiHidden/>
    <w:unhideWhenUsed/>
    <w:rsid w:val="004A70A0"/>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4A70A0"/>
    <w:rPr>
      <w:rFonts w:ascii="Arial" w:hAnsi="Arial" w:cs="Arial"/>
      <w:sz w:val="20"/>
      <w:szCs w:val="20"/>
    </w:rPr>
  </w:style>
  <w:style w:type="character" w:customStyle="1" w:styleId="UnresolvedMention2">
    <w:name w:val="Unresolved Mention2"/>
    <w:basedOn w:val="DefaultParagraphFont"/>
    <w:uiPriority w:val="99"/>
    <w:rsid w:val="007350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39A3"/>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C39A3"/>
    <w:rPr>
      <w:rFonts w:ascii="Arial" w:hAnsi="Arial" w:cs="Arial"/>
      <w:b/>
      <w:bCs/>
      <w:sz w:val="20"/>
      <w:szCs w:val="20"/>
    </w:rPr>
  </w:style>
  <w:style w:type="character" w:customStyle="1" w:styleId="UnresolvedMention3">
    <w:name w:val="Unresolved Mention3"/>
    <w:basedOn w:val="DefaultParagraphFont"/>
    <w:uiPriority w:val="99"/>
    <w:rsid w:val="004016E8"/>
    <w:rPr>
      <w:color w:val="605E5C"/>
      <w:shd w:val="clear" w:color="auto" w:fill="E1DFDD"/>
    </w:rPr>
  </w:style>
  <w:style w:type="paragraph" w:styleId="Revision">
    <w:name w:val="Revision"/>
    <w:hidden/>
    <w:uiPriority w:val="99"/>
    <w:semiHidden/>
    <w:rsid w:val="001F5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il.martin@southribbl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m.welsby@southribble.gov.uk" TargetMode="External"/><Relationship Id="rId4" Type="http://schemas.openxmlformats.org/officeDocument/2006/relationships/settings" Target="settings.xml"/><Relationship Id="rId9" Type="http://schemas.openxmlformats.org/officeDocument/2006/relationships/hyperlink" Target="mailto:Neil.anderson@southribbl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DC0D60-1776-47BB-8226-C9F2888C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cp:revision>
  <cp:lastPrinted>2014-03-21T13:56:00Z</cp:lastPrinted>
  <dcterms:created xsi:type="dcterms:W3CDTF">2022-03-16T12:18:00Z</dcterms:created>
  <dcterms:modified xsi:type="dcterms:W3CDTF">2022-03-16T12:18:00Z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Decarbonisation  works</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Neil Anderson</vt:lpwstr>
  </property>
  <property fmtid="{D5CDD505-2E9C-101B-9397-08002B2CF9AE}" pid="7" name="LeadOfficerEmail">
    <vt:lpwstr>neil.anderson@southribble.gov.uk</vt:lpwstr>
  </property>
  <property fmtid="{D5CDD505-2E9C-101B-9397-08002B2CF9AE}" pid="8" name="LeadOfficerPost">
    <vt:lpwstr>Assistant Director of Projects and Development</vt:lpwstr>
  </property>
  <property fmtid="{D5CDD505-2E9C-101B-9397-08002B2CF9AE}" pid="9" name="MeetingDate">
    <vt:lpwstr>Wednesday, 23 March 2022</vt:lpwstr>
  </property>
  <property fmtid="{D5CDD505-2E9C-101B-9397-08002B2CF9AE}" pid="10" name="MeetingDateLegal">
    <vt:lpwstr>MeetingDateLegal</vt:lpwstr>
  </property>
</Properties>
</file>