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DD61F4" w14:paraId="088874E2" w14:textId="77777777" w:rsidTr="00BF1CCE">
        <w:trPr>
          <w:cantSplit/>
        </w:trPr>
        <w:tc>
          <w:tcPr>
            <w:tcW w:w="2835" w:type="dxa"/>
            <w:shd w:val="clear" w:color="auto" w:fill="BFBFBF"/>
            <w:vAlign w:val="center"/>
          </w:tcPr>
          <w:p w14:paraId="088874DF" w14:textId="77777777" w:rsidR="00284E95" w:rsidRPr="00170FD0" w:rsidRDefault="00D64BE3" w:rsidP="00BF1CCE">
            <w:pPr>
              <w:spacing w:line="240" w:lineRule="auto"/>
              <w:jc w:val="center"/>
              <w:rPr>
                <w:rFonts w:cstheme="minorHAnsi"/>
                <w:b/>
                <w:bCs/>
              </w:rPr>
            </w:pPr>
            <w:bookmarkStart w:id="0" w:name="_Hlk75350991"/>
            <w:bookmarkEnd w:id="0"/>
            <w:r w:rsidRPr="00170FD0">
              <w:rPr>
                <w:rFonts w:cstheme="minorHAnsi"/>
                <w:b/>
                <w:bCs/>
              </w:rPr>
              <w:t>Report of</w:t>
            </w:r>
          </w:p>
        </w:tc>
        <w:tc>
          <w:tcPr>
            <w:tcW w:w="4678" w:type="dxa"/>
            <w:shd w:val="clear" w:color="auto" w:fill="BFBFBF"/>
          </w:tcPr>
          <w:p w14:paraId="088874E0" w14:textId="77777777" w:rsidR="00284E95" w:rsidRPr="00170FD0" w:rsidRDefault="00D64BE3" w:rsidP="00BF1CCE">
            <w:pPr>
              <w:spacing w:line="240" w:lineRule="auto"/>
              <w:jc w:val="center"/>
              <w:rPr>
                <w:rFonts w:cstheme="minorHAnsi"/>
                <w:b/>
                <w:bCs/>
              </w:rPr>
            </w:pPr>
            <w:r w:rsidRPr="00170FD0">
              <w:rPr>
                <w:rFonts w:cstheme="minorHAnsi"/>
                <w:b/>
                <w:bCs/>
              </w:rPr>
              <w:t>Meeting</w:t>
            </w:r>
          </w:p>
        </w:tc>
        <w:tc>
          <w:tcPr>
            <w:tcW w:w="2551" w:type="dxa"/>
            <w:shd w:val="clear" w:color="auto" w:fill="BFBFBF"/>
            <w:vAlign w:val="center"/>
          </w:tcPr>
          <w:p w14:paraId="088874E1" w14:textId="77777777" w:rsidR="00284E95" w:rsidRPr="00170FD0" w:rsidRDefault="00D64BE3" w:rsidP="00BF1CCE">
            <w:pPr>
              <w:spacing w:line="240" w:lineRule="auto"/>
              <w:jc w:val="center"/>
              <w:rPr>
                <w:rFonts w:cstheme="minorHAnsi"/>
                <w:b/>
                <w:bCs/>
              </w:rPr>
            </w:pPr>
            <w:r w:rsidRPr="00170FD0">
              <w:rPr>
                <w:rFonts w:cstheme="minorHAnsi"/>
                <w:b/>
                <w:bCs/>
              </w:rPr>
              <w:t>Date</w:t>
            </w:r>
          </w:p>
        </w:tc>
      </w:tr>
      <w:tr w:rsidR="00DD61F4" w14:paraId="088874E6" w14:textId="77777777" w:rsidTr="000C4747">
        <w:trPr>
          <w:cantSplit/>
          <w:trHeight w:val="661"/>
        </w:trPr>
        <w:tc>
          <w:tcPr>
            <w:tcW w:w="2835" w:type="dxa"/>
            <w:vAlign w:val="center"/>
          </w:tcPr>
          <w:p w14:paraId="77DF0452" w14:textId="669ABE29" w:rsidR="00284E95" w:rsidRDefault="00D64BE3" w:rsidP="00BF1CCE">
            <w:pPr>
              <w:jc w:val="center"/>
            </w:pPr>
            <w:r w:rsidRPr="00967CA7">
              <w:t xml:space="preserve">Director of </w:t>
            </w:r>
            <w:r w:rsidR="00C25D67">
              <w:t>Commercial</w:t>
            </w:r>
          </w:p>
          <w:p w14:paraId="088874E3" w14:textId="6CB31766" w:rsidR="00D70E93" w:rsidRPr="00967CA7" w:rsidRDefault="00D70E93" w:rsidP="00BF1CCE">
            <w:pPr>
              <w:jc w:val="center"/>
            </w:pPr>
            <w:r>
              <w:t>(Introduced by the Cabinet Member (</w:t>
            </w:r>
            <w:r w:rsidR="00C25D67">
              <w:t>Finance Property and Assets)</w:t>
            </w:r>
          </w:p>
        </w:tc>
        <w:tc>
          <w:tcPr>
            <w:tcW w:w="4678" w:type="dxa"/>
            <w:vAlign w:val="center"/>
          </w:tcPr>
          <w:p w14:paraId="088874E4" w14:textId="77777777" w:rsidR="00284E95" w:rsidRPr="00967CA7" w:rsidRDefault="00D64BE3" w:rsidP="00BF1CCE">
            <w:pPr>
              <w:spacing w:line="240" w:lineRule="auto"/>
              <w:jc w:val="center"/>
              <w:rPr>
                <w:rFonts w:cstheme="minorHAnsi"/>
              </w:rPr>
            </w:pPr>
            <w:r w:rsidRPr="00967CA7">
              <w:rPr>
                <w:rFonts w:cstheme="minorHAnsi"/>
              </w:rPr>
              <w:t xml:space="preserve">Cabinet </w:t>
            </w:r>
          </w:p>
        </w:tc>
        <w:tc>
          <w:tcPr>
            <w:tcW w:w="2551" w:type="dxa"/>
            <w:vAlign w:val="center"/>
          </w:tcPr>
          <w:p w14:paraId="088874E5" w14:textId="632A26D4" w:rsidR="00CB77AC" w:rsidRPr="00967CA7" w:rsidRDefault="00D64BE3" w:rsidP="000C4747">
            <w:pPr>
              <w:spacing w:after="0" w:line="240" w:lineRule="auto"/>
              <w:jc w:val="center"/>
              <w:rPr>
                <w:rFonts w:cstheme="minorHAnsi"/>
              </w:rPr>
            </w:pPr>
            <w:r w:rsidRPr="00967CA7">
              <w:rPr>
                <w:rFonts w:cstheme="minorHAnsi"/>
              </w:rPr>
              <w:t>Wednesday</w:t>
            </w:r>
            <w:r w:rsidR="00D70E93">
              <w:rPr>
                <w:rFonts w:cstheme="minorHAnsi"/>
              </w:rPr>
              <w:t>,</w:t>
            </w:r>
            <w:r w:rsidRPr="00967CA7">
              <w:rPr>
                <w:rFonts w:cstheme="minorHAnsi"/>
              </w:rPr>
              <w:t xml:space="preserve"> 15 December 2021</w:t>
            </w:r>
          </w:p>
        </w:tc>
      </w:tr>
    </w:tbl>
    <w:p w14:paraId="088874E7" w14:textId="77777777" w:rsidR="00CF42B2" w:rsidRPr="00967CA7" w:rsidRDefault="00D64BE3" w:rsidP="002A4A7D">
      <w:pPr>
        <w:spacing w:after="0"/>
        <w:rPr>
          <w:u w:val="single"/>
        </w:rPr>
      </w:pPr>
      <w:r w:rsidRPr="00967CA7">
        <w:rPr>
          <w:rFonts w:cstheme="minorHAnsi"/>
          <w:b/>
          <w:bCs/>
          <w:noProof/>
          <w:u w:val="single"/>
        </w:rPr>
        <w:drawing>
          <wp:anchor distT="0" distB="0" distL="114300" distR="114300" simplePos="0" relativeHeight="251658240" behindDoc="0" locked="0" layoutInCell="1" allowOverlap="1" wp14:anchorId="088875A6" wp14:editId="088875A7">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087227"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088874E8" w14:textId="77777777" w:rsidR="000C4747" w:rsidRDefault="00520DDF" w:rsidP="000C4747">
      <w:pPr>
        <w:pStyle w:val="Heading1"/>
        <w:spacing w:before="0" w:beforeAutospacing="0"/>
        <w:rPr>
          <w:rFonts w:asciiTheme="majorHAnsi" w:hAnsiTheme="majorHAnsi" w:cstheme="majorHAnsi"/>
          <w:sz w:val="18"/>
          <w:szCs w:val="18"/>
          <w:u w:val="single"/>
        </w:rPr>
      </w:pPr>
    </w:p>
    <w:p w14:paraId="1D9EB935" w14:textId="77777777" w:rsidR="00C25D67" w:rsidRDefault="00C25D67" w:rsidP="000C4747">
      <w:pPr>
        <w:pStyle w:val="Heading1"/>
        <w:spacing w:before="0" w:beforeAutospacing="0"/>
        <w:rPr>
          <w:rFonts w:asciiTheme="majorHAnsi" w:hAnsiTheme="majorHAnsi" w:cstheme="majorHAnsi"/>
          <w:sz w:val="4"/>
          <w:szCs w:val="4"/>
          <w:u w:val="single"/>
        </w:rPr>
      </w:pPr>
    </w:p>
    <w:p w14:paraId="088874ED" w14:textId="77777777" w:rsidR="00170FD0" w:rsidRPr="000C4747" w:rsidRDefault="00520DDF" w:rsidP="000C4747">
      <w:pPr>
        <w:pStyle w:val="Heading1"/>
        <w:spacing w:before="0" w:beforeAutospacing="0"/>
        <w:rPr>
          <w:rFonts w:asciiTheme="majorHAnsi" w:hAnsiTheme="majorHAnsi" w:cstheme="majorHAnsi"/>
          <w:sz w:val="4"/>
          <w:szCs w:val="4"/>
          <w:u w:val="single"/>
        </w:rPr>
      </w:pPr>
    </w:p>
    <w:tbl>
      <w:tblPr>
        <w:tblpPr w:leftFromText="181" w:rightFromText="181" w:vertAnchor="page" w:horzAnchor="margin" w:tblpY="3841"/>
        <w:tblOverlap w:val="neve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83"/>
      </w:tblGrid>
      <w:tr w:rsidR="00DD61F4" w14:paraId="088874F1" w14:textId="77777777" w:rsidTr="00170FD0">
        <w:tc>
          <w:tcPr>
            <w:tcW w:w="4536" w:type="dxa"/>
            <w:shd w:val="clear" w:color="auto" w:fill="auto"/>
          </w:tcPr>
          <w:p w14:paraId="088874EE" w14:textId="23D07F36" w:rsidR="00170FD0" w:rsidRPr="002D125A" w:rsidRDefault="00D64BE3" w:rsidP="00170FD0">
            <w:pPr>
              <w:rPr>
                <w:rFonts w:eastAsia="Times New Roman" w:cstheme="minorHAnsi"/>
                <w:bCs/>
                <w:color w:val="000000" w:themeColor="text1"/>
                <w:kern w:val="36"/>
                <w:lang w:eastAsia="en-GB"/>
              </w:rPr>
            </w:pPr>
            <w:r w:rsidRPr="002D125A">
              <w:rPr>
                <w:rFonts w:eastAsia="Times New Roman" w:cstheme="minorHAnsi"/>
                <w:bCs/>
                <w:color w:val="000000" w:themeColor="text1"/>
                <w:kern w:val="36"/>
                <w:lang w:eastAsia="en-GB"/>
              </w:rPr>
              <w:t>Is this report confidential?</w:t>
            </w:r>
          </w:p>
        </w:tc>
        <w:tc>
          <w:tcPr>
            <w:tcW w:w="4683" w:type="dxa"/>
            <w:shd w:val="clear" w:color="auto" w:fill="auto"/>
          </w:tcPr>
          <w:p w14:paraId="088874EF" w14:textId="332C4D09" w:rsidR="00170FD0" w:rsidRPr="002D125A" w:rsidRDefault="00285F60" w:rsidP="00170FD0">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088874F0" w14:textId="77777777" w:rsidR="00170FD0" w:rsidRPr="002D125A" w:rsidRDefault="00520DDF" w:rsidP="00170FD0">
            <w:pPr>
              <w:spacing w:after="0"/>
              <w:rPr>
                <w:rFonts w:eastAsia="Times New Roman" w:cstheme="minorHAnsi"/>
                <w:bCs/>
                <w:iCs/>
                <w:color w:val="000000" w:themeColor="text1"/>
                <w:kern w:val="36"/>
                <w:lang w:eastAsia="en-GB"/>
              </w:rPr>
            </w:pPr>
          </w:p>
        </w:tc>
      </w:tr>
    </w:tbl>
    <w:tbl>
      <w:tblPr>
        <w:tblpPr w:leftFromText="181" w:rightFromText="181" w:vertAnchor="page" w:horzAnchor="margin" w:tblpY="4756"/>
        <w:tblOverlap w:val="neve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87"/>
      </w:tblGrid>
      <w:tr w:rsidR="00DD61F4" w14:paraId="088874F5" w14:textId="77777777" w:rsidTr="00170FD0">
        <w:tc>
          <w:tcPr>
            <w:tcW w:w="4536" w:type="dxa"/>
            <w:shd w:val="clear" w:color="auto" w:fill="auto"/>
          </w:tcPr>
          <w:p w14:paraId="088874F2" w14:textId="77777777" w:rsidR="00170FD0" w:rsidRPr="002D125A" w:rsidRDefault="00D64BE3" w:rsidP="00170FD0">
            <w:pPr>
              <w:rPr>
                <w:rFonts w:eastAsia="Times New Roman" w:cstheme="minorHAnsi"/>
                <w:bCs/>
                <w:color w:val="000000" w:themeColor="text1"/>
                <w:kern w:val="36"/>
                <w:lang w:eastAsia="en-GB"/>
              </w:rPr>
            </w:pPr>
            <w:r w:rsidRPr="002D125A">
              <w:rPr>
                <w:rFonts w:eastAsia="Times New Roman" w:cstheme="minorHAnsi"/>
                <w:bCs/>
                <w:kern w:val="36"/>
                <w:lang w:eastAsia="en-GB"/>
              </w:rPr>
              <w:t>Is this decision key?</w:t>
            </w:r>
          </w:p>
        </w:tc>
        <w:tc>
          <w:tcPr>
            <w:tcW w:w="4687" w:type="dxa"/>
            <w:shd w:val="clear" w:color="auto" w:fill="auto"/>
          </w:tcPr>
          <w:p w14:paraId="088874F3" w14:textId="7B83EC8F" w:rsidR="00170FD0" w:rsidRPr="002D125A" w:rsidRDefault="00285F60" w:rsidP="00170FD0">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p w14:paraId="088874F4" w14:textId="77777777" w:rsidR="00170FD0" w:rsidRPr="002D125A" w:rsidRDefault="00520DDF" w:rsidP="00170FD0">
            <w:pPr>
              <w:spacing w:after="0"/>
              <w:rPr>
                <w:rFonts w:eastAsia="Times New Roman" w:cstheme="minorHAnsi"/>
                <w:bCs/>
                <w:color w:val="000000" w:themeColor="text1"/>
                <w:kern w:val="36"/>
                <w:lang w:eastAsia="en-GB"/>
              </w:rPr>
            </w:pPr>
          </w:p>
        </w:tc>
      </w:tr>
    </w:tbl>
    <w:p w14:paraId="088874F6" w14:textId="2B40C823" w:rsidR="00170FD0" w:rsidRPr="000C4747" w:rsidRDefault="0068245E" w:rsidP="000C4747">
      <w:pPr>
        <w:pStyle w:val="Heading1"/>
        <w:rPr>
          <w:rFonts w:asciiTheme="majorHAnsi" w:hAnsiTheme="majorHAnsi" w:cstheme="majorHAnsi"/>
          <w:sz w:val="6"/>
          <w:szCs w:val="20"/>
        </w:rPr>
      </w:pPr>
      <w:r>
        <w:rPr>
          <w:rFonts w:asciiTheme="majorHAnsi" w:hAnsiTheme="majorHAnsi" w:cstheme="majorHAnsi"/>
          <w:sz w:val="28"/>
          <w:szCs w:val="28"/>
          <w:u w:val="single"/>
        </w:rPr>
        <w:t xml:space="preserve">Delivery of Improvement works at Vernon </w:t>
      </w:r>
      <w:proofErr w:type="spellStart"/>
      <w:r>
        <w:rPr>
          <w:rFonts w:asciiTheme="majorHAnsi" w:hAnsiTheme="majorHAnsi" w:cstheme="majorHAnsi"/>
          <w:sz w:val="28"/>
          <w:szCs w:val="28"/>
          <w:u w:val="single"/>
        </w:rPr>
        <w:t>Carus</w:t>
      </w:r>
      <w:proofErr w:type="spellEnd"/>
      <w:r>
        <w:rPr>
          <w:rFonts w:asciiTheme="majorHAnsi" w:hAnsiTheme="majorHAnsi" w:cstheme="majorHAnsi"/>
          <w:sz w:val="28"/>
          <w:szCs w:val="28"/>
          <w:u w:val="single"/>
        </w:rPr>
        <w:t xml:space="preserve"> Sports Club</w:t>
      </w:r>
    </w:p>
    <w:p w14:paraId="088874F7" w14:textId="77777777" w:rsidR="008D1273" w:rsidRPr="00ED4FF1" w:rsidRDefault="00D64BE3" w:rsidP="008D1273">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088874FB" w14:textId="3A3A1216" w:rsidR="008D1273" w:rsidRPr="00C25D67" w:rsidRDefault="0068245E" w:rsidP="008D1273">
      <w:pPr>
        <w:numPr>
          <w:ilvl w:val="0"/>
          <w:numId w:val="8"/>
        </w:numPr>
        <w:spacing w:after="0" w:line="240" w:lineRule="auto"/>
        <w:rPr>
          <w:rFonts w:cstheme="minorHAnsi"/>
          <w:bCs/>
        </w:rPr>
      </w:pPr>
      <w:r>
        <w:rPr>
          <w:rFonts w:cstheme="minorHAnsi"/>
          <w:bCs/>
        </w:rPr>
        <w:t xml:space="preserve">This report seeks approval to depart from Contract Procedure rules and </w:t>
      </w:r>
      <w:r w:rsidR="00285F60">
        <w:rPr>
          <w:rFonts w:cstheme="minorHAnsi"/>
          <w:bCs/>
        </w:rPr>
        <w:t xml:space="preserve">delegate the </w:t>
      </w:r>
      <w:r>
        <w:rPr>
          <w:rFonts w:cstheme="minorHAnsi"/>
          <w:bCs/>
        </w:rPr>
        <w:t>award a contract up to the value of £</w:t>
      </w:r>
      <w:r w:rsidR="00F53CF7">
        <w:rPr>
          <w:rFonts w:cstheme="minorHAnsi"/>
          <w:bCs/>
        </w:rPr>
        <w:t>250k</w:t>
      </w:r>
      <w:r>
        <w:rPr>
          <w:rFonts w:cstheme="minorHAnsi"/>
          <w:bCs/>
        </w:rPr>
        <w:t xml:space="preserve"> to undertake refurbishment works at Vernon </w:t>
      </w:r>
      <w:proofErr w:type="spellStart"/>
      <w:r>
        <w:rPr>
          <w:rFonts w:cstheme="minorHAnsi"/>
          <w:bCs/>
        </w:rPr>
        <w:t>Carus</w:t>
      </w:r>
      <w:proofErr w:type="spellEnd"/>
      <w:r>
        <w:rPr>
          <w:rFonts w:cstheme="minorHAnsi"/>
          <w:bCs/>
        </w:rPr>
        <w:t xml:space="preserve"> Sports Club. </w:t>
      </w:r>
    </w:p>
    <w:p w14:paraId="5C2052EF" w14:textId="77777777" w:rsidR="00C25D67" w:rsidRDefault="00C25D67" w:rsidP="008D1273">
      <w:pPr>
        <w:pStyle w:val="Heading2"/>
        <w:spacing w:before="0" w:beforeAutospacing="0"/>
        <w:rPr>
          <w:rFonts w:asciiTheme="majorHAnsi" w:hAnsiTheme="majorHAnsi" w:cstheme="majorHAnsi"/>
          <w:sz w:val="22"/>
        </w:rPr>
      </w:pPr>
    </w:p>
    <w:p w14:paraId="088874FC" w14:textId="5707AA62" w:rsidR="008D1273" w:rsidRPr="00ED4FF1" w:rsidRDefault="00D64BE3" w:rsidP="008D1273">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14:paraId="21783134" w14:textId="1F32B03C" w:rsidR="0068245E" w:rsidRDefault="0068245E" w:rsidP="0068245E">
      <w:pPr>
        <w:numPr>
          <w:ilvl w:val="0"/>
          <w:numId w:val="8"/>
        </w:numPr>
        <w:spacing w:after="0" w:line="240" w:lineRule="auto"/>
        <w:rPr>
          <w:rFonts w:cstheme="minorHAnsi"/>
          <w:bCs/>
          <w:iCs/>
        </w:rPr>
      </w:pPr>
      <w:r w:rsidRPr="0068245E">
        <w:rPr>
          <w:rFonts w:cstheme="minorHAnsi"/>
          <w:bCs/>
          <w:iCs/>
        </w:rPr>
        <w:t>That a waiver of</w:t>
      </w:r>
      <w:r w:rsidR="00587527">
        <w:rPr>
          <w:rFonts w:cstheme="minorHAnsi"/>
          <w:bCs/>
          <w:iCs/>
        </w:rPr>
        <w:t xml:space="preserve"> relevant</w:t>
      </w:r>
      <w:r w:rsidRPr="0068245E">
        <w:rPr>
          <w:rFonts w:cstheme="minorHAnsi"/>
          <w:bCs/>
          <w:iCs/>
        </w:rPr>
        <w:t xml:space="preserve"> contract procedure rules is granted in line with the South Ribble Borough Council Constitution</w:t>
      </w:r>
      <w:r w:rsidR="00285F60">
        <w:rPr>
          <w:rFonts w:cstheme="minorHAnsi"/>
          <w:bCs/>
          <w:iCs/>
        </w:rPr>
        <w:t>.</w:t>
      </w:r>
    </w:p>
    <w:p w14:paraId="3C54479F" w14:textId="77777777" w:rsidR="0068245E" w:rsidRPr="0068245E" w:rsidRDefault="0068245E" w:rsidP="0068245E">
      <w:pPr>
        <w:spacing w:after="0" w:line="240" w:lineRule="auto"/>
        <w:ind w:left="360"/>
        <w:rPr>
          <w:rFonts w:cstheme="minorHAnsi"/>
          <w:bCs/>
          <w:iCs/>
        </w:rPr>
      </w:pPr>
    </w:p>
    <w:p w14:paraId="479CB494" w14:textId="77777777" w:rsidR="00285F60" w:rsidRDefault="00285F60" w:rsidP="0068245E">
      <w:pPr>
        <w:numPr>
          <w:ilvl w:val="0"/>
          <w:numId w:val="8"/>
        </w:numPr>
        <w:spacing w:after="0" w:line="240" w:lineRule="auto"/>
        <w:rPr>
          <w:rFonts w:cstheme="minorHAnsi"/>
          <w:bCs/>
          <w:iCs/>
        </w:rPr>
      </w:pPr>
      <w:r w:rsidRPr="0068245E">
        <w:rPr>
          <w:rFonts w:cstheme="minorHAnsi"/>
          <w:bCs/>
          <w:iCs/>
        </w:rPr>
        <w:t xml:space="preserve">That any changes to the scope of works or spend within the approved budget levels are delegated to the Director of Commercial Services in consultation with the Executive Member </w:t>
      </w:r>
      <w:r>
        <w:rPr>
          <w:rFonts w:cstheme="minorHAnsi"/>
          <w:bCs/>
          <w:iCs/>
        </w:rPr>
        <w:t>(</w:t>
      </w:r>
      <w:r w:rsidRPr="0068245E">
        <w:rPr>
          <w:rFonts w:cstheme="minorHAnsi"/>
          <w:bCs/>
          <w:iCs/>
        </w:rPr>
        <w:t>Finan</w:t>
      </w:r>
      <w:r>
        <w:rPr>
          <w:rFonts w:cstheme="minorHAnsi"/>
          <w:bCs/>
          <w:iCs/>
        </w:rPr>
        <w:t>c</w:t>
      </w:r>
      <w:r w:rsidRPr="0068245E">
        <w:rPr>
          <w:rFonts w:cstheme="minorHAnsi"/>
          <w:bCs/>
          <w:iCs/>
        </w:rPr>
        <w:t>e. Property and Assets)</w:t>
      </w:r>
    </w:p>
    <w:p w14:paraId="61C85A5F" w14:textId="77777777" w:rsidR="00285F60" w:rsidRDefault="00285F60" w:rsidP="00285F60">
      <w:pPr>
        <w:pStyle w:val="ListParagraph"/>
        <w:rPr>
          <w:rFonts w:cstheme="minorHAnsi"/>
          <w:bCs/>
          <w:iCs/>
        </w:rPr>
      </w:pPr>
    </w:p>
    <w:p w14:paraId="1B045782" w14:textId="26D37DD6" w:rsidR="0068245E" w:rsidRDefault="0068245E" w:rsidP="0068245E">
      <w:pPr>
        <w:numPr>
          <w:ilvl w:val="0"/>
          <w:numId w:val="8"/>
        </w:numPr>
        <w:spacing w:after="0" w:line="240" w:lineRule="auto"/>
        <w:rPr>
          <w:rFonts w:cstheme="minorHAnsi"/>
          <w:bCs/>
          <w:iCs/>
        </w:rPr>
      </w:pPr>
      <w:r w:rsidRPr="0068245E">
        <w:rPr>
          <w:rFonts w:cstheme="minorHAnsi"/>
          <w:bCs/>
          <w:iCs/>
        </w:rPr>
        <w:t xml:space="preserve">That </w:t>
      </w:r>
      <w:r w:rsidR="00285F60">
        <w:rPr>
          <w:rFonts w:cstheme="minorHAnsi"/>
          <w:bCs/>
          <w:iCs/>
        </w:rPr>
        <w:t>approval of the contract award is delegated to the Executive Member.</w:t>
      </w:r>
    </w:p>
    <w:p w14:paraId="77C168DE" w14:textId="77777777" w:rsidR="0068245E" w:rsidRPr="0068245E" w:rsidRDefault="0068245E" w:rsidP="0068245E">
      <w:pPr>
        <w:spacing w:after="0" w:line="240" w:lineRule="auto"/>
        <w:rPr>
          <w:rFonts w:cstheme="minorHAnsi"/>
          <w:bCs/>
          <w:iCs/>
        </w:rPr>
      </w:pPr>
    </w:p>
    <w:p w14:paraId="088874FD" w14:textId="09CB94BD" w:rsidR="008D1273" w:rsidRPr="00947AEA" w:rsidRDefault="00520DDF" w:rsidP="00285F60">
      <w:pPr>
        <w:spacing w:after="0" w:line="240" w:lineRule="auto"/>
        <w:rPr>
          <w:rFonts w:cstheme="minorHAnsi"/>
          <w:bCs/>
          <w:iCs/>
          <w:color w:val="FF0000"/>
        </w:rPr>
      </w:pPr>
    </w:p>
    <w:p w14:paraId="088874FE" w14:textId="77777777" w:rsidR="008D1273" w:rsidRDefault="00520DDF" w:rsidP="008D1273">
      <w:pPr>
        <w:spacing w:after="0" w:line="240" w:lineRule="auto"/>
        <w:ind w:left="360"/>
        <w:rPr>
          <w:rFonts w:cstheme="minorHAnsi"/>
          <w:bCs/>
          <w:iCs/>
        </w:rPr>
      </w:pPr>
    </w:p>
    <w:p w14:paraId="08887502" w14:textId="77777777" w:rsidR="008D1273" w:rsidRDefault="00520DDF" w:rsidP="008D1273">
      <w:pPr>
        <w:spacing w:after="0" w:line="240" w:lineRule="auto"/>
        <w:rPr>
          <w:rFonts w:cstheme="minorHAnsi"/>
          <w:bCs/>
          <w:iCs/>
        </w:rPr>
      </w:pPr>
    </w:p>
    <w:p w14:paraId="08887503" w14:textId="77777777" w:rsidR="008D1273" w:rsidRPr="00ED4FF1" w:rsidRDefault="00D64BE3" w:rsidP="008D1273">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08887504" w14:textId="03CE4EB5" w:rsidR="008D1273" w:rsidRPr="0068245E" w:rsidRDefault="0068245E" w:rsidP="008D1273">
      <w:pPr>
        <w:numPr>
          <w:ilvl w:val="0"/>
          <w:numId w:val="8"/>
        </w:numPr>
        <w:spacing w:after="0" w:line="240" w:lineRule="auto"/>
        <w:rPr>
          <w:rFonts w:cstheme="minorHAnsi"/>
          <w:bCs/>
          <w:iCs/>
        </w:rPr>
      </w:pPr>
      <w:r>
        <w:rPr>
          <w:rFonts w:cstheme="minorHAnsi"/>
          <w:bCs/>
        </w:rPr>
        <w:t>To meet the small window of opportunity for refurbishment of the club between January and April, following commitments to venue hire and prior to the start of the cricket season.</w:t>
      </w:r>
    </w:p>
    <w:p w14:paraId="515485F5" w14:textId="77777777" w:rsidR="0068245E" w:rsidRPr="0068245E" w:rsidRDefault="0068245E" w:rsidP="0068245E">
      <w:pPr>
        <w:spacing w:after="0" w:line="240" w:lineRule="auto"/>
        <w:ind w:left="360"/>
        <w:rPr>
          <w:rFonts w:cstheme="minorHAnsi"/>
          <w:bCs/>
          <w:iCs/>
        </w:rPr>
      </w:pPr>
    </w:p>
    <w:p w14:paraId="252977A1" w14:textId="5512E5AC" w:rsidR="0068245E" w:rsidRPr="00191A88" w:rsidRDefault="0068245E" w:rsidP="008D1273">
      <w:pPr>
        <w:numPr>
          <w:ilvl w:val="0"/>
          <w:numId w:val="8"/>
        </w:numPr>
        <w:spacing w:after="0" w:line="240" w:lineRule="auto"/>
        <w:rPr>
          <w:rFonts w:cstheme="minorHAnsi"/>
          <w:bCs/>
          <w:iCs/>
        </w:rPr>
      </w:pPr>
      <w:r>
        <w:rPr>
          <w:rFonts w:cstheme="minorHAnsi"/>
          <w:bCs/>
        </w:rPr>
        <w:t xml:space="preserve">To reflect the current market conditions in the construction industry and the limited availability of contractors to undertake the works in the required timescale, which have been particularly exacerbated by the </w:t>
      </w:r>
      <w:proofErr w:type="spellStart"/>
      <w:r>
        <w:rPr>
          <w:rFonts w:cstheme="minorHAnsi"/>
          <w:bCs/>
        </w:rPr>
        <w:t>Covid</w:t>
      </w:r>
      <w:proofErr w:type="spellEnd"/>
      <w:r>
        <w:rPr>
          <w:rFonts w:cstheme="minorHAnsi"/>
          <w:bCs/>
        </w:rPr>
        <w:t xml:space="preserve"> pandemic.</w:t>
      </w:r>
    </w:p>
    <w:p w14:paraId="08887505" w14:textId="77777777" w:rsidR="008D1273" w:rsidRPr="00191A88" w:rsidRDefault="00520DDF" w:rsidP="008D1273">
      <w:pPr>
        <w:spacing w:after="0" w:line="240" w:lineRule="auto"/>
        <w:ind w:left="360"/>
        <w:rPr>
          <w:rFonts w:cstheme="minorHAnsi"/>
          <w:bCs/>
          <w:iCs/>
        </w:rPr>
      </w:pPr>
    </w:p>
    <w:p w14:paraId="08887508" w14:textId="77777777" w:rsidR="008D1273" w:rsidRPr="00ED4FF1" w:rsidRDefault="00D64BE3" w:rsidP="008D1273">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0888750A" w14:textId="2EC3EE06" w:rsidR="008D1273" w:rsidRPr="00C25D67" w:rsidRDefault="00947AEA" w:rsidP="00C25D67">
      <w:pPr>
        <w:numPr>
          <w:ilvl w:val="0"/>
          <w:numId w:val="8"/>
        </w:numPr>
        <w:spacing w:after="0" w:line="240" w:lineRule="auto"/>
        <w:rPr>
          <w:rFonts w:cstheme="minorHAnsi"/>
          <w:bCs/>
          <w:i/>
        </w:rPr>
      </w:pPr>
      <w:r>
        <w:rPr>
          <w:rFonts w:cstheme="minorHAnsi"/>
          <w:bCs/>
          <w:iCs/>
        </w:rPr>
        <w:lastRenderedPageBreak/>
        <w:t>A formal tender process was considered but not pursued as this would not enable the works to be complete in the required closed season period.</w:t>
      </w:r>
    </w:p>
    <w:p w14:paraId="7441A214" w14:textId="77777777" w:rsidR="00C25D67" w:rsidRDefault="00C25D67" w:rsidP="008D1273">
      <w:pPr>
        <w:pStyle w:val="Heading2"/>
        <w:spacing w:before="0" w:beforeAutospacing="0"/>
        <w:rPr>
          <w:rFonts w:asciiTheme="majorHAnsi" w:hAnsiTheme="majorHAnsi" w:cstheme="majorHAnsi"/>
          <w:sz w:val="22"/>
          <w:szCs w:val="22"/>
        </w:rPr>
      </w:pPr>
    </w:p>
    <w:p w14:paraId="0888750B" w14:textId="79816661" w:rsidR="008D1273" w:rsidRPr="00ED4FF1" w:rsidRDefault="00D64BE3" w:rsidP="008D1273">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0888750C" w14:textId="77777777" w:rsidR="008D1273" w:rsidRDefault="00D64BE3" w:rsidP="008D1273">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14:paraId="0888750D" w14:textId="77777777" w:rsidR="008D1273" w:rsidRPr="006149F1" w:rsidRDefault="00520DDF" w:rsidP="008D1273">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DD61F4" w14:paraId="08887510" w14:textId="77777777" w:rsidTr="00413917">
        <w:tc>
          <w:tcPr>
            <w:tcW w:w="4848" w:type="dxa"/>
            <w:shd w:val="clear" w:color="auto" w:fill="auto"/>
            <w:vAlign w:val="center"/>
          </w:tcPr>
          <w:p w14:paraId="0888750E" w14:textId="77777777" w:rsidR="008D1273" w:rsidRPr="00C25D67" w:rsidRDefault="00D64BE3" w:rsidP="00413917">
            <w:pPr>
              <w:spacing w:line="240" w:lineRule="auto"/>
              <w:jc w:val="center"/>
              <w:rPr>
                <w:rFonts w:cstheme="minorHAnsi"/>
              </w:rPr>
            </w:pPr>
            <w:r w:rsidRPr="00C25D67">
              <w:rPr>
                <w:rFonts w:cstheme="minorHAnsi"/>
              </w:rPr>
              <w:t>An exemplary council</w:t>
            </w:r>
          </w:p>
        </w:tc>
        <w:tc>
          <w:tcPr>
            <w:tcW w:w="4678" w:type="dxa"/>
            <w:vAlign w:val="center"/>
          </w:tcPr>
          <w:p w14:paraId="0888750F" w14:textId="77777777" w:rsidR="008D1273" w:rsidRPr="00C25D67" w:rsidRDefault="00D64BE3" w:rsidP="00413917">
            <w:pPr>
              <w:spacing w:line="240" w:lineRule="auto"/>
              <w:jc w:val="center"/>
              <w:rPr>
                <w:rFonts w:cstheme="minorHAnsi"/>
              </w:rPr>
            </w:pPr>
            <w:r w:rsidRPr="00C25D67">
              <w:rPr>
                <w:rFonts w:cstheme="minorHAnsi"/>
              </w:rPr>
              <w:t>Thriving communities</w:t>
            </w:r>
          </w:p>
        </w:tc>
      </w:tr>
      <w:tr w:rsidR="00DD61F4" w14:paraId="08887513" w14:textId="77777777" w:rsidTr="00413917">
        <w:tc>
          <w:tcPr>
            <w:tcW w:w="4848" w:type="dxa"/>
            <w:shd w:val="clear" w:color="auto" w:fill="auto"/>
            <w:vAlign w:val="center"/>
          </w:tcPr>
          <w:p w14:paraId="08887511" w14:textId="77777777" w:rsidR="008D1273" w:rsidRPr="00D4431F" w:rsidRDefault="00D64BE3" w:rsidP="00413917">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08887512" w14:textId="77777777" w:rsidR="008D1273" w:rsidRPr="00C25D67" w:rsidRDefault="00D64BE3" w:rsidP="00413917">
            <w:pPr>
              <w:spacing w:line="240" w:lineRule="auto"/>
              <w:jc w:val="center"/>
              <w:rPr>
                <w:rFonts w:cstheme="minorHAnsi"/>
                <w:b/>
                <w:bCs/>
              </w:rPr>
            </w:pPr>
            <w:r w:rsidRPr="00C25D67">
              <w:rPr>
                <w:rFonts w:cstheme="minorHAnsi"/>
                <w:b/>
                <w:bCs/>
              </w:rPr>
              <w:t>Good homes, green spaces, healthy places</w:t>
            </w:r>
          </w:p>
        </w:tc>
      </w:tr>
    </w:tbl>
    <w:p w14:paraId="08887514" w14:textId="77777777" w:rsidR="008D1273" w:rsidRDefault="00520DDF" w:rsidP="008D1273">
      <w:pPr>
        <w:pStyle w:val="Heading2"/>
        <w:spacing w:before="0" w:beforeAutospacing="0"/>
        <w:rPr>
          <w:rFonts w:asciiTheme="majorHAnsi" w:hAnsiTheme="majorHAnsi" w:cstheme="majorHAnsi"/>
          <w:sz w:val="22"/>
          <w:szCs w:val="22"/>
        </w:rPr>
      </w:pPr>
    </w:p>
    <w:p w14:paraId="08887515" w14:textId="77777777" w:rsidR="008D1273" w:rsidRPr="00ED4FF1" w:rsidRDefault="00D64BE3" w:rsidP="008D1273">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6EE6C6C2" w14:textId="77777777" w:rsidR="00947AEA" w:rsidRDefault="00947AEA" w:rsidP="00947AEA">
      <w:pPr>
        <w:numPr>
          <w:ilvl w:val="0"/>
          <w:numId w:val="8"/>
        </w:numPr>
        <w:spacing w:after="0" w:line="240" w:lineRule="auto"/>
        <w:rPr>
          <w:rFonts w:cstheme="minorHAnsi"/>
          <w:bCs/>
          <w:iCs/>
        </w:rPr>
      </w:pPr>
      <w:r>
        <w:rPr>
          <w:rFonts w:cstheme="minorHAnsi"/>
          <w:bCs/>
          <w:iCs/>
        </w:rPr>
        <w:t>On 15 September 2021</w:t>
      </w:r>
      <w:r w:rsidRPr="00947AEA">
        <w:rPr>
          <w:rFonts w:cstheme="minorHAnsi"/>
          <w:bCs/>
          <w:iCs/>
        </w:rPr>
        <w:t>Cabinet approve</w:t>
      </w:r>
      <w:r>
        <w:rPr>
          <w:rFonts w:cstheme="minorHAnsi"/>
          <w:bCs/>
          <w:iCs/>
        </w:rPr>
        <w:t xml:space="preserve">d </w:t>
      </w:r>
      <w:proofErr w:type="gramStart"/>
      <w:r>
        <w:rPr>
          <w:rFonts w:cstheme="minorHAnsi"/>
          <w:bCs/>
          <w:iCs/>
        </w:rPr>
        <w:t>a number of</w:t>
      </w:r>
      <w:proofErr w:type="gramEnd"/>
      <w:r>
        <w:rPr>
          <w:rFonts w:cstheme="minorHAnsi"/>
          <w:bCs/>
          <w:iCs/>
        </w:rPr>
        <w:t xml:space="preserve"> recommendations in relation to Vernon </w:t>
      </w:r>
      <w:proofErr w:type="spellStart"/>
      <w:r>
        <w:rPr>
          <w:rFonts w:cstheme="minorHAnsi"/>
          <w:bCs/>
          <w:iCs/>
        </w:rPr>
        <w:t>Carus</w:t>
      </w:r>
      <w:proofErr w:type="spellEnd"/>
    </w:p>
    <w:p w14:paraId="64D42C75" w14:textId="77777777" w:rsidR="00947AEA" w:rsidRDefault="00947AEA" w:rsidP="00947AEA">
      <w:pPr>
        <w:spacing w:after="0" w:line="240" w:lineRule="auto"/>
        <w:ind w:left="360"/>
        <w:rPr>
          <w:rFonts w:cstheme="minorHAnsi"/>
          <w:bCs/>
          <w:iCs/>
        </w:rPr>
      </w:pPr>
    </w:p>
    <w:p w14:paraId="052F747C" w14:textId="0894627C" w:rsidR="00947AEA" w:rsidRDefault="00947AEA" w:rsidP="00947AEA">
      <w:pPr>
        <w:pStyle w:val="ListParagraph"/>
        <w:numPr>
          <w:ilvl w:val="0"/>
          <w:numId w:val="18"/>
        </w:numPr>
        <w:spacing w:after="0" w:line="240" w:lineRule="auto"/>
        <w:rPr>
          <w:rFonts w:cstheme="minorHAnsi"/>
          <w:bCs/>
          <w:iCs/>
        </w:rPr>
      </w:pPr>
      <w:r w:rsidRPr="00947AEA">
        <w:rPr>
          <w:rFonts w:cstheme="minorHAnsi"/>
          <w:bCs/>
          <w:iCs/>
        </w:rPr>
        <w:t xml:space="preserve">the transfer of the land and reservoir to South Ribble Borough Council and the receipt of the sum of £500,000 </w:t>
      </w:r>
    </w:p>
    <w:p w14:paraId="3F92F3AE" w14:textId="77777777" w:rsidR="00947AEA" w:rsidRDefault="00947AEA" w:rsidP="00947AEA">
      <w:pPr>
        <w:pStyle w:val="ListParagraph"/>
        <w:spacing w:after="0" w:line="240" w:lineRule="auto"/>
        <w:rPr>
          <w:rFonts w:cstheme="minorHAnsi"/>
          <w:bCs/>
          <w:iCs/>
        </w:rPr>
      </w:pPr>
    </w:p>
    <w:p w14:paraId="6878CC1E" w14:textId="6169E418" w:rsidR="00947AEA" w:rsidRDefault="00947AEA" w:rsidP="00947AEA">
      <w:pPr>
        <w:pStyle w:val="ListParagraph"/>
        <w:numPr>
          <w:ilvl w:val="0"/>
          <w:numId w:val="18"/>
        </w:numPr>
        <w:spacing w:after="0" w:line="240" w:lineRule="auto"/>
        <w:rPr>
          <w:rFonts w:cstheme="minorHAnsi"/>
          <w:bCs/>
          <w:iCs/>
        </w:rPr>
      </w:pPr>
      <w:r w:rsidRPr="00947AEA">
        <w:rPr>
          <w:rFonts w:cstheme="minorHAnsi"/>
          <w:bCs/>
          <w:iCs/>
        </w:rPr>
        <w:t>the principles of the outline Master Plan.</w:t>
      </w:r>
    </w:p>
    <w:p w14:paraId="2AF4DA48" w14:textId="77777777" w:rsidR="00947AEA" w:rsidRPr="00947AEA" w:rsidRDefault="00947AEA" w:rsidP="00947AEA">
      <w:pPr>
        <w:pStyle w:val="ListParagraph"/>
        <w:rPr>
          <w:rFonts w:cstheme="minorHAnsi"/>
          <w:bCs/>
          <w:iCs/>
        </w:rPr>
      </w:pPr>
    </w:p>
    <w:p w14:paraId="3660644E" w14:textId="04174947" w:rsidR="00947AEA" w:rsidRDefault="00947AEA" w:rsidP="00947AEA">
      <w:pPr>
        <w:pStyle w:val="ListParagraph"/>
        <w:numPr>
          <w:ilvl w:val="0"/>
          <w:numId w:val="18"/>
        </w:numPr>
        <w:spacing w:after="0" w:line="240" w:lineRule="auto"/>
        <w:rPr>
          <w:rFonts w:cstheme="minorHAnsi"/>
          <w:bCs/>
          <w:iCs/>
        </w:rPr>
      </w:pPr>
      <w:r w:rsidRPr="00947AEA">
        <w:rPr>
          <w:rFonts w:cstheme="minorHAnsi"/>
          <w:bCs/>
          <w:iCs/>
        </w:rPr>
        <w:t>the funding of £150,000 plus a £25,000 contingency for the refurbishment of the existing Sports Club and Changing Rooms as phase 1A of the prosed Master Plan. The £150,000 is to be funded from s106 and £25,000 from the new Leisure Local budget</w:t>
      </w:r>
      <w:r>
        <w:rPr>
          <w:rFonts w:cstheme="minorHAnsi"/>
          <w:bCs/>
          <w:iCs/>
        </w:rPr>
        <w:t>.</w:t>
      </w:r>
    </w:p>
    <w:p w14:paraId="46FC9C7F" w14:textId="77777777" w:rsidR="00947AEA" w:rsidRPr="00947AEA" w:rsidRDefault="00947AEA" w:rsidP="00947AEA">
      <w:pPr>
        <w:pStyle w:val="ListParagraph"/>
        <w:rPr>
          <w:rFonts w:cstheme="minorHAnsi"/>
          <w:bCs/>
          <w:iCs/>
        </w:rPr>
      </w:pPr>
    </w:p>
    <w:p w14:paraId="0C62D7C7" w14:textId="77777777" w:rsidR="00947AEA" w:rsidRPr="00947AEA" w:rsidRDefault="00947AEA" w:rsidP="00947AEA">
      <w:pPr>
        <w:pStyle w:val="ListParagraph"/>
        <w:spacing w:after="0" w:line="240" w:lineRule="auto"/>
        <w:rPr>
          <w:rFonts w:cstheme="minorHAnsi"/>
          <w:bCs/>
          <w:iCs/>
        </w:rPr>
      </w:pPr>
    </w:p>
    <w:p w14:paraId="7D3B8644" w14:textId="3A4D7956" w:rsidR="00947AEA" w:rsidRDefault="00947AEA" w:rsidP="00947AEA">
      <w:pPr>
        <w:numPr>
          <w:ilvl w:val="0"/>
          <w:numId w:val="8"/>
        </w:numPr>
        <w:spacing w:after="0" w:line="240" w:lineRule="auto"/>
        <w:rPr>
          <w:rFonts w:cstheme="minorHAnsi"/>
          <w:bCs/>
          <w:iCs/>
        </w:rPr>
      </w:pPr>
      <w:r>
        <w:rPr>
          <w:rFonts w:cstheme="minorHAnsi"/>
          <w:bCs/>
          <w:iCs/>
        </w:rPr>
        <w:t>O</w:t>
      </w:r>
      <w:r w:rsidRPr="00947AEA">
        <w:rPr>
          <w:rFonts w:cstheme="minorHAnsi"/>
          <w:bCs/>
          <w:iCs/>
        </w:rPr>
        <w:t xml:space="preserve">n 17 November 2021, </w:t>
      </w:r>
      <w:r>
        <w:rPr>
          <w:rFonts w:cstheme="minorHAnsi"/>
          <w:bCs/>
          <w:iCs/>
        </w:rPr>
        <w:t>Cabinet a</w:t>
      </w:r>
      <w:r w:rsidRPr="00947AEA">
        <w:rPr>
          <w:rFonts w:cstheme="minorHAnsi"/>
          <w:bCs/>
          <w:iCs/>
        </w:rPr>
        <w:t>pprove</w:t>
      </w:r>
      <w:r>
        <w:rPr>
          <w:rFonts w:cstheme="minorHAnsi"/>
          <w:bCs/>
          <w:iCs/>
        </w:rPr>
        <w:t>d</w:t>
      </w:r>
      <w:r w:rsidRPr="00947AEA">
        <w:rPr>
          <w:rFonts w:cstheme="minorHAnsi"/>
          <w:bCs/>
          <w:iCs/>
        </w:rPr>
        <w:t xml:space="preserve"> an increase in the capital programme for the Vernon </w:t>
      </w:r>
      <w:proofErr w:type="spellStart"/>
      <w:r w:rsidRPr="00947AEA">
        <w:rPr>
          <w:rFonts w:cstheme="minorHAnsi"/>
          <w:bCs/>
          <w:iCs/>
        </w:rPr>
        <w:t>Carus</w:t>
      </w:r>
      <w:proofErr w:type="spellEnd"/>
      <w:r w:rsidRPr="00947AEA">
        <w:rPr>
          <w:rFonts w:cstheme="minorHAnsi"/>
          <w:bCs/>
          <w:iCs/>
        </w:rPr>
        <w:t xml:space="preserve"> Sports Club project of £75,000, with £50,000 externally funded and the remaining £25,000 from the Council’s own funds.</w:t>
      </w:r>
    </w:p>
    <w:p w14:paraId="49349DB3" w14:textId="77777777" w:rsidR="00F53CF7" w:rsidRDefault="00F53CF7" w:rsidP="00F53CF7">
      <w:pPr>
        <w:spacing w:after="0" w:line="240" w:lineRule="auto"/>
        <w:ind w:left="360"/>
        <w:rPr>
          <w:rFonts w:cstheme="minorHAnsi"/>
          <w:bCs/>
          <w:iCs/>
        </w:rPr>
      </w:pPr>
    </w:p>
    <w:p w14:paraId="1A30AED2" w14:textId="53885E1A" w:rsidR="00947AEA" w:rsidRDefault="00F53CF7" w:rsidP="00947AEA">
      <w:pPr>
        <w:numPr>
          <w:ilvl w:val="0"/>
          <w:numId w:val="8"/>
        </w:numPr>
        <w:spacing w:after="0" w:line="240" w:lineRule="auto"/>
        <w:rPr>
          <w:rFonts w:cstheme="minorHAnsi"/>
          <w:bCs/>
          <w:iCs/>
        </w:rPr>
      </w:pPr>
      <w:r>
        <w:rPr>
          <w:rFonts w:cstheme="minorHAnsi"/>
          <w:bCs/>
          <w:iCs/>
        </w:rPr>
        <w:t>This gives a total project budget of £250,000.</w:t>
      </w:r>
    </w:p>
    <w:p w14:paraId="318EE6DD" w14:textId="77777777" w:rsidR="00F53CF7" w:rsidRPr="00947AEA" w:rsidRDefault="00F53CF7" w:rsidP="00F53CF7">
      <w:pPr>
        <w:spacing w:after="0" w:line="240" w:lineRule="auto"/>
        <w:rPr>
          <w:rFonts w:cstheme="minorHAnsi"/>
          <w:bCs/>
          <w:iCs/>
        </w:rPr>
      </w:pPr>
    </w:p>
    <w:p w14:paraId="64FC881B" w14:textId="2B3432CF" w:rsidR="00F53CF7" w:rsidRDefault="00F53CF7" w:rsidP="00947AEA">
      <w:pPr>
        <w:numPr>
          <w:ilvl w:val="0"/>
          <w:numId w:val="8"/>
        </w:numPr>
        <w:spacing w:after="0" w:line="240" w:lineRule="auto"/>
        <w:rPr>
          <w:rFonts w:cstheme="minorHAnsi"/>
          <w:bCs/>
          <w:iCs/>
        </w:rPr>
      </w:pPr>
      <w:r>
        <w:rPr>
          <w:rFonts w:cstheme="minorHAnsi"/>
          <w:bCs/>
          <w:iCs/>
        </w:rPr>
        <w:t>Officers and Members have had a series of meetings with representatives from the club and agreed a scope of works for the refurbishment of the clubhouse, changing rooms and scoreboard.</w:t>
      </w:r>
    </w:p>
    <w:p w14:paraId="46FE54B1" w14:textId="77777777" w:rsidR="00F53CF7" w:rsidRDefault="00F53CF7" w:rsidP="00F53CF7">
      <w:pPr>
        <w:pStyle w:val="ListParagraph"/>
        <w:rPr>
          <w:rFonts w:cstheme="minorHAnsi"/>
          <w:bCs/>
          <w:iCs/>
        </w:rPr>
      </w:pPr>
    </w:p>
    <w:p w14:paraId="08887525" w14:textId="612424F2" w:rsidR="008D1273" w:rsidRDefault="00285F60" w:rsidP="00947AEA">
      <w:pPr>
        <w:numPr>
          <w:ilvl w:val="0"/>
          <w:numId w:val="8"/>
        </w:numPr>
        <w:spacing w:after="0" w:line="240" w:lineRule="auto"/>
        <w:rPr>
          <w:rFonts w:cstheme="minorHAnsi"/>
          <w:bCs/>
          <w:iCs/>
        </w:rPr>
      </w:pPr>
      <w:r>
        <w:rPr>
          <w:rFonts w:cstheme="minorHAnsi"/>
          <w:bCs/>
          <w:iCs/>
        </w:rPr>
        <w:t xml:space="preserve">Ordinarily, works of this value would be let via a tender process. </w:t>
      </w:r>
      <w:r w:rsidR="00F53CF7">
        <w:rPr>
          <w:rFonts w:cstheme="minorHAnsi"/>
          <w:bCs/>
          <w:iCs/>
        </w:rPr>
        <w:t xml:space="preserve">Given the </w:t>
      </w:r>
      <w:r>
        <w:rPr>
          <w:rFonts w:cstheme="minorHAnsi"/>
          <w:bCs/>
          <w:iCs/>
        </w:rPr>
        <w:t xml:space="preserve">current </w:t>
      </w:r>
      <w:r w:rsidR="00F53CF7">
        <w:rPr>
          <w:rFonts w:cstheme="minorHAnsi"/>
          <w:bCs/>
          <w:iCs/>
        </w:rPr>
        <w:t>market conditions, Officers undertook a soft market testing exercise to establish the likely costs of the works and the availability of contractors to undertake the works in the required timeframe.</w:t>
      </w:r>
      <w:r w:rsidR="00C70DD5">
        <w:rPr>
          <w:rFonts w:cstheme="minorHAnsi"/>
          <w:bCs/>
          <w:iCs/>
        </w:rPr>
        <w:t xml:space="preserve"> An open tender process in line with the Council’s contract procedure rules would have prevented the delivery of the works in the time available.</w:t>
      </w:r>
    </w:p>
    <w:p w14:paraId="4E2F63D0" w14:textId="77777777" w:rsidR="00F53CF7" w:rsidRDefault="00F53CF7" w:rsidP="00F53CF7">
      <w:pPr>
        <w:pStyle w:val="ListParagraph"/>
        <w:rPr>
          <w:rFonts w:cstheme="minorHAnsi"/>
          <w:bCs/>
          <w:iCs/>
        </w:rPr>
      </w:pPr>
    </w:p>
    <w:p w14:paraId="5A67763A" w14:textId="74F0D23D" w:rsidR="00F53CF7" w:rsidRDefault="00F53CF7" w:rsidP="00947AEA">
      <w:pPr>
        <w:numPr>
          <w:ilvl w:val="0"/>
          <w:numId w:val="8"/>
        </w:numPr>
        <w:spacing w:after="0" w:line="240" w:lineRule="auto"/>
        <w:rPr>
          <w:rFonts w:cstheme="minorHAnsi"/>
          <w:bCs/>
          <w:iCs/>
        </w:rPr>
      </w:pPr>
      <w:r>
        <w:rPr>
          <w:rFonts w:cstheme="minorHAnsi"/>
          <w:bCs/>
          <w:iCs/>
        </w:rPr>
        <w:t>Two contractors engaged in the process,</w:t>
      </w:r>
      <w:r w:rsidR="00285F60">
        <w:rPr>
          <w:rFonts w:cstheme="minorHAnsi"/>
          <w:bCs/>
          <w:iCs/>
        </w:rPr>
        <w:t xml:space="preserve"> providing indicative costs and </w:t>
      </w:r>
      <w:r>
        <w:rPr>
          <w:rFonts w:cstheme="minorHAnsi"/>
          <w:bCs/>
          <w:iCs/>
        </w:rPr>
        <w:t>their availability to undertake the work</w:t>
      </w:r>
      <w:r w:rsidR="00285F60">
        <w:rPr>
          <w:rFonts w:cstheme="minorHAnsi"/>
          <w:bCs/>
          <w:iCs/>
        </w:rPr>
        <w:t xml:space="preserve">s. Commitment was sought to a </w:t>
      </w:r>
      <w:r>
        <w:rPr>
          <w:rFonts w:cstheme="minorHAnsi"/>
          <w:bCs/>
          <w:iCs/>
        </w:rPr>
        <w:t xml:space="preserve">start on site in early January </w:t>
      </w:r>
      <w:r w:rsidR="00285F60">
        <w:rPr>
          <w:rFonts w:cstheme="minorHAnsi"/>
          <w:bCs/>
          <w:iCs/>
        </w:rPr>
        <w:t>with an April completion</w:t>
      </w:r>
      <w:r>
        <w:rPr>
          <w:rFonts w:cstheme="minorHAnsi"/>
          <w:bCs/>
          <w:iCs/>
        </w:rPr>
        <w:t>.</w:t>
      </w:r>
    </w:p>
    <w:p w14:paraId="4B8F08F1" w14:textId="77777777" w:rsidR="00F53CF7" w:rsidRDefault="00F53CF7" w:rsidP="00F53CF7">
      <w:pPr>
        <w:pStyle w:val="ListParagraph"/>
        <w:rPr>
          <w:rFonts w:cstheme="minorHAnsi"/>
          <w:bCs/>
          <w:iCs/>
        </w:rPr>
      </w:pPr>
    </w:p>
    <w:p w14:paraId="396DFCFB" w14:textId="2B5CC127" w:rsidR="00F53CF7" w:rsidRPr="00C25D67" w:rsidRDefault="00285F60" w:rsidP="00947AEA">
      <w:pPr>
        <w:numPr>
          <w:ilvl w:val="0"/>
          <w:numId w:val="8"/>
        </w:numPr>
        <w:spacing w:after="0" w:line="240" w:lineRule="auto"/>
        <w:rPr>
          <w:rFonts w:cstheme="minorHAnsi"/>
          <w:bCs/>
          <w:iCs/>
        </w:rPr>
      </w:pPr>
      <w:r>
        <w:rPr>
          <w:rFonts w:cstheme="minorHAnsi"/>
          <w:bCs/>
          <w:iCs/>
        </w:rPr>
        <w:lastRenderedPageBreak/>
        <w:t xml:space="preserve">A final price has been received from one of the contractors, with the other committed to providing a quote this coming Friday. It is intended that a contract will be awarded to the lowest bidder, with contract award delegated to the Executive Member. </w:t>
      </w:r>
      <w:r w:rsidR="00AE31B1">
        <w:rPr>
          <w:rFonts w:cstheme="minorHAnsi"/>
          <w:bCs/>
          <w:iCs/>
        </w:rPr>
        <w:t>If the</w:t>
      </w:r>
      <w:r w:rsidR="00F53CF7">
        <w:rPr>
          <w:rFonts w:cstheme="minorHAnsi"/>
          <w:bCs/>
          <w:iCs/>
        </w:rPr>
        <w:t xml:space="preserve"> value of these works exceeds the £250k budget already approved, it is intended to value engineer the scheme accordingly in consultation with relevant Members and the Club.</w:t>
      </w:r>
    </w:p>
    <w:p w14:paraId="08887585" w14:textId="77777777" w:rsidR="008D1273" w:rsidRDefault="00D64BE3" w:rsidP="008D1273">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08887586" w14:textId="58C9F47D" w:rsidR="008D1273" w:rsidRPr="00F65F69" w:rsidRDefault="00D64BE3" w:rsidP="00F65F69">
      <w:pPr>
        <w:pStyle w:val="ListParagraph"/>
        <w:numPr>
          <w:ilvl w:val="0"/>
          <w:numId w:val="8"/>
        </w:numPr>
      </w:pPr>
      <w:r w:rsidRPr="00E06F2E">
        <w:t xml:space="preserve"> </w:t>
      </w:r>
      <w:r w:rsidR="00F65F69" w:rsidRPr="00F65F69">
        <w:t xml:space="preserve">The scope of works includes </w:t>
      </w:r>
      <w:proofErr w:type="gramStart"/>
      <w:r w:rsidR="00F65F69" w:rsidRPr="00F65F69">
        <w:t>a number of</w:t>
      </w:r>
      <w:proofErr w:type="gramEnd"/>
      <w:r w:rsidR="00F65F69" w:rsidRPr="00F65F69">
        <w:t xml:space="preserve"> measures that will improve the thermal efficiency of the buildings. These include replacement of existing window units with double glazing and replacement of existing flat roof systems with warm deck roofing systems.</w:t>
      </w:r>
    </w:p>
    <w:p w14:paraId="08887587" w14:textId="77777777" w:rsidR="008D1273" w:rsidRPr="008619BD" w:rsidRDefault="00520DDF" w:rsidP="008D1273">
      <w:pPr>
        <w:pStyle w:val="ListParagraph"/>
        <w:tabs>
          <w:tab w:val="left" w:pos="567"/>
        </w:tabs>
        <w:spacing w:after="0" w:line="240" w:lineRule="auto"/>
        <w:ind w:left="567" w:right="-284"/>
        <w:rPr>
          <w:rFonts w:ascii="Arial" w:eastAsia="Times New Roman" w:hAnsi="Arial" w:cs="Arial"/>
          <w:lang w:eastAsia="en-GB"/>
        </w:rPr>
      </w:pPr>
    </w:p>
    <w:p w14:paraId="08887588" w14:textId="77777777" w:rsidR="008D1273" w:rsidRPr="00ED4FF1" w:rsidRDefault="00D64BE3" w:rsidP="008D1273">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0888758B" w14:textId="1DE10C07" w:rsidR="008D1273" w:rsidRPr="008619BD" w:rsidRDefault="00F65F69" w:rsidP="008D1273">
      <w:pPr>
        <w:numPr>
          <w:ilvl w:val="0"/>
          <w:numId w:val="8"/>
        </w:numPr>
        <w:spacing w:after="0" w:line="240" w:lineRule="auto"/>
        <w:rPr>
          <w:rFonts w:cstheme="minorHAnsi"/>
          <w:bCs/>
          <w:iCs/>
        </w:rPr>
      </w:pPr>
      <w:r>
        <w:rPr>
          <w:rFonts w:cstheme="minorHAnsi"/>
          <w:bCs/>
          <w:iCs/>
        </w:rPr>
        <w:t>N/a</w:t>
      </w:r>
    </w:p>
    <w:p w14:paraId="0888758C" w14:textId="77777777" w:rsidR="008D1273" w:rsidRDefault="00D64BE3" w:rsidP="008D1273">
      <w:pPr>
        <w:pStyle w:val="Heading2"/>
        <w:rPr>
          <w:rFonts w:asciiTheme="majorHAnsi" w:hAnsiTheme="majorHAnsi" w:cstheme="majorHAnsi"/>
          <w:sz w:val="22"/>
          <w:szCs w:val="22"/>
        </w:rPr>
      </w:pPr>
      <w:r>
        <w:rPr>
          <w:rFonts w:asciiTheme="majorHAnsi" w:hAnsiTheme="majorHAnsi" w:cstheme="majorHAnsi"/>
          <w:sz w:val="22"/>
          <w:szCs w:val="22"/>
        </w:rPr>
        <w:t>Risk</w:t>
      </w:r>
    </w:p>
    <w:p w14:paraId="0888758D" w14:textId="01071D1F" w:rsidR="008D1273" w:rsidRPr="002A2DEA" w:rsidRDefault="00F65F69" w:rsidP="008D1273">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 xml:space="preserve">Completion of the formal transfer of ownership to the Council may not be complete prior to start on site. This will be mitigated by the use of appropriate license agreements. </w:t>
      </w:r>
    </w:p>
    <w:p w14:paraId="0888758E" w14:textId="77777777" w:rsidR="000C4747" w:rsidRPr="00ED4FF1" w:rsidRDefault="00D64BE3" w:rsidP="000C474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78E77932" w14:textId="77777777" w:rsidR="00F65F69" w:rsidRPr="00F65F69" w:rsidRDefault="00F65F69" w:rsidP="00F65F69">
      <w:pPr>
        <w:pStyle w:val="ListParagraph"/>
        <w:numPr>
          <w:ilvl w:val="0"/>
          <w:numId w:val="8"/>
        </w:numPr>
        <w:rPr>
          <w:rFonts w:cstheme="minorHAnsi"/>
          <w:bCs/>
          <w:iCs/>
        </w:rPr>
      </w:pPr>
      <w:r w:rsidRPr="00F65F69">
        <w:rPr>
          <w:rFonts w:cstheme="minorHAnsi"/>
          <w:bCs/>
          <w:iCs/>
        </w:rPr>
        <w:t>As detailed this scheme is already within the approved capital programme.  This waiver will enable the works to go ahead in a timely manner and the spend will be monitored through the regular normal budget monitoring and reporting.</w:t>
      </w:r>
    </w:p>
    <w:p w14:paraId="0888758F" w14:textId="693C90ED" w:rsidR="000C4747" w:rsidRDefault="00520DDF" w:rsidP="00F65F69">
      <w:pPr>
        <w:spacing w:after="0" w:line="240" w:lineRule="auto"/>
        <w:ind w:left="360"/>
        <w:rPr>
          <w:rFonts w:cstheme="minorHAnsi"/>
          <w:bCs/>
          <w:iCs/>
        </w:rPr>
      </w:pPr>
    </w:p>
    <w:p w14:paraId="08887590" w14:textId="77777777" w:rsidR="000C4747" w:rsidRPr="00883AC9" w:rsidRDefault="00520DDF" w:rsidP="000C4747">
      <w:pPr>
        <w:spacing w:after="0" w:line="240" w:lineRule="auto"/>
        <w:ind w:left="360"/>
        <w:rPr>
          <w:rFonts w:cstheme="minorHAnsi"/>
          <w:bCs/>
          <w:iCs/>
        </w:rPr>
      </w:pPr>
    </w:p>
    <w:p w14:paraId="08887591" w14:textId="77777777" w:rsidR="000C4747" w:rsidRPr="00ED4FF1" w:rsidRDefault="00D64BE3" w:rsidP="000C474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08887592" w14:textId="61A32F30" w:rsidR="000C4747" w:rsidRDefault="00C70DD5" w:rsidP="000C4747">
      <w:pPr>
        <w:numPr>
          <w:ilvl w:val="0"/>
          <w:numId w:val="8"/>
        </w:numPr>
        <w:spacing w:after="0" w:line="240" w:lineRule="auto"/>
        <w:rPr>
          <w:rFonts w:cstheme="minorHAnsi"/>
          <w:bCs/>
          <w:iCs/>
        </w:rPr>
      </w:pPr>
      <w:r>
        <w:rPr>
          <w:rFonts w:cstheme="minorHAnsi"/>
          <w:bCs/>
          <w:iCs/>
        </w:rPr>
        <w:t xml:space="preserve">The Contract Procedure Rules would usually require a high value contract (above £100k) to be awarded following an open tender process. Such a process would generally take </w:t>
      </w:r>
      <w:proofErr w:type="gramStart"/>
      <w:r>
        <w:rPr>
          <w:rFonts w:cstheme="minorHAnsi"/>
          <w:bCs/>
          <w:iCs/>
        </w:rPr>
        <w:t>a number of</w:t>
      </w:r>
      <w:proofErr w:type="gramEnd"/>
      <w:r>
        <w:rPr>
          <w:rFonts w:cstheme="minorHAnsi"/>
          <w:bCs/>
          <w:iCs/>
        </w:rPr>
        <w:t xml:space="preserve"> months from start to finish and would have prevented the commencement of the works in the desired time frame. Whilst this contract has a significant cost, in relation to construction works it is of relatively low value. The proposed market testing exercise, which provides comparative cost and confirmation of delivery of works in the required timescales, is reasonable in the circumstances and serves to provide assurance of best value being attained.</w:t>
      </w:r>
    </w:p>
    <w:p w14:paraId="4C5634D4" w14:textId="77777777" w:rsidR="00587527" w:rsidRDefault="00587527" w:rsidP="00587527">
      <w:pPr>
        <w:spacing w:after="0" w:line="240" w:lineRule="auto"/>
        <w:ind w:left="360"/>
        <w:rPr>
          <w:rFonts w:cstheme="minorHAnsi"/>
          <w:bCs/>
          <w:iCs/>
        </w:rPr>
      </w:pPr>
    </w:p>
    <w:p w14:paraId="3C85B063" w14:textId="03F9C0F6" w:rsidR="00587527" w:rsidRPr="00587527" w:rsidRDefault="00587527" w:rsidP="00587527">
      <w:pPr>
        <w:pStyle w:val="ListParagraph"/>
        <w:numPr>
          <w:ilvl w:val="0"/>
          <w:numId w:val="8"/>
        </w:numPr>
        <w:spacing w:after="0" w:line="240" w:lineRule="auto"/>
        <w:rPr>
          <w:rFonts w:asciiTheme="majorHAnsi" w:hAnsiTheme="majorHAnsi" w:cstheme="majorHAnsi"/>
          <w:bCs/>
          <w:iCs/>
        </w:rPr>
      </w:pPr>
      <w:r w:rsidRPr="00587527">
        <w:rPr>
          <w:rFonts w:cstheme="minorHAnsi"/>
          <w:bCs/>
          <w:iCs/>
        </w:rPr>
        <w:t xml:space="preserve">To be clear </w:t>
      </w:r>
      <w:r w:rsidRPr="00587527">
        <w:rPr>
          <w:rFonts w:asciiTheme="majorHAnsi" w:hAnsiTheme="majorHAnsi" w:cstheme="majorHAnsi"/>
          <w:bCs/>
          <w:iCs/>
        </w:rPr>
        <w:t xml:space="preserve">Waivers of Contract Procedure Rules (CPRs) may only be granted in exceptional circumstances (paragraph 39). </w:t>
      </w:r>
    </w:p>
    <w:p w14:paraId="6FCC94A3" w14:textId="77777777" w:rsidR="00587527" w:rsidRDefault="00587527" w:rsidP="00587527">
      <w:pPr>
        <w:pStyle w:val="ListParagraph"/>
        <w:spacing w:after="0" w:line="240" w:lineRule="auto"/>
        <w:ind w:left="360"/>
        <w:rPr>
          <w:rFonts w:asciiTheme="majorHAnsi" w:hAnsiTheme="majorHAnsi" w:cstheme="majorHAnsi"/>
          <w:bCs/>
          <w:iCs/>
        </w:rPr>
      </w:pPr>
    </w:p>
    <w:p w14:paraId="166F26C8" w14:textId="77777777" w:rsidR="00587527" w:rsidRDefault="00587527" w:rsidP="00587527">
      <w:pPr>
        <w:pStyle w:val="ListParagraph"/>
        <w:numPr>
          <w:ilvl w:val="0"/>
          <w:numId w:val="20"/>
        </w:numPr>
        <w:spacing w:after="0" w:line="240" w:lineRule="auto"/>
        <w:rPr>
          <w:rFonts w:asciiTheme="majorHAnsi" w:hAnsiTheme="majorHAnsi" w:cstheme="majorHAnsi"/>
          <w:bCs/>
          <w:iCs/>
        </w:rPr>
      </w:pPr>
      <w:r>
        <w:rPr>
          <w:rFonts w:asciiTheme="majorHAnsi" w:hAnsiTheme="majorHAnsi" w:cstheme="majorHAnsi"/>
          <w:bCs/>
          <w:iCs/>
        </w:rPr>
        <w:t>The grounds which can be relied upon here are:</w:t>
      </w:r>
    </w:p>
    <w:p w14:paraId="412F79FB" w14:textId="77777777" w:rsidR="00587527" w:rsidRDefault="00587527" w:rsidP="00587527">
      <w:pPr>
        <w:widowControl w:val="0"/>
        <w:tabs>
          <w:tab w:val="left" w:pos="709"/>
          <w:tab w:val="left" w:pos="1418"/>
          <w:tab w:val="left" w:pos="2127"/>
          <w:tab w:val="left" w:pos="2835"/>
          <w:tab w:val="left" w:pos="3544"/>
          <w:tab w:val="left" w:pos="4253"/>
        </w:tabs>
        <w:jc w:val="both"/>
        <w:rPr>
          <w:rFonts w:asciiTheme="majorHAnsi" w:hAnsiTheme="majorHAnsi" w:cstheme="majorHAnsi"/>
          <w:snapToGrid w:val="0"/>
        </w:rPr>
      </w:pPr>
    </w:p>
    <w:p w14:paraId="55677C48" w14:textId="77777777" w:rsidR="00587527" w:rsidRDefault="00587527" w:rsidP="00587527">
      <w:pPr>
        <w:pStyle w:val="Level3"/>
        <w:numPr>
          <w:ilvl w:val="0"/>
          <w:numId w:val="21"/>
        </w:numPr>
        <w:tabs>
          <w:tab w:val="clear" w:pos="1779"/>
          <w:tab w:val="left" w:pos="709"/>
          <w:tab w:val="left" w:pos="1418"/>
          <w:tab w:val="left" w:pos="2127"/>
          <w:tab w:val="left" w:pos="2835"/>
          <w:tab w:val="left" w:pos="3544"/>
          <w:tab w:val="left" w:pos="4253"/>
        </w:tabs>
        <w:spacing w:line="240" w:lineRule="auto"/>
        <w:ind w:left="1418" w:hanging="698"/>
        <w:rPr>
          <w:rFonts w:asciiTheme="majorHAnsi" w:hAnsiTheme="majorHAnsi" w:cstheme="majorHAnsi"/>
          <w:sz w:val="22"/>
          <w:szCs w:val="22"/>
        </w:rPr>
      </w:pPr>
      <w:bookmarkStart w:id="1" w:name="_Toc192325398"/>
      <w:bookmarkStart w:id="2" w:name="_Toc192391741"/>
      <w:r>
        <w:rPr>
          <w:rFonts w:asciiTheme="majorHAnsi" w:hAnsiTheme="majorHAnsi" w:cstheme="majorHAnsi"/>
          <w:sz w:val="22"/>
          <w:szCs w:val="22"/>
        </w:rPr>
        <w:t>the nature of the market for the works to be carried out or the goods or services to be provided has been investigated and is demonstrated to be such that a departure from the requirements of the Rules is justifiable; or</w:t>
      </w:r>
      <w:bookmarkEnd w:id="1"/>
      <w:bookmarkEnd w:id="2"/>
    </w:p>
    <w:p w14:paraId="7E17B7C9" w14:textId="77777777" w:rsidR="00587527" w:rsidRDefault="00587527" w:rsidP="00587527">
      <w:pPr>
        <w:pStyle w:val="Level3"/>
        <w:numPr>
          <w:ilvl w:val="0"/>
          <w:numId w:val="21"/>
        </w:numPr>
        <w:tabs>
          <w:tab w:val="clear" w:pos="1779"/>
          <w:tab w:val="left" w:pos="709"/>
          <w:tab w:val="left" w:pos="1418"/>
          <w:tab w:val="left" w:pos="2127"/>
          <w:tab w:val="left" w:pos="2835"/>
          <w:tab w:val="left" w:pos="3544"/>
          <w:tab w:val="left" w:pos="4253"/>
        </w:tabs>
        <w:spacing w:line="240" w:lineRule="auto"/>
        <w:ind w:left="1418" w:hanging="698"/>
        <w:rPr>
          <w:rFonts w:asciiTheme="majorHAnsi" w:hAnsiTheme="majorHAnsi" w:cstheme="majorHAnsi"/>
          <w:sz w:val="22"/>
          <w:szCs w:val="22"/>
        </w:rPr>
      </w:pPr>
      <w:bookmarkStart w:id="3" w:name="_Toc192325399"/>
      <w:bookmarkStart w:id="4" w:name="_Toc192391742"/>
      <w:r>
        <w:rPr>
          <w:rFonts w:asciiTheme="majorHAnsi" w:hAnsiTheme="majorHAnsi" w:cstheme="majorHAnsi"/>
          <w:sz w:val="22"/>
          <w:szCs w:val="22"/>
        </w:rPr>
        <w:t>the contract is for works, supplies or services that are required in circumstances of extreme urgency that could not reasonably have been foreseen; or</w:t>
      </w:r>
    </w:p>
    <w:p w14:paraId="6EF28DDB" w14:textId="77777777" w:rsidR="00587527" w:rsidRDefault="00587527" w:rsidP="00587527">
      <w:pPr>
        <w:pStyle w:val="Level3"/>
        <w:numPr>
          <w:ilvl w:val="0"/>
          <w:numId w:val="21"/>
        </w:numPr>
        <w:tabs>
          <w:tab w:val="clear" w:pos="1779"/>
          <w:tab w:val="left" w:pos="709"/>
          <w:tab w:val="left" w:pos="1418"/>
          <w:tab w:val="left" w:pos="2127"/>
          <w:tab w:val="left" w:pos="2835"/>
          <w:tab w:val="left" w:pos="3544"/>
          <w:tab w:val="left" w:pos="4253"/>
        </w:tabs>
        <w:spacing w:line="240" w:lineRule="auto"/>
        <w:ind w:left="1418" w:hanging="698"/>
        <w:rPr>
          <w:rFonts w:asciiTheme="majorHAnsi" w:hAnsiTheme="majorHAnsi" w:cstheme="majorHAnsi"/>
          <w:sz w:val="22"/>
          <w:szCs w:val="22"/>
        </w:rPr>
      </w:pPr>
      <w:r>
        <w:rPr>
          <w:rFonts w:asciiTheme="majorHAnsi" w:hAnsiTheme="majorHAnsi" w:cstheme="majorHAnsi"/>
          <w:sz w:val="22"/>
          <w:szCs w:val="22"/>
        </w:rPr>
        <w:lastRenderedPageBreak/>
        <w:t>there are other circumstances which are genuinely exceptional and not of the Council’s own making</w:t>
      </w:r>
    </w:p>
    <w:bookmarkEnd w:id="3"/>
    <w:bookmarkEnd w:id="4"/>
    <w:p w14:paraId="6A3903DE" w14:textId="77777777" w:rsidR="00587527" w:rsidRDefault="00587527" w:rsidP="00587527">
      <w:pPr>
        <w:pStyle w:val="ListParagraph"/>
        <w:numPr>
          <w:ilvl w:val="0"/>
          <w:numId w:val="20"/>
        </w:numPr>
        <w:spacing w:line="256" w:lineRule="auto"/>
        <w:rPr>
          <w:rFonts w:asciiTheme="majorHAnsi" w:hAnsiTheme="majorHAnsi" w:cstheme="majorHAnsi"/>
          <w:bCs/>
          <w:iCs/>
        </w:rPr>
      </w:pPr>
      <w:r>
        <w:rPr>
          <w:rFonts w:asciiTheme="majorHAnsi" w:hAnsiTheme="majorHAnsi" w:cstheme="majorHAnsi"/>
          <w:bCs/>
          <w:iCs/>
        </w:rPr>
        <w:t>The report alludes to why officers consider that there are special circumstances here. Particularly apposite is the sentence: “</w:t>
      </w:r>
      <w:r>
        <w:rPr>
          <w:rFonts w:asciiTheme="majorHAnsi" w:hAnsiTheme="majorHAnsi" w:cstheme="majorHAnsi"/>
          <w:bCs/>
        </w:rPr>
        <w:t xml:space="preserve">To reflect the current market conditions in the construction industry and the limited availability of contractors to undertake the works in the required timescale, which have been particularly exacerbated by the </w:t>
      </w:r>
      <w:proofErr w:type="spellStart"/>
      <w:r>
        <w:rPr>
          <w:rFonts w:asciiTheme="majorHAnsi" w:hAnsiTheme="majorHAnsi" w:cstheme="majorHAnsi"/>
          <w:bCs/>
        </w:rPr>
        <w:t>Covid</w:t>
      </w:r>
      <w:proofErr w:type="spellEnd"/>
      <w:r>
        <w:rPr>
          <w:rFonts w:asciiTheme="majorHAnsi" w:hAnsiTheme="majorHAnsi" w:cstheme="majorHAnsi"/>
          <w:bCs/>
        </w:rPr>
        <w:t xml:space="preserve"> pandemic” Taking this account – and the need for the works to be done as soon as possible – it is not considered that a tender exercise would be appropriate. It is considered that exceptional circumstances can be demonstrated here.</w:t>
      </w:r>
    </w:p>
    <w:p w14:paraId="2856387D" w14:textId="470368ED" w:rsidR="00587527" w:rsidRPr="00520DDF" w:rsidRDefault="00587527" w:rsidP="00520DDF">
      <w:pPr>
        <w:pStyle w:val="ListParagraph"/>
        <w:numPr>
          <w:ilvl w:val="0"/>
          <w:numId w:val="20"/>
        </w:numPr>
        <w:rPr>
          <w:rFonts w:asciiTheme="majorHAnsi" w:hAnsiTheme="majorHAnsi" w:cstheme="majorHAnsi"/>
        </w:rPr>
      </w:pPr>
      <w:bookmarkStart w:id="5" w:name="_GoBack"/>
      <w:bookmarkEnd w:id="5"/>
      <w:r w:rsidRPr="00520DDF">
        <w:rPr>
          <w:rFonts w:asciiTheme="majorHAnsi" w:hAnsiTheme="majorHAnsi" w:cstheme="majorHAnsi"/>
        </w:rPr>
        <w:t>The rules which are being waived are all relevant CPRs – in particular those relevant rules which are set out in para 11.</w:t>
      </w:r>
    </w:p>
    <w:p w14:paraId="675C30AF" w14:textId="77777777" w:rsidR="00587527" w:rsidRPr="00883AC9" w:rsidRDefault="00587527" w:rsidP="00587527">
      <w:pPr>
        <w:spacing w:after="0" w:line="240" w:lineRule="auto"/>
        <w:ind w:left="360"/>
        <w:rPr>
          <w:rFonts w:cstheme="minorHAnsi"/>
          <w:bCs/>
          <w:iCs/>
        </w:rPr>
      </w:pPr>
    </w:p>
    <w:p w14:paraId="08887593" w14:textId="77777777" w:rsidR="000C4747" w:rsidRPr="00D1305C" w:rsidRDefault="00520DDF" w:rsidP="000C4747">
      <w:pPr>
        <w:spacing w:after="0" w:line="240" w:lineRule="auto"/>
        <w:ind w:left="720"/>
        <w:rPr>
          <w:rFonts w:cstheme="minorHAnsi"/>
          <w:bCs/>
        </w:rPr>
      </w:pPr>
    </w:p>
    <w:p w14:paraId="75330D0F" w14:textId="34994D6E" w:rsidR="00F65F69" w:rsidRDefault="00D64BE3" w:rsidP="000C4747">
      <w:pPr>
        <w:rPr>
          <w:rFonts w:eastAsia="Times New Roman" w:cstheme="minorHAnsi"/>
          <w:b/>
          <w:bCs/>
          <w:color w:val="000000" w:themeColor="text1"/>
          <w:kern w:val="36"/>
          <w:sz w:val="14"/>
          <w:szCs w:val="14"/>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2169B8A7" w14:textId="417FA22B" w:rsidR="00C25D67" w:rsidRPr="00F65F69" w:rsidRDefault="00F65F69" w:rsidP="000C4747">
      <w:pPr>
        <w:pStyle w:val="Heading2"/>
        <w:spacing w:before="0" w:beforeAutospacing="0"/>
        <w:rPr>
          <w:rFonts w:asciiTheme="minorHAnsi" w:hAnsiTheme="minorHAnsi" w:cstheme="minorHAnsi"/>
          <w:b w:val="0"/>
          <w:bCs w:val="0"/>
        </w:rPr>
      </w:pPr>
      <w:r w:rsidRPr="00F65F69">
        <w:rPr>
          <w:rFonts w:asciiTheme="minorHAnsi" w:hAnsiTheme="minorHAnsi" w:cstheme="minorHAnsi"/>
          <w:b w:val="0"/>
          <w:bCs w:val="0"/>
          <w:sz w:val="22"/>
          <w:szCs w:val="22"/>
        </w:rPr>
        <w:t>N/a</w:t>
      </w:r>
    </w:p>
    <w:p w14:paraId="08887596" w14:textId="56B54F5A" w:rsidR="000C4747" w:rsidRDefault="00D64BE3" w:rsidP="000C474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 xml:space="preserve">Appendices </w:t>
      </w:r>
    </w:p>
    <w:p w14:paraId="08887598" w14:textId="4D3E792F" w:rsidR="000C4747" w:rsidRPr="00F65F69" w:rsidRDefault="00F65F69" w:rsidP="00F65F69">
      <w:pPr>
        <w:pStyle w:val="Heading2"/>
        <w:spacing w:before="0" w:beforeAutospacing="0"/>
        <w:rPr>
          <w:rFonts w:asciiTheme="minorHAnsi" w:hAnsiTheme="minorHAnsi" w:cstheme="minorHAnsi"/>
          <w:b w:val="0"/>
          <w:bCs w:val="0"/>
        </w:rPr>
      </w:pPr>
      <w:bookmarkStart w:id="6" w:name="_Hlk90473229"/>
      <w:r w:rsidRPr="00F65F69">
        <w:rPr>
          <w:rFonts w:asciiTheme="minorHAnsi" w:hAnsiTheme="minorHAnsi" w:cstheme="minorHAnsi"/>
          <w:b w:val="0"/>
          <w:bCs w:val="0"/>
          <w:sz w:val="22"/>
          <w:szCs w:val="22"/>
        </w:rPr>
        <w:t>N/</w:t>
      </w:r>
      <w:bookmarkEnd w:id="6"/>
      <w:r>
        <w:rPr>
          <w:rFonts w:asciiTheme="minorHAnsi" w:hAnsiTheme="minorHAnsi" w:cstheme="minorHAnsi"/>
          <w:b w:val="0"/>
          <w:bCs w:val="0"/>
          <w:sz w:val="22"/>
          <w:szCs w:val="22"/>
        </w:rPr>
        <w:t>a</w:t>
      </w:r>
    </w:p>
    <w:p w14:paraId="475AC201" w14:textId="77777777" w:rsidR="00C25D67" w:rsidRPr="00D4431F" w:rsidRDefault="00C25D67" w:rsidP="000C4747">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3313"/>
        <w:gridCol w:w="1481"/>
        <w:gridCol w:w="1206"/>
      </w:tblGrid>
      <w:tr w:rsidR="00F65F69" w14:paraId="0888759D" w14:textId="77777777" w:rsidTr="003466BC">
        <w:tc>
          <w:tcPr>
            <w:tcW w:w="3856" w:type="dxa"/>
            <w:shd w:val="clear" w:color="auto" w:fill="auto"/>
          </w:tcPr>
          <w:p w14:paraId="08887599" w14:textId="77777777" w:rsidR="000C4747" w:rsidRPr="00D4431F" w:rsidRDefault="00D64BE3" w:rsidP="003466BC">
            <w:pPr>
              <w:spacing w:line="240" w:lineRule="auto"/>
              <w:jc w:val="both"/>
              <w:rPr>
                <w:rFonts w:cstheme="minorHAnsi"/>
                <w:bCs/>
              </w:rPr>
            </w:pPr>
            <w:r w:rsidRPr="00D4431F">
              <w:rPr>
                <w:rFonts w:cstheme="minorHAnsi"/>
                <w:bCs/>
              </w:rPr>
              <w:t>Report Author:</w:t>
            </w:r>
          </w:p>
        </w:tc>
        <w:tc>
          <w:tcPr>
            <w:tcW w:w="2835" w:type="dxa"/>
          </w:tcPr>
          <w:p w14:paraId="0888759A" w14:textId="77777777" w:rsidR="000C4747" w:rsidRPr="00D4431F" w:rsidRDefault="00D64BE3" w:rsidP="003466BC">
            <w:pPr>
              <w:spacing w:line="240" w:lineRule="auto"/>
              <w:jc w:val="both"/>
              <w:rPr>
                <w:rFonts w:cstheme="minorHAnsi"/>
                <w:bCs/>
              </w:rPr>
            </w:pPr>
            <w:r w:rsidRPr="00D4431F">
              <w:rPr>
                <w:rFonts w:cstheme="minorHAnsi"/>
                <w:bCs/>
              </w:rPr>
              <w:t>Email:</w:t>
            </w:r>
          </w:p>
        </w:tc>
        <w:tc>
          <w:tcPr>
            <w:tcW w:w="1560" w:type="dxa"/>
            <w:shd w:val="clear" w:color="auto" w:fill="auto"/>
          </w:tcPr>
          <w:p w14:paraId="0888759B" w14:textId="77777777" w:rsidR="000C4747" w:rsidRPr="00D4431F" w:rsidRDefault="00D64BE3" w:rsidP="003466BC">
            <w:pPr>
              <w:spacing w:line="240" w:lineRule="auto"/>
              <w:jc w:val="both"/>
              <w:rPr>
                <w:rFonts w:cstheme="minorHAnsi"/>
                <w:bCs/>
              </w:rPr>
            </w:pPr>
            <w:r w:rsidRPr="00D4431F">
              <w:rPr>
                <w:rFonts w:cstheme="minorHAnsi"/>
                <w:bCs/>
              </w:rPr>
              <w:t>Telephone:</w:t>
            </w:r>
          </w:p>
        </w:tc>
        <w:tc>
          <w:tcPr>
            <w:tcW w:w="1269" w:type="dxa"/>
            <w:shd w:val="clear" w:color="auto" w:fill="auto"/>
          </w:tcPr>
          <w:p w14:paraId="0888759C" w14:textId="77777777" w:rsidR="000C4747" w:rsidRPr="00D4431F" w:rsidRDefault="00D64BE3" w:rsidP="003466BC">
            <w:pPr>
              <w:spacing w:line="240" w:lineRule="auto"/>
              <w:jc w:val="both"/>
              <w:rPr>
                <w:rFonts w:cstheme="minorHAnsi"/>
                <w:bCs/>
              </w:rPr>
            </w:pPr>
            <w:r w:rsidRPr="00D4431F">
              <w:rPr>
                <w:rFonts w:cstheme="minorHAnsi"/>
                <w:bCs/>
              </w:rPr>
              <w:t>Date:</w:t>
            </w:r>
          </w:p>
        </w:tc>
      </w:tr>
      <w:tr w:rsidR="00F65F69" w14:paraId="088875A3" w14:textId="77777777" w:rsidTr="003466BC">
        <w:tc>
          <w:tcPr>
            <w:tcW w:w="3856" w:type="dxa"/>
            <w:shd w:val="clear" w:color="auto" w:fill="auto"/>
          </w:tcPr>
          <w:p w14:paraId="0888759F" w14:textId="26A9E124" w:rsidR="000C4747" w:rsidRPr="00D4431F" w:rsidRDefault="00F65F69" w:rsidP="003466BC">
            <w:pPr>
              <w:spacing w:line="240" w:lineRule="auto"/>
              <w:jc w:val="both"/>
              <w:rPr>
                <w:rFonts w:cstheme="minorHAnsi"/>
                <w:bCs/>
              </w:rPr>
            </w:pPr>
            <w:r>
              <w:rPr>
                <w:rFonts w:cstheme="minorHAnsi"/>
                <w:bCs/>
              </w:rPr>
              <w:t>Mark Lester</w:t>
            </w:r>
          </w:p>
        </w:tc>
        <w:tc>
          <w:tcPr>
            <w:tcW w:w="2835" w:type="dxa"/>
          </w:tcPr>
          <w:p w14:paraId="088875A0" w14:textId="7426F0C1" w:rsidR="000C4747" w:rsidRPr="00D4431F" w:rsidRDefault="00F65F69" w:rsidP="003466BC">
            <w:pPr>
              <w:spacing w:line="240" w:lineRule="auto"/>
              <w:jc w:val="both"/>
              <w:rPr>
                <w:rFonts w:cstheme="minorHAnsi"/>
                <w:bCs/>
              </w:rPr>
            </w:pPr>
            <w:r>
              <w:rPr>
                <w:rFonts w:cstheme="minorHAnsi"/>
                <w:bCs/>
              </w:rPr>
              <w:t>Mark.lester@southribble.gov.uk</w:t>
            </w:r>
          </w:p>
        </w:tc>
        <w:tc>
          <w:tcPr>
            <w:tcW w:w="1560" w:type="dxa"/>
            <w:shd w:val="clear" w:color="auto" w:fill="auto"/>
          </w:tcPr>
          <w:p w14:paraId="088875A1" w14:textId="2458CECD" w:rsidR="000C4747" w:rsidRPr="00D4431F" w:rsidRDefault="00520DDF" w:rsidP="003466BC">
            <w:pPr>
              <w:spacing w:line="240" w:lineRule="auto"/>
              <w:jc w:val="both"/>
              <w:rPr>
                <w:rFonts w:cstheme="minorHAnsi"/>
                <w:bCs/>
              </w:rPr>
            </w:pPr>
          </w:p>
        </w:tc>
        <w:tc>
          <w:tcPr>
            <w:tcW w:w="1269" w:type="dxa"/>
            <w:shd w:val="clear" w:color="auto" w:fill="auto"/>
          </w:tcPr>
          <w:p w14:paraId="088875A2" w14:textId="7E2887D2" w:rsidR="000C4747" w:rsidRPr="00D4431F" w:rsidRDefault="00F65F69" w:rsidP="003466BC">
            <w:pPr>
              <w:spacing w:line="240" w:lineRule="auto"/>
              <w:jc w:val="both"/>
              <w:rPr>
                <w:rFonts w:cstheme="minorHAnsi"/>
                <w:bCs/>
              </w:rPr>
            </w:pPr>
            <w:r>
              <w:rPr>
                <w:rFonts w:cstheme="minorHAnsi"/>
                <w:bCs/>
              </w:rPr>
              <w:t>15.12.21</w:t>
            </w:r>
          </w:p>
        </w:tc>
      </w:tr>
    </w:tbl>
    <w:p w14:paraId="088875A5" w14:textId="77777777" w:rsidR="00284E95" w:rsidRPr="00967CA7" w:rsidRDefault="00520DDF" w:rsidP="002A4A7D">
      <w:pPr>
        <w:pStyle w:val="Heading1"/>
        <w:spacing w:before="0" w:beforeAutospacing="0"/>
        <w:rPr>
          <w:rFonts w:asciiTheme="majorHAnsi" w:hAnsiTheme="majorHAnsi" w:cstheme="majorHAnsi"/>
          <w:sz w:val="28"/>
          <w:szCs w:val="28"/>
          <w:u w:val="single"/>
        </w:rPr>
      </w:pPr>
    </w:p>
    <w:sectPr w:rsidR="00284E95" w:rsidRPr="00967CA7" w:rsidSect="000C474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3BBE" w14:textId="77777777" w:rsidR="00400030" w:rsidRDefault="00400030">
      <w:pPr>
        <w:spacing w:after="0" w:line="240" w:lineRule="auto"/>
      </w:pPr>
      <w:r>
        <w:separator/>
      </w:r>
    </w:p>
  </w:endnote>
  <w:endnote w:type="continuationSeparator" w:id="0">
    <w:p w14:paraId="0CF11119" w14:textId="77777777" w:rsidR="00400030" w:rsidRDefault="0040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A4A2" w14:textId="77777777" w:rsidR="00400030" w:rsidRDefault="00400030">
      <w:pPr>
        <w:spacing w:after="0" w:line="240" w:lineRule="auto"/>
      </w:pPr>
      <w:r>
        <w:separator/>
      </w:r>
    </w:p>
  </w:footnote>
  <w:footnote w:type="continuationSeparator" w:id="0">
    <w:p w14:paraId="5DFE46BC" w14:textId="77777777" w:rsidR="00400030" w:rsidRDefault="00400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75AA" w14:textId="77777777" w:rsidR="000C4747" w:rsidRDefault="00520DDF">
    <w:pPr>
      <w:pStyle w:val="Header"/>
    </w:pPr>
  </w:p>
  <w:p w14:paraId="088875AB" w14:textId="77777777" w:rsidR="000C4747" w:rsidRDefault="00520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4B7"/>
    <w:multiLevelType w:val="hybridMultilevel"/>
    <w:tmpl w:val="3AFEA52E"/>
    <w:lvl w:ilvl="0" w:tplc="9FF02E8A">
      <w:numFmt w:val="bullet"/>
      <w:lvlText w:val="-"/>
      <w:lvlJc w:val="left"/>
      <w:pPr>
        <w:tabs>
          <w:tab w:val="num" w:pos="1779"/>
        </w:tabs>
        <w:ind w:left="1779" w:hanging="360"/>
      </w:pPr>
      <w:rPr>
        <w:rFonts w:ascii="Times New Roman" w:eastAsia="Times New Roman" w:hAnsi="Times New Roman" w:cs="Times New Roman" w:hint="default"/>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start w:val="1"/>
      <w:numFmt w:val="bullet"/>
      <w:lvlText w:val=""/>
      <w:lvlJc w:val="left"/>
      <w:pPr>
        <w:tabs>
          <w:tab w:val="num" w:pos="3153"/>
        </w:tabs>
        <w:ind w:left="3153" w:hanging="360"/>
      </w:pPr>
      <w:rPr>
        <w:rFonts w:ascii="Wingdings" w:hAnsi="Wingdings" w:hint="default"/>
      </w:rPr>
    </w:lvl>
    <w:lvl w:ilvl="3" w:tplc="08090001">
      <w:start w:val="1"/>
      <w:numFmt w:val="bullet"/>
      <w:lvlText w:val=""/>
      <w:lvlJc w:val="left"/>
      <w:pPr>
        <w:tabs>
          <w:tab w:val="num" w:pos="3873"/>
        </w:tabs>
        <w:ind w:left="3873" w:hanging="360"/>
      </w:pPr>
      <w:rPr>
        <w:rFonts w:ascii="Symbol" w:hAnsi="Symbol" w:hint="default"/>
      </w:rPr>
    </w:lvl>
    <w:lvl w:ilvl="4" w:tplc="08090003">
      <w:start w:val="1"/>
      <w:numFmt w:val="bullet"/>
      <w:lvlText w:val="o"/>
      <w:lvlJc w:val="left"/>
      <w:pPr>
        <w:tabs>
          <w:tab w:val="num" w:pos="4593"/>
        </w:tabs>
        <w:ind w:left="4593" w:hanging="360"/>
      </w:pPr>
      <w:rPr>
        <w:rFonts w:ascii="Courier New" w:hAnsi="Courier New" w:cs="Courier New" w:hint="default"/>
      </w:rPr>
    </w:lvl>
    <w:lvl w:ilvl="5" w:tplc="08090005">
      <w:start w:val="1"/>
      <w:numFmt w:val="bullet"/>
      <w:lvlText w:val=""/>
      <w:lvlJc w:val="left"/>
      <w:pPr>
        <w:tabs>
          <w:tab w:val="num" w:pos="5313"/>
        </w:tabs>
        <w:ind w:left="5313" w:hanging="360"/>
      </w:pPr>
      <w:rPr>
        <w:rFonts w:ascii="Wingdings" w:hAnsi="Wingdings" w:hint="default"/>
      </w:rPr>
    </w:lvl>
    <w:lvl w:ilvl="6" w:tplc="08090001">
      <w:start w:val="1"/>
      <w:numFmt w:val="bullet"/>
      <w:lvlText w:val=""/>
      <w:lvlJc w:val="left"/>
      <w:pPr>
        <w:tabs>
          <w:tab w:val="num" w:pos="6033"/>
        </w:tabs>
        <w:ind w:left="6033" w:hanging="360"/>
      </w:pPr>
      <w:rPr>
        <w:rFonts w:ascii="Symbol" w:hAnsi="Symbol" w:hint="default"/>
      </w:rPr>
    </w:lvl>
    <w:lvl w:ilvl="7" w:tplc="08090003">
      <w:start w:val="1"/>
      <w:numFmt w:val="bullet"/>
      <w:lvlText w:val="o"/>
      <w:lvlJc w:val="left"/>
      <w:pPr>
        <w:tabs>
          <w:tab w:val="num" w:pos="6753"/>
        </w:tabs>
        <w:ind w:left="6753" w:hanging="360"/>
      </w:pPr>
      <w:rPr>
        <w:rFonts w:ascii="Courier New" w:hAnsi="Courier New" w:cs="Courier New" w:hint="default"/>
      </w:rPr>
    </w:lvl>
    <w:lvl w:ilvl="8" w:tplc="08090005">
      <w:start w:val="1"/>
      <w:numFmt w:val="bullet"/>
      <w:lvlText w:val=""/>
      <w:lvlJc w:val="left"/>
      <w:pPr>
        <w:tabs>
          <w:tab w:val="num" w:pos="7473"/>
        </w:tabs>
        <w:ind w:left="7473" w:hanging="360"/>
      </w:pPr>
      <w:rPr>
        <w:rFonts w:ascii="Wingdings" w:hAnsi="Wingdings" w:hint="default"/>
      </w:rPr>
    </w:lvl>
  </w:abstractNum>
  <w:abstractNum w:abstractNumId="1" w15:restartNumberingAfterBreak="0">
    <w:nsid w:val="1C29143D"/>
    <w:multiLevelType w:val="hybridMultilevel"/>
    <w:tmpl w:val="D4B00542"/>
    <w:lvl w:ilvl="0" w:tplc="226034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D758C"/>
    <w:multiLevelType w:val="hybridMultilevel"/>
    <w:tmpl w:val="873A3DB2"/>
    <w:lvl w:ilvl="0" w:tplc="B8AC2E6E">
      <w:start w:val="1"/>
      <w:numFmt w:val="bullet"/>
      <w:lvlText w:val=""/>
      <w:lvlJc w:val="left"/>
      <w:pPr>
        <w:ind w:left="1080" w:hanging="360"/>
      </w:pPr>
      <w:rPr>
        <w:rFonts w:ascii="Symbol" w:hAnsi="Symbol" w:hint="default"/>
      </w:rPr>
    </w:lvl>
    <w:lvl w:ilvl="1" w:tplc="77C42B7A" w:tentative="1">
      <w:start w:val="1"/>
      <w:numFmt w:val="bullet"/>
      <w:lvlText w:val="o"/>
      <w:lvlJc w:val="left"/>
      <w:pPr>
        <w:ind w:left="1800" w:hanging="360"/>
      </w:pPr>
      <w:rPr>
        <w:rFonts w:ascii="Courier New" w:hAnsi="Courier New" w:cs="Courier New" w:hint="default"/>
      </w:rPr>
    </w:lvl>
    <w:lvl w:ilvl="2" w:tplc="354E4128" w:tentative="1">
      <w:start w:val="1"/>
      <w:numFmt w:val="bullet"/>
      <w:lvlText w:val=""/>
      <w:lvlJc w:val="left"/>
      <w:pPr>
        <w:ind w:left="2520" w:hanging="360"/>
      </w:pPr>
      <w:rPr>
        <w:rFonts w:ascii="Wingdings" w:hAnsi="Wingdings" w:hint="default"/>
      </w:rPr>
    </w:lvl>
    <w:lvl w:ilvl="3" w:tplc="F196A0BC" w:tentative="1">
      <w:start w:val="1"/>
      <w:numFmt w:val="bullet"/>
      <w:lvlText w:val=""/>
      <w:lvlJc w:val="left"/>
      <w:pPr>
        <w:ind w:left="3240" w:hanging="360"/>
      </w:pPr>
      <w:rPr>
        <w:rFonts w:ascii="Symbol" w:hAnsi="Symbol" w:hint="default"/>
      </w:rPr>
    </w:lvl>
    <w:lvl w:ilvl="4" w:tplc="FA342C32" w:tentative="1">
      <w:start w:val="1"/>
      <w:numFmt w:val="bullet"/>
      <w:lvlText w:val="o"/>
      <w:lvlJc w:val="left"/>
      <w:pPr>
        <w:ind w:left="3960" w:hanging="360"/>
      </w:pPr>
      <w:rPr>
        <w:rFonts w:ascii="Courier New" w:hAnsi="Courier New" w:cs="Courier New" w:hint="default"/>
      </w:rPr>
    </w:lvl>
    <w:lvl w:ilvl="5" w:tplc="D42AD352" w:tentative="1">
      <w:start w:val="1"/>
      <w:numFmt w:val="bullet"/>
      <w:lvlText w:val=""/>
      <w:lvlJc w:val="left"/>
      <w:pPr>
        <w:ind w:left="4680" w:hanging="360"/>
      </w:pPr>
      <w:rPr>
        <w:rFonts w:ascii="Wingdings" w:hAnsi="Wingdings" w:hint="default"/>
      </w:rPr>
    </w:lvl>
    <w:lvl w:ilvl="6" w:tplc="931AB04A" w:tentative="1">
      <w:start w:val="1"/>
      <w:numFmt w:val="bullet"/>
      <w:lvlText w:val=""/>
      <w:lvlJc w:val="left"/>
      <w:pPr>
        <w:ind w:left="5400" w:hanging="360"/>
      </w:pPr>
      <w:rPr>
        <w:rFonts w:ascii="Symbol" w:hAnsi="Symbol" w:hint="default"/>
      </w:rPr>
    </w:lvl>
    <w:lvl w:ilvl="7" w:tplc="8F46EE30" w:tentative="1">
      <w:start w:val="1"/>
      <w:numFmt w:val="bullet"/>
      <w:lvlText w:val="o"/>
      <w:lvlJc w:val="left"/>
      <w:pPr>
        <w:ind w:left="6120" w:hanging="360"/>
      </w:pPr>
      <w:rPr>
        <w:rFonts w:ascii="Courier New" w:hAnsi="Courier New" w:cs="Courier New" w:hint="default"/>
      </w:rPr>
    </w:lvl>
    <w:lvl w:ilvl="8" w:tplc="3154C1CE" w:tentative="1">
      <w:start w:val="1"/>
      <w:numFmt w:val="bullet"/>
      <w:lvlText w:val=""/>
      <w:lvlJc w:val="left"/>
      <w:pPr>
        <w:ind w:left="6840" w:hanging="360"/>
      </w:pPr>
      <w:rPr>
        <w:rFonts w:ascii="Wingdings" w:hAnsi="Wingdings" w:hint="default"/>
      </w:rPr>
    </w:lvl>
  </w:abstractNum>
  <w:abstractNum w:abstractNumId="3" w15:restartNumberingAfterBreak="0">
    <w:nsid w:val="284C25A9"/>
    <w:multiLevelType w:val="hybridMultilevel"/>
    <w:tmpl w:val="D78C9D3A"/>
    <w:lvl w:ilvl="0" w:tplc="862A8FAA">
      <w:start w:val="1"/>
      <w:numFmt w:val="bullet"/>
      <w:lvlText w:val=""/>
      <w:lvlJc w:val="left"/>
      <w:pPr>
        <w:ind w:left="1080" w:hanging="360"/>
      </w:pPr>
      <w:rPr>
        <w:rFonts w:ascii="Symbol" w:hAnsi="Symbol" w:hint="default"/>
      </w:rPr>
    </w:lvl>
    <w:lvl w:ilvl="1" w:tplc="DFD81CCA" w:tentative="1">
      <w:start w:val="1"/>
      <w:numFmt w:val="bullet"/>
      <w:lvlText w:val="o"/>
      <w:lvlJc w:val="left"/>
      <w:pPr>
        <w:ind w:left="1800" w:hanging="360"/>
      </w:pPr>
      <w:rPr>
        <w:rFonts w:ascii="Courier New" w:hAnsi="Courier New" w:cs="Courier New" w:hint="default"/>
      </w:rPr>
    </w:lvl>
    <w:lvl w:ilvl="2" w:tplc="CD921348" w:tentative="1">
      <w:start w:val="1"/>
      <w:numFmt w:val="bullet"/>
      <w:lvlText w:val=""/>
      <w:lvlJc w:val="left"/>
      <w:pPr>
        <w:ind w:left="2520" w:hanging="360"/>
      </w:pPr>
      <w:rPr>
        <w:rFonts w:ascii="Wingdings" w:hAnsi="Wingdings" w:hint="default"/>
      </w:rPr>
    </w:lvl>
    <w:lvl w:ilvl="3" w:tplc="2F08A76A" w:tentative="1">
      <w:start w:val="1"/>
      <w:numFmt w:val="bullet"/>
      <w:lvlText w:val=""/>
      <w:lvlJc w:val="left"/>
      <w:pPr>
        <w:ind w:left="3240" w:hanging="360"/>
      </w:pPr>
      <w:rPr>
        <w:rFonts w:ascii="Symbol" w:hAnsi="Symbol" w:hint="default"/>
      </w:rPr>
    </w:lvl>
    <w:lvl w:ilvl="4" w:tplc="1D2A4B0C" w:tentative="1">
      <w:start w:val="1"/>
      <w:numFmt w:val="bullet"/>
      <w:lvlText w:val="o"/>
      <w:lvlJc w:val="left"/>
      <w:pPr>
        <w:ind w:left="3960" w:hanging="360"/>
      </w:pPr>
      <w:rPr>
        <w:rFonts w:ascii="Courier New" w:hAnsi="Courier New" w:cs="Courier New" w:hint="default"/>
      </w:rPr>
    </w:lvl>
    <w:lvl w:ilvl="5" w:tplc="93CC8700" w:tentative="1">
      <w:start w:val="1"/>
      <w:numFmt w:val="bullet"/>
      <w:lvlText w:val=""/>
      <w:lvlJc w:val="left"/>
      <w:pPr>
        <w:ind w:left="4680" w:hanging="360"/>
      </w:pPr>
      <w:rPr>
        <w:rFonts w:ascii="Wingdings" w:hAnsi="Wingdings" w:hint="default"/>
      </w:rPr>
    </w:lvl>
    <w:lvl w:ilvl="6" w:tplc="9746DE4E" w:tentative="1">
      <w:start w:val="1"/>
      <w:numFmt w:val="bullet"/>
      <w:lvlText w:val=""/>
      <w:lvlJc w:val="left"/>
      <w:pPr>
        <w:ind w:left="5400" w:hanging="360"/>
      </w:pPr>
      <w:rPr>
        <w:rFonts w:ascii="Symbol" w:hAnsi="Symbol" w:hint="default"/>
      </w:rPr>
    </w:lvl>
    <w:lvl w:ilvl="7" w:tplc="06683B8A" w:tentative="1">
      <w:start w:val="1"/>
      <w:numFmt w:val="bullet"/>
      <w:lvlText w:val="o"/>
      <w:lvlJc w:val="left"/>
      <w:pPr>
        <w:ind w:left="6120" w:hanging="360"/>
      </w:pPr>
      <w:rPr>
        <w:rFonts w:ascii="Courier New" w:hAnsi="Courier New" w:cs="Courier New" w:hint="default"/>
      </w:rPr>
    </w:lvl>
    <w:lvl w:ilvl="8" w:tplc="AB3EF56A" w:tentative="1">
      <w:start w:val="1"/>
      <w:numFmt w:val="bullet"/>
      <w:lvlText w:val=""/>
      <w:lvlJc w:val="left"/>
      <w:pPr>
        <w:ind w:left="6840" w:hanging="360"/>
      </w:pPr>
      <w:rPr>
        <w:rFonts w:ascii="Wingdings" w:hAnsi="Wingdings" w:hint="default"/>
      </w:rPr>
    </w:lvl>
  </w:abstractNum>
  <w:abstractNum w:abstractNumId="4" w15:restartNumberingAfterBreak="0">
    <w:nsid w:val="2D682B4B"/>
    <w:multiLevelType w:val="hybridMultilevel"/>
    <w:tmpl w:val="27D0AF2A"/>
    <w:lvl w:ilvl="0" w:tplc="F424ADE4">
      <w:start w:val="1"/>
      <w:numFmt w:val="bullet"/>
      <w:lvlText w:val=""/>
      <w:lvlJc w:val="left"/>
      <w:pPr>
        <w:ind w:left="990" w:hanging="360"/>
      </w:pPr>
      <w:rPr>
        <w:rFonts w:ascii="Symbol" w:hAnsi="Symbol" w:hint="default"/>
      </w:rPr>
    </w:lvl>
    <w:lvl w:ilvl="1" w:tplc="7B362810" w:tentative="1">
      <w:start w:val="1"/>
      <w:numFmt w:val="bullet"/>
      <w:lvlText w:val="o"/>
      <w:lvlJc w:val="left"/>
      <w:pPr>
        <w:ind w:left="1710" w:hanging="360"/>
      </w:pPr>
      <w:rPr>
        <w:rFonts w:ascii="Courier New" w:hAnsi="Courier New" w:cs="Courier New" w:hint="default"/>
      </w:rPr>
    </w:lvl>
    <w:lvl w:ilvl="2" w:tplc="34DC6164" w:tentative="1">
      <w:start w:val="1"/>
      <w:numFmt w:val="bullet"/>
      <w:lvlText w:val=""/>
      <w:lvlJc w:val="left"/>
      <w:pPr>
        <w:ind w:left="2430" w:hanging="360"/>
      </w:pPr>
      <w:rPr>
        <w:rFonts w:ascii="Wingdings" w:hAnsi="Wingdings" w:hint="default"/>
      </w:rPr>
    </w:lvl>
    <w:lvl w:ilvl="3" w:tplc="B3FA0532" w:tentative="1">
      <w:start w:val="1"/>
      <w:numFmt w:val="bullet"/>
      <w:lvlText w:val=""/>
      <w:lvlJc w:val="left"/>
      <w:pPr>
        <w:ind w:left="3150" w:hanging="360"/>
      </w:pPr>
      <w:rPr>
        <w:rFonts w:ascii="Symbol" w:hAnsi="Symbol" w:hint="default"/>
      </w:rPr>
    </w:lvl>
    <w:lvl w:ilvl="4" w:tplc="A412F0E6" w:tentative="1">
      <w:start w:val="1"/>
      <w:numFmt w:val="bullet"/>
      <w:lvlText w:val="o"/>
      <w:lvlJc w:val="left"/>
      <w:pPr>
        <w:ind w:left="3870" w:hanging="360"/>
      </w:pPr>
      <w:rPr>
        <w:rFonts w:ascii="Courier New" w:hAnsi="Courier New" w:cs="Courier New" w:hint="default"/>
      </w:rPr>
    </w:lvl>
    <w:lvl w:ilvl="5" w:tplc="5C14FD3A" w:tentative="1">
      <w:start w:val="1"/>
      <w:numFmt w:val="bullet"/>
      <w:lvlText w:val=""/>
      <w:lvlJc w:val="left"/>
      <w:pPr>
        <w:ind w:left="4590" w:hanging="360"/>
      </w:pPr>
      <w:rPr>
        <w:rFonts w:ascii="Wingdings" w:hAnsi="Wingdings" w:hint="default"/>
      </w:rPr>
    </w:lvl>
    <w:lvl w:ilvl="6" w:tplc="25C44DFC" w:tentative="1">
      <w:start w:val="1"/>
      <w:numFmt w:val="bullet"/>
      <w:lvlText w:val=""/>
      <w:lvlJc w:val="left"/>
      <w:pPr>
        <w:ind w:left="5310" w:hanging="360"/>
      </w:pPr>
      <w:rPr>
        <w:rFonts w:ascii="Symbol" w:hAnsi="Symbol" w:hint="default"/>
      </w:rPr>
    </w:lvl>
    <w:lvl w:ilvl="7" w:tplc="48AA0B52" w:tentative="1">
      <w:start w:val="1"/>
      <w:numFmt w:val="bullet"/>
      <w:lvlText w:val="o"/>
      <w:lvlJc w:val="left"/>
      <w:pPr>
        <w:ind w:left="6030" w:hanging="360"/>
      </w:pPr>
      <w:rPr>
        <w:rFonts w:ascii="Courier New" w:hAnsi="Courier New" w:cs="Courier New" w:hint="default"/>
      </w:rPr>
    </w:lvl>
    <w:lvl w:ilvl="8" w:tplc="C1C2EA18" w:tentative="1">
      <w:start w:val="1"/>
      <w:numFmt w:val="bullet"/>
      <w:lvlText w:val=""/>
      <w:lvlJc w:val="left"/>
      <w:pPr>
        <w:ind w:left="6750" w:hanging="360"/>
      </w:pPr>
      <w:rPr>
        <w:rFonts w:ascii="Wingdings" w:hAnsi="Wingdings" w:hint="default"/>
      </w:rPr>
    </w:lvl>
  </w:abstractNum>
  <w:abstractNum w:abstractNumId="5" w15:restartNumberingAfterBreak="0">
    <w:nsid w:val="34E572C2"/>
    <w:multiLevelType w:val="hybridMultilevel"/>
    <w:tmpl w:val="7B724736"/>
    <w:lvl w:ilvl="0" w:tplc="15BAEB44">
      <w:start w:val="1"/>
      <w:numFmt w:val="bullet"/>
      <w:lvlText w:val=""/>
      <w:lvlJc w:val="left"/>
      <w:pPr>
        <w:ind w:left="1080" w:hanging="360"/>
      </w:pPr>
      <w:rPr>
        <w:rFonts w:ascii="Symbol" w:hAnsi="Symbol" w:hint="default"/>
      </w:rPr>
    </w:lvl>
    <w:lvl w:ilvl="1" w:tplc="5484BBBE" w:tentative="1">
      <w:start w:val="1"/>
      <w:numFmt w:val="bullet"/>
      <w:lvlText w:val="o"/>
      <w:lvlJc w:val="left"/>
      <w:pPr>
        <w:ind w:left="1800" w:hanging="360"/>
      </w:pPr>
      <w:rPr>
        <w:rFonts w:ascii="Courier New" w:hAnsi="Courier New" w:cs="Courier New" w:hint="default"/>
      </w:rPr>
    </w:lvl>
    <w:lvl w:ilvl="2" w:tplc="E5BE668E" w:tentative="1">
      <w:start w:val="1"/>
      <w:numFmt w:val="bullet"/>
      <w:lvlText w:val=""/>
      <w:lvlJc w:val="left"/>
      <w:pPr>
        <w:ind w:left="2520" w:hanging="360"/>
      </w:pPr>
      <w:rPr>
        <w:rFonts w:ascii="Wingdings" w:hAnsi="Wingdings" w:hint="default"/>
      </w:rPr>
    </w:lvl>
    <w:lvl w:ilvl="3" w:tplc="B32C106C" w:tentative="1">
      <w:start w:val="1"/>
      <w:numFmt w:val="bullet"/>
      <w:lvlText w:val=""/>
      <w:lvlJc w:val="left"/>
      <w:pPr>
        <w:ind w:left="3240" w:hanging="360"/>
      </w:pPr>
      <w:rPr>
        <w:rFonts w:ascii="Symbol" w:hAnsi="Symbol" w:hint="default"/>
      </w:rPr>
    </w:lvl>
    <w:lvl w:ilvl="4" w:tplc="765E578C" w:tentative="1">
      <w:start w:val="1"/>
      <w:numFmt w:val="bullet"/>
      <w:lvlText w:val="o"/>
      <w:lvlJc w:val="left"/>
      <w:pPr>
        <w:ind w:left="3960" w:hanging="360"/>
      </w:pPr>
      <w:rPr>
        <w:rFonts w:ascii="Courier New" w:hAnsi="Courier New" w:cs="Courier New" w:hint="default"/>
      </w:rPr>
    </w:lvl>
    <w:lvl w:ilvl="5" w:tplc="11AEB768" w:tentative="1">
      <w:start w:val="1"/>
      <w:numFmt w:val="bullet"/>
      <w:lvlText w:val=""/>
      <w:lvlJc w:val="left"/>
      <w:pPr>
        <w:ind w:left="4680" w:hanging="360"/>
      </w:pPr>
      <w:rPr>
        <w:rFonts w:ascii="Wingdings" w:hAnsi="Wingdings" w:hint="default"/>
      </w:rPr>
    </w:lvl>
    <w:lvl w:ilvl="6" w:tplc="C2DE779A" w:tentative="1">
      <w:start w:val="1"/>
      <w:numFmt w:val="bullet"/>
      <w:lvlText w:val=""/>
      <w:lvlJc w:val="left"/>
      <w:pPr>
        <w:ind w:left="5400" w:hanging="360"/>
      </w:pPr>
      <w:rPr>
        <w:rFonts w:ascii="Symbol" w:hAnsi="Symbol" w:hint="default"/>
      </w:rPr>
    </w:lvl>
    <w:lvl w:ilvl="7" w:tplc="DB3C3DE8" w:tentative="1">
      <w:start w:val="1"/>
      <w:numFmt w:val="bullet"/>
      <w:lvlText w:val="o"/>
      <w:lvlJc w:val="left"/>
      <w:pPr>
        <w:ind w:left="6120" w:hanging="360"/>
      </w:pPr>
      <w:rPr>
        <w:rFonts w:ascii="Courier New" w:hAnsi="Courier New" w:cs="Courier New" w:hint="default"/>
      </w:rPr>
    </w:lvl>
    <w:lvl w:ilvl="8" w:tplc="434048C4" w:tentative="1">
      <w:start w:val="1"/>
      <w:numFmt w:val="bullet"/>
      <w:lvlText w:val=""/>
      <w:lvlJc w:val="left"/>
      <w:pPr>
        <w:ind w:left="6840" w:hanging="360"/>
      </w:pPr>
      <w:rPr>
        <w:rFonts w:ascii="Wingdings" w:hAnsi="Wingdings" w:hint="default"/>
      </w:rPr>
    </w:lvl>
  </w:abstractNum>
  <w:abstractNum w:abstractNumId="6" w15:restartNumberingAfterBreak="0">
    <w:nsid w:val="3B0324D4"/>
    <w:multiLevelType w:val="hybridMultilevel"/>
    <w:tmpl w:val="0CE2B5E6"/>
    <w:lvl w:ilvl="0" w:tplc="4972F3C4">
      <w:start w:val="1"/>
      <w:numFmt w:val="bullet"/>
      <w:lvlText w:val=""/>
      <w:lvlJc w:val="left"/>
      <w:pPr>
        <w:ind w:left="720" w:hanging="360"/>
      </w:pPr>
      <w:rPr>
        <w:rFonts w:ascii="Symbol" w:hAnsi="Symbol" w:hint="default"/>
        <w:color w:val="7FC444"/>
      </w:rPr>
    </w:lvl>
    <w:lvl w:ilvl="1" w:tplc="59B8559E" w:tentative="1">
      <w:start w:val="1"/>
      <w:numFmt w:val="bullet"/>
      <w:lvlText w:val="o"/>
      <w:lvlJc w:val="left"/>
      <w:pPr>
        <w:ind w:left="1800" w:hanging="360"/>
      </w:pPr>
      <w:rPr>
        <w:rFonts w:ascii="Courier New" w:hAnsi="Courier New" w:cs="Courier New" w:hint="default"/>
      </w:rPr>
    </w:lvl>
    <w:lvl w:ilvl="2" w:tplc="FACE42E2" w:tentative="1">
      <w:start w:val="1"/>
      <w:numFmt w:val="bullet"/>
      <w:lvlText w:val=""/>
      <w:lvlJc w:val="left"/>
      <w:pPr>
        <w:ind w:left="2520" w:hanging="360"/>
      </w:pPr>
      <w:rPr>
        <w:rFonts w:ascii="Wingdings" w:hAnsi="Wingdings" w:hint="default"/>
      </w:rPr>
    </w:lvl>
    <w:lvl w:ilvl="3" w:tplc="5CEAE168" w:tentative="1">
      <w:start w:val="1"/>
      <w:numFmt w:val="bullet"/>
      <w:lvlText w:val=""/>
      <w:lvlJc w:val="left"/>
      <w:pPr>
        <w:ind w:left="3240" w:hanging="360"/>
      </w:pPr>
      <w:rPr>
        <w:rFonts w:ascii="Symbol" w:hAnsi="Symbol" w:hint="default"/>
      </w:rPr>
    </w:lvl>
    <w:lvl w:ilvl="4" w:tplc="08E22B02" w:tentative="1">
      <w:start w:val="1"/>
      <w:numFmt w:val="bullet"/>
      <w:lvlText w:val="o"/>
      <w:lvlJc w:val="left"/>
      <w:pPr>
        <w:ind w:left="3960" w:hanging="360"/>
      </w:pPr>
      <w:rPr>
        <w:rFonts w:ascii="Courier New" w:hAnsi="Courier New" w:cs="Courier New" w:hint="default"/>
      </w:rPr>
    </w:lvl>
    <w:lvl w:ilvl="5" w:tplc="76702B28" w:tentative="1">
      <w:start w:val="1"/>
      <w:numFmt w:val="bullet"/>
      <w:lvlText w:val=""/>
      <w:lvlJc w:val="left"/>
      <w:pPr>
        <w:ind w:left="4680" w:hanging="360"/>
      </w:pPr>
      <w:rPr>
        <w:rFonts w:ascii="Wingdings" w:hAnsi="Wingdings" w:hint="default"/>
      </w:rPr>
    </w:lvl>
    <w:lvl w:ilvl="6" w:tplc="09009DE0" w:tentative="1">
      <w:start w:val="1"/>
      <w:numFmt w:val="bullet"/>
      <w:lvlText w:val=""/>
      <w:lvlJc w:val="left"/>
      <w:pPr>
        <w:ind w:left="5400" w:hanging="360"/>
      </w:pPr>
      <w:rPr>
        <w:rFonts w:ascii="Symbol" w:hAnsi="Symbol" w:hint="default"/>
      </w:rPr>
    </w:lvl>
    <w:lvl w:ilvl="7" w:tplc="04C41EE4" w:tentative="1">
      <w:start w:val="1"/>
      <w:numFmt w:val="bullet"/>
      <w:lvlText w:val="o"/>
      <w:lvlJc w:val="left"/>
      <w:pPr>
        <w:ind w:left="6120" w:hanging="360"/>
      </w:pPr>
      <w:rPr>
        <w:rFonts w:ascii="Courier New" w:hAnsi="Courier New" w:cs="Courier New" w:hint="default"/>
      </w:rPr>
    </w:lvl>
    <w:lvl w:ilvl="8" w:tplc="8D2A0F58" w:tentative="1">
      <w:start w:val="1"/>
      <w:numFmt w:val="bullet"/>
      <w:lvlText w:val=""/>
      <w:lvlJc w:val="left"/>
      <w:pPr>
        <w:ind w:left="6840" w:hanging="360"/>
      </w:pPr>
      <w:rPr>
        <w:rFonts w:ascii="Wingdings" w:hAnsi="Wingdings" w:hint="default"/>
      </w:rPr>
    </w:lvl>
  </w:abstractNum>
  <w:abstractNum w:abstractNumId="7" w15:restartNumberingAfterBreak="0">
    <w:nsid w:val="4C191105"/>
    <w:multiLevelType w:val="hybridMultilevel"/>
    <w:tmpl w:val="6130FB32"/>
    <w:lvl w:ilvl="0" w:tplc="BCE4E6DA">
      <w:start w:val="1"/>
      <w:numFmt w:val="bullet"/>
      <w:lvlText w:val=""/>
      <w:lvlJc w:val="left"/>
      <w:pPr>
        <w:ind w:left="1080" w:hanging="360"/>
      </w:pPr>
      <w:rPr>
        <w:rFonts w:ascii="Symbol" w:hAnsi="Symbol" w:hint="default"/>
      </w:rPr>
    </w:lvl>
    <w:lvl w:ilvl="1" w:tplc="C448848E" w:tentative="1">
      <w:start w:val="1"/>
      <w:numFmt w:val="bullet"/>
      <w:lvlText w:val="o"/>
      <w:lvlJc w:val="left"/>
      <w:pPr>
        <w:ind w:left="1800" w:hanging="360"/>
      </w:pPr>
      <w:rPr>
        <w:rFonts w:ascii="Courier New" w:hAnsi="Courier New" w:cs="Courier New" w:hint="default"/>
      </w:rPr>
    </w:lvl>
    <w:lvl w:ilvl="2" w:tplc="DF5C91A8" w:tentative="1">
      <w:start w:val="1"/>
      <w:numFmt w:val="bullet"/>
      <w:lvlText w:val=""/>
      <w:lvlJc w:val="left"/>
      <w:pPr>
        <w:ind w:left="2520" w:hanging="360"/>
      </w:pPr>
      <w:rPr>
        <w:rFonts w:ascii="Wingdings" w:hAnsi="Wingdings" w:hint="default"/>
      </w:rPr>
    </w:lvl>
    <w:lvl w:ilvl="3" w:tplc="5C84C4EE" w:tentative="1">
      <w:start w:val="1"/>
      <w:numFmt w:val="bullet"/>
      <w:lvlText w:val=""/>
      <w:lvlJc w:val="left"/>
      <w:pPr>
        <w:ind w:left="3240" w:hanging="360"/>
      </w:pPr>
      <w:rPr>
        <w:rFonts w:ascii="Symbol" w:hAnsi="Symbol" w:hint="default"/>
      </w:rPr>
    </w:lvl>
    <w:lvl w:ilvl="4" w:tplc="75664F52" w:tentative="1">
      <w:start w:val="1"/>
      <w:numFmt w:val="bullet"/>
      <w:lvlText w:val="o"/>
      <w:lvlJc w:val="left"/>
      <w:pPr>
        <w:ind w:left="3960" w:hanging="360"/>
      </w:pPr>
      <w:rPr>
        <w:rFonts w:ascii="Courier New" w:hAnsi="Courier New" w:cs="Courier New" w:hint="default"/>
      </w:rPr>
    </w:lvl>
    <w:lvl w:ilvl="5" w:tplc="62748B06" w:tentative="1">
      <w:start w:val="1"/>
      <w:numFmt w:val="bullet"/>
      <w:lvlText w:val=""/>
      <w:lvlJc w:val="left"/>
      <w:pPr>
        <w:ind w:left="4680" w:hanging="360"/>
      </w:pPr>
      <w:rPr>
        <w:rFonts w:ascii="Wingdings" w:hAnsi="Wingdings" w:hint="default"/>
      </w:rPr>
    </w:lvl>
    <w:lvl w:ilvl="6" w:tplc="E876A32C" w:tentative="1">
      <w:start w:val="1"/>
      <w:numFmt w:val="bullet"/>
      <w:lvlText w:val=""/>
      <w:lvlJc w:val="left"/>
      <w:pPr>
        <w:ind w:left="5400" w:hanging="360"/>
      </w:pPr>
      <w:rPr>
        <w:rFonts w:ascii="Symbol" w:hAnsi="Symbol" w:hint="default"/>
      </w:rPr>
    </w:lvl>
    <w:lvl w:ilvl="7" w:tplc="45FE7B5E" w:tentative="1">
      <w:start w:val="1"/>
      <w:numFmt w:val="bullet"/>
      <w:lvlText w:val="o"/>
      <w:lvlJc w:val="left"/>
      <w:pPr>
        <w:ind w:left="6120" w:hanging="360"/>
      </w:pPr>
      <w:rPr>
        <w:rFonts w:ascii="Courier New" w:hAnsi="Courier New" w:cs="Courier New" w:hint="default"/>
      </w:rPr>
    </w:lvl>
    <w:lvl w:ilvl="8" w:tplc="33908F98" w:tentative="1">
      <w:start w:val="1"/>
      <w:numFmt w:val="bullet"/>
      <w:lvlText w:val=""/>
      <w:lvlJc w:val="left"/>
      <w:pPr>
        <w:ind w:left="6840" w:hanging="360"/>
      </w:pPr>
      <w:rPr>
        <w:rFonts w:ascii="Wingdings" w:hAnsi="Wingdings" w:hint="default"/>
      </w:rPr>
    </w:lvl>
  </w:abstractNum>
  <w:abstractNum w:abstractNumId="8" w15:restartNumberingAfterBreak="0">
    <w:nsid w:val="53EC42E2"/>
    <w:multiLevelType w:val="hybridMultilevel"/>
    <w:tmpl w:val="37ECB20A"/>
    <w:lvl w:ilvl="0" w:tplc="D3BEBF4C">
      <w:start w:val="1"/>
      <w:numFmt w:val="bullet"/>
      <w:lvlText w:val=""/>
      <w:lvlJc w:val="left"/>
      <w:pPr>
        <w:ind w:left="720" w:hanging="360"/>
      </w:pPr>
      <w:rPr>
        <w:rFonts w:ascii="Symbol" w:hAnsi="Symbol" w:hint="default"/>
        <w:color w:val="auto"/>
      </w:rPr>
    </w:lvl>
    <w:lvl w:ilvl="1" w:tplc="43FA5360" w:tentative="1">
      <w:start w:val="1"/>
      <w:numFmt w:val="bullet"/>
      <w:lvlText w:val="o"/>
      <w:lvlJc w:val="left"/>
      <w:pPr>
        <w:ind w:left="1440" w:hanging="360"/>
      </w:pPr>
      <w:rPr>
        <w:rFonts w:ascii="Courier New" w:hAnsi="Courier New" w:cs="Courier New" w:hint="default"/>
      </w:rPr>
    </w:lvl>
    <w:lvl w:ilvl="2" w:tplc="FD0E843E" w:tentative="1">
      <w:start w:val="1"/>
      <w:numFmt w:val="bullet"/>
      <w:lvlText w:val=""/>
      <w:lvlJc w:val="left"/>
      <w:pPr>
        <w:ind w:left="2160" w:hanging="360"/>
      </w:pPr>
      <w:rPr>
        <w:rFonts w:ascii="Wingdings" w:hAnsi="Wingdings" w:hint="default"/>
      </w:rPr>
    </w:lvl>
    <w:lvl w:ilvl="3" w:tplc="D9ECE700" w:tentative="1">
      <w:start w:val="1"/>
      <w:numFmt w:val="bullet"/>
      <w:lvlText w:val=""/>
      <w:lvlJc w:val="left"/>
      <w:pPr>
        <w:ind w:left="2880" w:hanging="360"/>
      </w:pPr>
      <w:rPr>
        <w:rFonts w:ascii="Symbol" w:hAnsi="Symbol" w:hint="default"/>
      </w:rPr>
    </w:lvl>
    <w:lvl w:ilvl="4" w:tplc="95A8F896" w:tentative="1">
      <w:start w:val="1"/>
      <w:numFmt w:val="bullet"/>
      <w:lvlText w:val="o"/>
      <w:lvlJc w:val="left"/>
      <w:pPr>
        <w:ind w:left="3600" w:hanging="360"/>
      </w:pPr>
      <w:rPr>
        <w:rFonts w:ascii="Courier New" w:hAnsi="Courier New" w:cs="Courier New" w:hint="default"/>
      </w:rPr>
    </w:lvl>
    <w:lvl w:ilvl="5" w:tplc="31A4C1E8" w:tentative="1">
      <w:start w:val="1"/>
      <w:numFmt w:val="bullet"/>
      <w:lvlText w:val=""/>
      <w:lvlJc w:val="left"/>
      <w:pPr>
        <w:ind w:left="4320" w:hanging="360"/>
      </w:pPr>
      <w:rPr>
        <w:rFonts w:ascii="Wingdings" w:hAnsi="Wingdings" w:hint="default"/>
      </w:rPr>
    </w:lvl>
    <w:lvl w:ilvl="6" w:tplc="8CFAFEB4" w:tentative="1">
      <w:start w:val="1"/>
      <w:numFmt w:val="bullet"/>
      <w:lvlText w:val=""/>
      <w:lvlJc w:val="left"/>
      <w:pPr>
        <w:ind w:left="5040" w:hanging="360"/>
      </w:pPr>
      <w:rPr>
        <w:rFonts w:ascii="Symbol" w:hAnsi="Symbol" w:hint="default"/>
      </w:rPr>
    </w:lvl>
    <w:lvl w:ilvl="7" w:tplc="E168EEE6" w:tentative="1">
      <w:start w:val="1"/>
      <w:numFmt w:val="bullet"/>
      <w:lvlText w:val="o"/>
      <w:lvlJc w:val="left"/>
      <w:pPr>
        <w:ind w:left="5760" w:hanging="360"/>
      </w:pPr>
      <w:rPr>
        <w:rFonts w:ascii="Courier New" w:hAnsi="Courier New" w:cs="Courier New" w:hint="default"/>
      </w:rPr>
    </w:lvl>
    <w:lvl w:ilvl="8" w:tplc="71E0125C" w:tentative="1">
      <w:start w:val="1"/>
      <w:numFmt w:val="bullet"/>
      <w:lvlText w:val=""/>
      <w:lvlJc w:val="left"/>
      <w:pPr>
        <w:ind w:left="6480" w:hanging="360"/>
      </w:pPr>
      <w:rPr>
        <w:rFonts w:ascii="Wingdings" w:hAnsi="Wingdings" w:hint="default"/>
      </w:rPr>
    </w:lvl>
  </w:abstractNum>
  <w:abstractNum w:abstractNumId="9" w15:restartNumberingAfterBreak="0">
    <w:nsid w:val="55AF70DD"/>
    <w:multiLevelType w:val="hybridMultilevel"/>
    <w:tmpl w:val="40DA4128"/>
    <w:lvl w:ilvl="0" w:tplc="6C905712">
      <w:start w:val="1"/>
      <w:numFmt w:val="bullet"/>
      <w:lvlText w:val=""/>
      <w:lvlJc w:val="left"/>
      <w:pPr>
        <w:ind w:left="1080" w:hanging="360"/>
      </w:pPr>
      <w:rPr>
        <w:rFonts w:ascii="Symbol" w:hAnsi="Symbol" w:hint="default"/>
      </w:rPr>
    </w:lvl>
    <w:lvl w:ilvl="1" w:tplc="DA324566" w:tentative="1">
      <w:start w:val="1"/>
      <w:numFmt w:val="bullet"/>
      <w:lvlText w:val="o"/>
      <w:lvlJc w:val="left"/>
      <w:pPr>
        <w:ind w:left="1800" w:hanging="360"/>
      </w:pPr>
      <w:rPr>
        <w:rFonts w:ascii="Courier New" w:hAnsi="Courier New" w:cs="Courier New" w:hint="default"/>
      </w:rPr>
    </w:lvl>
    <w:lvl w:ilvl="2" w:tplc="BA029948" w:tentative="1">
      <w:start w:val="1"/>
      <w:numFmt w:val="bullet"/>
      <w:lvlText w:val=""/>
      <w:lvlJc w:val="left"/>
      <w:pPr>
        <w:ind w:left="2520" w:hanging="360"/>
      </w:pPr>
      <w:rPr>
        <w:rFonts w:ascii="Wingdings" w:hAnsi="Wingdings" w:hint="default"/>
      </w:rPr>
    </w:lvl>
    <w:lvl w:ilvl="3" w:tplc="068438C0" w:tentative="1">
      <w:start w:val="1"/>
      <w:numFmt w:val="bullet"/>
      <w:lvlText w:val=""/>
      <w:lvlJc w:val="left"/>
      <w:pPr>
        <w:ind w:left="3240" w:hanging="360"/>
      </w:pPr>
      <w:rPr>
        <w:rFonts w:ascii="Symbol" w:hAnsi="Symbol" w:hint="default"/>
      </w:rPr>
    </w:lvl>
    <w:lvl w:ilvl="4" w:tplc="6CA43A72" w:tentative="1">
      <w:start w:val="1"/>
      <w:numFmt w:val="bullet"/>
      <w:lvlText w:val="o"/>
      <w:lvlJc w:val="left"/>
      <w:pPr>
        <w:ind w:left="3960" w:hanging="360"/>
      </w:pPr>
      <w:rPr>
        <w:rFonts w:ascii="Courier New" w:hAnsi="Courier New" w:cs="Courier New" w:hint="default"/>
      </w:rPr>
    </w:lvl>
    <w:lvl w:ilvl="5" w:tplc="7EB20834" w:tentative="1">
      <w:start w:val="1"/>
      <w:numFmt w:val="bullet"/>
      <w:lvlText w:val=""/>
      <w:lvlJc w:val="left"/>
      <w:pPr>
        <w:ind w:left="4680" w:hanging="360"/>
      </w:pPr>
      <w:rPr>
        <w:rFonts w:ascii="Wingdings" w:hAnsi="Wingdings" w:hint="default"/>
      </w:rPr>
    </w:lvl>
    <w:lvl w:ilvl="6" w:tplc="12547728" w:tentative="1">
      <w:start w:val="1"/>
      <w:numFmt w:val="bullet"/>
      <w:lvlText w:val=""/>
      <w:lvlJc w:val="left"/>
      <w:pPr>
        <w:ind w:left="5400" w:hanging="360"/>
      </w:pPr>
      <w:rPr>
        <w:rFonts w:ascii="Symbol" w:hAnsi="Symbol" w:hint="default"/>
      </w:rPr>
    </w:lvl>
    <w:lvl w:ilvl="7" w:tplc="AA4A4A46" w:tentative="1">
      <w:start w:val="1"/>
      <w:numFmt w:val="bullet"/>
      <w:lvlText w:val="o"/>
      <w:lvlJc w:val="left"/>
      <w:pPr>
        <w:ind w:left="6120" w:hanging="360"/>
      </w:pPr>
      <w:rPr>
        <w:rFonts w:ascii="Courier New" w:hAnsi="Courier New" w:cs="Courier New" w:hint="default"/>
      </w:rPr>
    </w:lvl>
    <w:lvl w:ilvl="8" w:tplc="B2C6F5A0" w:tentative="1">
      <w:start w:val="1"/>
      <w:numFmt w:val="bullet"/>
      <w:lvlText w:val=""/>
      <w:lvlJc w:val="left"/>
      <w:pPr>
        <w:ind w:left="6840" w:hanging="360"/>
      </w:pPr>
      <w:rPr>
        <w:rFonts w:ascii="Wingdings" w:hAnsi="Wingdings" w:hint="default"/>
      </w:rPr>
    </w:lvl>
  </w:abstractNum>
  <w:abstractNum w:abstractNumId="10" w15:restartNumberingAfterBreak="0">
    <w:nsid w:val="597811DD"/>
    <w:multiLevelType w:val="hybridMultilevel"/>
    <w:tmpl w:val="FA5C2D58"/>
    <w:lvl w:ilvl="0" w:tplc="0256037C">
      <w:start w:val="1"/>
      <w:numFmt w:val="decimal"/>
      <w:lvlText w:val="%1."/>
      <w:lvlJc w:val="left"/>
      <w:pPr>
        <w:ind w:left="720" w:hanging="360"/>
      </w:pPr>
    </w:lvl>
    <w:lvl w:ilvl="1" w:tplc="E57EA546" w:tentative="1">
      <w:start w:val="1"/>
      <w:numFmt w:val="lowerLetter"/>
      <w:lvlText w:val="%2."/>
      <w:lvlJc w:val="left"/>
      <w:pPr>
        <w:ind w:left="1440" w:hanging="360"/>
      </w:pPr>
    </w:lvl>
    <w:lvl w:ilvl="2" w:tplc="DC647CF8" w:tentative="1">
      <w:start w:val="1"/>
      <w:numFmt w:val="lowerRoman"/>
      <w:lvlText w:val="%3."/>
      <w:lvlJc w:val="right"/>
      <w:pPr>
        <w:ind w:left="2160" w:hanging="180"/>
      </w:pPr>
    </w:lvl>
    <w:lvl w:ilvl="3" w:tplc="C2142548" w:tentative="1">
      <w:start w:val="1"/>
      <w:numFmt w:val="decimal"/>
      <w:lvlText w:val="%4."/>
      <w:lvlJc w:val="left"/>
      <w:pPr>
        <w:ind w:left="2880" w:hanging="360"/>
      </w:pPr>
    </w:lvl>
    <w:lvl w:ilvl="4" w:tplc="C52A57A2" w:tentative="1">
      <w:start w:val="1"/>
      <w:numFmt w:val="lowerLetter"/>
      <w:lvlText w:val="%5."/>
      <w:lvlJc w:val="left"/>
      <w:pPr>
        <w:ind w:left="3600" w:hanging="360"/>
      </w:pPr>
    </w:lvl>
    <w:lvl w:ilvl="5" w:tplc="471EA860" w:tentative="1">
      <w:start w:val="1"/>
      <w:numFmt w:val="lowerRoman"/>
      <w:lvlText w:val="%6."/>
      <w:lvlJc w:val="right"/>
      <w:pPr>
        <w:ind w:left="4320" w:hanging="180"/>
      </w:pPr>
    </w:lvl>
    <w:lvl w:ilvl="6" w:tplc="0A245E0A" w:tentative="1">
      <w:start w:val="1"/>
      <w:numFmt w:val="decimal"/>
      <w:lvlText w:val="%7."/>
      <w:lvlJc w:val="left"/>
      <w:pPr>
        <w:ind w:left="5040" w:hanging="360"/>
      </w:pPr>
    </w:lvl>
    <w:lvl w:ilvl="7" w:tplc="0226A89C" w:tentative="1">
      <w:start w:val="1"/>
      <w:numFmt w:val="lowerLetter"/>
      <w:lvlText w:val="%8."/>
      <w:lvlJc w:val="left"/>
      <w:pPr>
        <w:ind w:left="5760" w:hanging="360"/>
      </w:pPr>
    </w:lvl>
    <w:lvl w:ilvl="8" w:tplc="D7C64DB4" w:tentative="1">
      <w:start w:val="1"/>
      <w:numFmt w:val="lowerRoman"/>
      <w:lvlText w:val="%9."/>
      <w:lvlJc w:val="right"/>
      <w:pPr>
        <w:ind w:left="6480" w:hanging="180"/>
      </w:pPr>
    </w:lvl>
  </w:abstractNum>
  <w:abstractNum w:abstractNumId="11" w15:restartNumberingAfterBreak="0">
    <w:nsid w:val="5C4D2CDE"/>
    <w:multiLevelType w:val="hybridMultilevel"/>
    <w:tmpl w:val="5B6827D0"/>
    <w:lvl w:ilvl="0" w:tplc="F06C19D8">
      <w:start w:val="1"/>
      <w:numFmt w:val="bullet"/>
      <w:lvlText w:val=""/>
      <w:lvlJc w:val="left"/>
      <w:pPr>
        <w:ind w:left="720" w:hanging="360"/>
      </w:pPr>
      <w:rPr>
        <w:rFonts w:ascii="Symbol" w:hAnsi="Symbol" w:hint="default"/>
        <w:color w:val="7FC444"/>
      </w:rPr>
    </w:lvl>
    <w:lvl w:ilvl="1" w:tplc="E65AC828" w:tentative="1">
      <w:start w:val="1"/>
      <w:numFmt w:val="bullet"/>
      <w:lvlText w:val="o"/>
      <w:lvlJc w:val="left"/>
      <w:pPr>
        <w:ind w:left="1440" w:hanging="360"/>
      </w:pPr>
      <w:rPr>
        <w:rFonts w:ascii="Courier New" w:hAnsi="Courier New" w:cs="Courier New" w:hint="default"/>
      </w:rPr>
    </w:lvl>
    <w:lvl w:ilvl="2" w:tplc="423AFCA4" w:tentative="1">
      <w:start w:val="1"/>
      <w:numFmt w:val="bullet"/>
      <w:lvlText w:val=""/>
      <w:lvlJc w:val="left"/>
      <w:pPr>
        <w:ind w:left="2160" w:hanging="360"/>
      </w:pPr>
      <w:rPr>
        <w:rFonts w:ascii="Wingdings" w:hAnsi="Wingdings" w:hint="default"/>
      </w:rPr>
    </w:lvl>
    <w:lvl w:ilvl="3" w:tplc="D464993A" w:tentative="1">
      <w:start w:val="1"/>
      <w:numFmt w:val="bullet"/>
      <w:lvlText w:val=""/>
      <w:lvlJc w:val="left"/>
      <w:pPr>
        <w:ind w:left="2880" w:hanging="360"/>
      </w:pPr>
      <w:rPr>
        <w:rFonts w:ascii="Symbol" w:hAnsi="Symbol" w:hint="default"/>
      </w:rPr>
    </w:lvl>
    <w:lvl w:ilvl="4" w:tplc="B39AAB80" w:tentative="1">
      <w:start w:val="1"/>
      <w:numFmt w:val="bullet"/>
      <w:lvlText w:val="o"/>
      <w:lvlJc w:val="left"/>
      <w:pPr>
        <w:ind w:left="3600" w:hanging="360"/>
      </w:pPr>
      <w:rPr>
        <w:rFonts w:ascii="Courier New" w:hAnsi="Courier New" w:cs="Courier New" w:hint="default"/>
      </w:rPr>
    </w:lvl>
    <w:lvl w:ilvl="5" w:tplc="D18EF3A6" w:tentative="1">
      <w:start w:val="1"/>
      <w:numFmt w:val="bullet"/>
      <w:lvlText w:val=""/>
      <w:lvlJc w:val="left"/>
      <w:pPr>
        <w:ind w:left="4320" w:hanging="360"/>
      </w:pPr>
      <w:rPr>
        <w:rFonts w:ascii="Wingdings" w:hAnsi="Wingdings" w:hint="default"/>
      </w:rPr>
    </w:lvl>
    <w:lvl w:ilvl="6" w:tplc="DDF0ED00" w:tentative="1">
      <w:start w:val="1"/>
      <w:numFmt w:val="bullet"/>
      <w:lvlText w:val=""/>
      <w:lvlJc w:val="left"/>
      <w:pPr>
        <w:ind w:left="5040" w:hanging="360"/>
      </w:pPr>
      <w:rPr>
        <w:rFonts w:ascii="Symbol" w:hAnsi="Symbol" w:hint="default"/>
      </w:rPr>
    </w:lvl>
    <w:lvl w:ilvl="7" w:tplc="D4C4EE42" w:tentative="1">
      <w:start w:val="1"/>
      <w:numFmt w:val="bullet"/>
      <w:lvlText w:val="o"/>
      <w:lvlJc w:val="left"/>
      <w:pPr>
        <w:ind w:left="5760" w:hanging="360"/>
      </w:pPr>
      <w:rPr>
        <w:rFonts w:ascii="Courier New" w:hAnsi="Courier New" w:cs="Courier New" w:hint="default"/>
      </w:rPr>
    </w:lvl>
    <w:lvl w:ilvl="8" w:tplc="E828D57E" w:tentative="1">
      <w:start w:val="1"/>
      <w:numFmt w:val="bullet"/>
      <w:lvlText w:val=""/>
      <w:lvlJc w:val="left"/>
      <w:pPr>
        <w:ind w:left="6480" w:hanging="360"/>
      </w:pPr>
      <w:rPr>
        <w:rFonts w:ascii="Wingdings" w:hAnsi="Wingdings" w:hint="default"/>
      </w:rPr>
    </w:lvl>
  </w:abstractNum>
  <w:abstractNum w:abstractNumId="12" w15:restartNumberingAfterBreak="0">
    <w:nsid w:val="5EBF00E5"/>
    <w:multiLevelType w:val="hybridMultilevel"/>
    <w:tmpl w:val="0F021F7C"/>
    <w:lvl w:ilvl="0" w:tplc="EBACC40A">
      <w:start w:val="1"/>
      <w:numFmt w:val="decimal"/>
      <w:lvlText w:val="%1."/>
      <w:lvlJc w:val="left"/>
      <w:pPr>
        <w:ind w:left="360" w:hanging="360"/>
      </w:pPr>
      <w:rPr>
        <w:rFonts w:ascii="Arial" w:hAnsi="Arial" w:hint="default"/>
        <w:b w:val="0"/>
        <w:bCs w:val="0"/>
        <w:i w:val="0"/>
        <w:color w:val="auto"/>
        <w:sz w:val="22"/>
        <w:szCs w:val="22"/>
      </w:rPr>
    </w:lvl>
    <w:lvl w:ilvl="1" w:tplc="3B742188" w:tentative="1">
      <w:start w:val="1"/>
      <w:numFmt w:val="lowerLetter"/>
      <w:lvlText w:val="%2."/>
      <w:lvlJc w:val="left"/>
      <w:pPr>
        <w:ind w:left="1080" w:hanging="360"/>
      </w:pPr>
    </w:lvl>
    <w:lvl w:ilvl="2" w:tplc="E9B0A266" w:tentative="1">
      <w:start w:val="1"/>
      <w:numFmt w:val="lowerRoman"/>
      <w:lvlText w:val="%3."/>
      <w:lvlJc w:val="right"/>
      <w:pPr>
        <w:ind w:left="1800" w:hanging="180"/>
      </w:pPr>
    </w:lvl>
    <w:lvl w:ilvl="3" w:tplc="CD0CEBAC" w:tentative="1">
      <w:start w:val="1"/>
      <w:numFmt w:val="decimal"/>
      <w:lvlText w:val="%4."/>
      <w:lvlJc w:val="left"/>
      <w:pPr>
        <w:ind w:left="2520" w:hanging="360"/>
      </w:pPr>
    </w:lvl>
    <w:lvl w:ilvl="4" w:tplc="B5A6369E" w:tentative="1">
      <w:start w:val="1"/>
      <w:numFmt w:val="lowerLetter"/>
      <w:lvlText w:val="%5."/>
      <w:lvlJc w:val="left"/>
      <w:pPr>
        <w:ind w:left="3240" w:hanging="360"/>
      </w:pPr>
    </w:lvl>
    <w:lvl w:ilvl="5" w:tplc="A3D0DCA2" w:tentative="1">
      <w:start w:val="1"/>
      <w:numFmt w:val="lowerRoman"/>
      <w:lvlText w:val="%6."/>
      <w:lvlJc w:val="right"/>
      <w:pPr>
        <w:ind w:left="3960" w:hanging="180"/>
      </w:pPr>
    </w:lvl>
    <w:lvl w:ilvl="6" w:tplc="AD066264" w:tentative="1">
      <w:start w:val="1"/>
      <w:numFmt w:val="decimal"/>
      <w:lvlText w:val="%7."/>
      <w:lvlJc w:val="left"/>
      <w:pPr>
        <w:ind w:left="4680" w:hanging="360"/>
      </w:pPr>
    </w:lvl>
    <w:lvl w:ilvl="7" w:tplc="011E1F94" w:tentative="1">
      <w:start w:val="1"/>
      <w:numFmt w:val="lowerLetter"/>
      <w:lvlText w:val="%8."/>
      <w:lvlJc w:val="left"/>
      <w:pPr>
        <w:ind w:left="5400" w:hanging="360"/>
      </w:pPr>
    </w:lvl>
    <w:lvl w:ilvl="8" w:tplc="E5C41FE8" w:tentative="1">
      <w:start w:val="1"/>
      <w:numFmt w:val="lowerRoman"/>
      <w:lvlText w:val="%9."/>
      <w:lvlJc w:val="right"/>
      <w:pPr>
        <w:ind w:left="6120" w:hanging="180"/>
      </w:pPr>
    </w:lvl>
  </w:abstractNum>
  <w:abstractNum w:abstractNumId="13" w15:restartNumberingAfterBreak="0">
    <w:nsid w:val="62787184"/>
    <w:multiLevelType w:val="multilevel"/>
    <w:tmpl w:val="78EA0760"/>
    <w:lvl w:ilvl="0">
      <w:start w:val="1"/>
      <w:numFmt w:val="decimal"/>
      <w:pStyle w:val="Level1"/>
      <w:lvlText w:val="%1."/>
      <w:lvlJc w:val="left"/>
      <w:pPr>
        <w:tabs>
          <w:tab w:val="num" w:pos="851"/>
        </w:tabs>
        <w:ind w:left="851" w:hanging="851"/>
      </w:pPr>
      <w:rPr>
        <w:b w:val="0"/>
        <w:i w:val="0"/>
        <w:strike w:val="0"/>
        <w:dstrike w:val="0"/>
        <w:u w:val="none"/>
        <w:effect w:val="none"/>
      </w:rPr>
    </w:lvl>
    <w:lvl w:ilvl="1">
      <w:start w:val="2"/>
      <w:numFmt w:val="none"/>
      <w:pStyle w:val="Level2"/>
      <w:lvlText w:val="7.1"/>
      <w:lvlJc w:val="left"/>
      <w:pPr>
        <w:tabs>
          <w:tab w:val="num" w:pos="993"/>
        </w:tabs>
        <w:ind w:left="993"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4" w15:restartNumberingAfterBreak="0">
    <w:nsid w:val="63807188"/>
    <w:multiLevelType w:val="hybridMultilevel"/>
    <w:tmpl w:val="8EFAA7EE"/>
    <w:lvl w:ilvl="0" w:tplc="F80A5044">
      <w:start w:val="1"/>
      <w:numFmt w:val="bullet"/>
      <w:lvlText w:val=""/>
      <w:lvlJc w:val="left"/>
      <w:pPr>
        <w:ind w:left="1080" w:hanging="360"/>
      </w:pPr>
      <w:rPr>
        <w:rFonts w:ascii="Symbol" w:hAnsi="Symbol" w:hint="default"/>
      </w:rPr>
    </w:lvl>
    <w:lvl w:ilvl="1" w:tplc="B4E41E08" w:tentative="1">
      <w:start w:val="1"/>
      <w:numFmt w:val="bullet"/>
      <w:lvlText w:val="o"/>
      <w:lvlJc w:val="left"/>
      <w:pPr>
        <w:ind w:left="1800" w:hanging="360"/>
      </w:pPr>
      <w:rPr>
        <w:rFonts w:ascii="Courier New" w:hAnsi="Courier New" w:cs="Courier New" w:hint="default"/>
      </w:rPr>
    </w:lvl>
    <w:lvl w:ilvl="2" w:tplc="587E6042" w:tentative="1">
      <w:start w:val="1"/>
      <w:numFmt w:val="bullet"/>
      <w:lvlText w:val=""/>
      <w:lvlJc w:val="left"/>
      <w:pPr>
        <w:ind w:left="2520" w:hanging="360"/>
      </w:pPr>
      <w:rPr>
        <w:rFonts w:ascii="Wingdings" w:hAnsi="Wingdings" w:hint="default"/>
      </w:rPr>
    </w:lvl>
    <w:lvl w:ilvl="3" w:tplc="55D8CE60" w:tentative="1">
      <w:start w:val="1"/>
      <w:numFmt w:val="bullet"/>
      <w:lvlText w:val=""/>
      <w:lvlJc w:val="left"/>
      <w:pPr>
        <w:ind w:left="3240" w:hanging="360"/>
      </w:pPr>
      <w:rPr>
        <w:rFonts w:ascii="Symbol" w:hAnsi="Symbol" w:hint="default"/>
      </w:rPr>
    </w:lvl>
    <w:lvl w:ilvl="4" w:tplc="E7BA7DEC" w:tentative="1">
      <w:start w:val="1"/>
      <w:numFmt w:val="bullet"/>
      <w:lvlText w:val="o"/>
      <w:lvlJc w:val="left"/>
      <w:pPr>
        <w:ind w:left="3960" w:hanging="360"/>
      </w:pPr>
      <w:rPr>
        <w:rFonts w:ascii="Courier New" w:hAnsi="Courier New" w:cs="Courier New" w:hint="default"/>
      </w:rPr>
    </w:lvl>
    <w:lvl w:ilvl="5" w:tplc="4E487C84" w:tentative="1">
      <w:start w:val="1"/>
      <w:numFmt w:val="bullet"/>
      <w:lvlText w:val=""/>
      <w:lvlJc w:val="left"/>
      <w:pPr>
        <w:ind w:left="4680" w:hanging="360"/>
      </w:pPr>
      <w:rPr>
        <w:rFonts w:ascii="Wingdings" w:hAnsi="Wingdings" w:hint="default"/>
      </w:rPr>
    </w:lvl>
    <w:lvl w:ilvl="6" w:tplc="6A06E1C6" w:tentative="1">
      <w:start w:val="1"/>
      <w:numFmt w:val="bullet"/>
      <w:lvlText w:val=""/>
      <w:lvlJc w:val="left"/>
      <w:pPr>
        <w:ind w:left="5400" w:hanging="360"/>
      </w:pPr>
      <w:rPr>
        <w:rFonts w:ascii="Symbol" w:hAnsi="Symbol" w:hint="default"/>
      </w:rPr>
    </w:lvl>
    <w:lvl w:ilvl="7" w:tplc="22D6AD4A" w:tentative="1">
      <w:start w:val="1"/>
      <w:numFmt w:val="bullet"/>
      <w:lvlText w:val="o"/>
      <w:lvlJc w:val="left"/>
      <w:pPr>
        <w:ind w:left="6120" w:hanging="360"/>
      </w:pPr>
      <w:rPr>
        <w:rFonts w:ascii="Courier New" w:hAnsi="Courier New" w:cs="Courier New" w:hint="default"/>
      </w:rPr>
    </w:lvl>
    <w:lvl w:ilvl="8" w:tplc="9FDA0720" w:tentative="1">
      <w:start w:val="1"/>
      <w:numFmt w:val="bullet"/>
      <w:lvlText w:val=""/>
      <w:lvlJc w:val="left"/>
      <w:pPr>
        <w:ind w:left="6840" w:hanging="360"/>
      </w:pPr>
      <w:rPr>
        <w:rFonts w:ascii="Wingdings" w:hAnsi="Wingdings" w:hint="default"/>
      </w:rPr>
    </w:lvl>
  </w:abstractNum>
  <w:abstractNum w:abstractNumId="15" w15:restartNumberingAfterBreak="0">
    <w:nsid w:val="687524EC"/>
    <w:multiLevelType w:val="hybridMultilevel"/>
    <w:tmpl w:val="C83AE318"/>
    <w:lvl w:ilvl="0" w:tplc="BE56A44A">
      <w:start w:val="1"/>
      <w:numFmt w:val="bullet"/>
      <w:lvlText w:val=""/>
      <w:lvlJc w:val="left"/>
      <w:pPr>
        <w:ind w:left="720" w:hanging="360"/>
      </w:pPr>
      <w:rPr>
        <w:rFonts w:ascii="Symbol" w:hAnsi="Symbol" w:hint="default"/>
        <w:color w:val="7FC444"/>
      </w:rPr>
    </w:lvl>
    <w:lvl w:ilvl="1" w:tplc="55F2A562" w:tentative="1">
      <w:start w:val="1"/>
      <w:numFmt w:val="bullet"/>
      <w:lvlText w:val="o"/>
      <w:lvlJc w:val="left"/>
      <w:pPr>
        <w:ind w:left="1440" w:hanging="360"/>
      </w:pPr>
      <w:rPr>
        <w:rFonts w:ascii="Courier New" w:hAnsi="Courier New" w:cs="Courier New" w:hint="default"/>
      </w:rPr>
    </w:lvl>
    <w:lvl w:ilvl="2" w:tplc="1EBEA7C0" w:tentative="1">
      <w:start w:val="1"/>
      <w:numFmt w:val="bullet"/>
      <w:lvlText w:val=""/>
      <w:lvlJc w:val="left"/>
      <w:pPr>
        <w:ind w:left="2160" w:hanging="360"/>
      </w:pPr>
      <w:rPr>
        <w:rFonts w:ascii="Wingdings" w:hAnsi="Wingdings" w:hint="default"/>
      </w:rPr>
    </w:lvl>
    <w:lvl w:ilvl="3" w:tplc="137CBD5E" w:tentative="1">
      <w:start w:val="1"/>
      <w:numFmt w:val="bullet"/>
      <w:lvlText w:val=""/>
      <w:lvlJc w:val="left"/>
      <w:pPr>
        <w:ind w:left="2880" w:hanging="360"/>
      </w:pPr>
      <w:rPr>
        <w:rFonts w:ascii="Symbol" w:hAnsi="Symbol" w:hint="default"/>
      </w:rPr>
    </w:lvl>
    <w:lvl w:ilvl="4" w:tplc="305ECFB4" w:tentative="1">
      <w:start w:val="1"/>
      <w:numFmt w:val="bullet"/>
      <w:lvlText w:val="o"/>
      <w:lvlJc w:val="left"/>
      <w:pPr>
        <w:ind w:left="3600" w:hanging="360"/>
      </w:pPr>
      <w:rPr>
        <w:rFonts w:ascii="Courier New" w:hAnsi="Courier New" w:cs="Courier New" w:hint="default"/>
      </w:rPr>
    </w:lvl>
    <w:lvl w:ilvl="5" w:tplc="E46A4992" w:tentative="1">
      <w:start w:val="1"/>
      <w:numFmt w:val="bullet"/>
      <w:lvlText w:val=""/>
      <w:lvlJc w:val="left"/>
      <w:pPr>
        <w:ind w:left="4320" w:hanging="360"/>
      </w:pPr>
      <w:rPr>
        <w:rFonts w:ascii="Wingdings" w:hAnsi="Wingdings" w:hint="default"/>
      </w:rPr>
    </w:lvl>
    <w:lvl w:ilvl="6" w:tplc="F01AA066" w:tentative="1">
      <w:start w:val="1"/>
      <w:numFmt w:val="bullet"/>
      <w:lvlText w:val=""/>
      <w:lvlJc w:val="left"/>
      <w:pPr>
        <w:ind w:left="5040" w:hanging="360"/>
      </w:pPr>
      <w:rPr>
        <w:rFonts w:ascii="Symbol" w:hAnsi="Symbol" w:hint="default"/>
      </w:rPr>
    </w:lvl>
    <w:lvl w:ilvl="7" w:tplc="E6AE2B44" w:tentative="1">
      <w:start w:val="1"/>
      <w:numFmt w:val="bullet"/>
      <w:lvlText w:val="o"/>
      <w:lvlJc w:val="left"/>
      <w:pPr>
        <w:ind w:left="5760" w:hanging="360"/>
      </w:pPr>
      <w:rPr>
        <w:rFonts w:ascii="Courier New" w:hAnsi="Courier New" w:cs="Courier New" w:hint="default"/>
      </w:rPr>
    </w:lvl>
    <w:lvl w:ilvl="8" w:tplc="180003D8" w:tentative="1">
      <w:start w:val="1"/>
      <w:numFmt w:val="bullet"/>
      <w:lvlText w:val=""/>
      <w:lvlJc w:val="left"/>
      <w:pPr>
        <w:ind w:left="6480" w:hanging="360"/>
      </w:pPr>
      <w:rPr>
        <w:rFonts w:ascii="Wingdings" w:hAnsi="Wingdings" w:hint="default"/>
      </w:rPr>
    </w:lvl>
  </w:abstractNum>
  <w:abstractNum w:abstractNumId="16" w15:restartNumberingAfterBreak="0">
    <w:nsid w:val="6E981066"/>
    <w:multiLevelType w:val="hybridMultilevel"/>
    <w:tmpl w:val="29A03522"/>
    <w:lvl w:ilvl="0" w:tplc="ABC4228E">
      <w:start w:val="1"/>
      <w:numFmt w:val="bullet"/>
      <w:lvlText w:val=""/>
      <w:lvlJc w:val="left"/>
      <w:pPr>
        <w:ind w:left="720" w:hanging="360"/>
      </w:pPr>
      <w:rPr>
        <w:rFonts w:ascii="Symbol" w:hAnsi="Symbol" w:hint="default"/>
        <w:color w:val="7FC444"/>
      </w:rPr>
    </w:lvl>
    <w:lvl w:ilvl="1" w:tplc="0D70CD7A" w:tentative="1">
      <w:start w:val="1"/>
      <w:numFmt w:val="bullet"/>
      <w:lvlText w:val="o"/>
      <w:lvlJc w:val="left"/>
      <w:pPr>
        <w:ind w:left="1440" w:hanging="360"/>
      </w:pPr>
      <w:rPr>
        <w:rFonts w:ascii="Courier New" w:hAnsi="Courier New" w:cs="Courier New" w:hint="default"/>
      </w:rPr>
    </w:lvl>
    <w:lvl w:ilvl="2" w:tplc="6C94C566" w:tentative="1">
      <w:start w:val="1"/>
      <w:numFmt w:val="bullet"/>
      <w:lvlText w:val=""/>
      <w:lvlJc w:val="left"/>
      <w:pPr>
        <w:ind w:left="2160" w:hanging="360"/>
      </w:pPr>
      <w:rPr>
        <w:rFonts w:ascii="Wingdings" w:hAnsi="Wingdings" w:hint="default"/>
      </w:rPr>
    </w:lvl>
    <w:lvl w:ilvl="3" w:tplc="95D82C66" w:tentative="1">
      <w:start w:val="1"/>
      <w:numFmt w:val="bullet"/>
      <w:lvlText w:val=""/>
      <w:lvlJc w:val="left"/>
      <w:pPr>
        <w:ind w:left="2880" w:hanging="360"/>
      </w:pPr>
      <w:rPr>
        <w:rFonts w:ascii="Symbol" w:hAnsi="Symbol" w:hint="default"/>
      </w:rPr>
    </w:lvl>
    <w:lvl w:ilvl="4" w:tplc="9E48A450" w:tentative="1">
      <w:start w:val="1"/>
      <w:numFmt w:val="bullet"/>
      <w:lvlText w:val="o"/>
      <w:lvlJc w:val="left"/>
      <w:pPr>
        <w:ind w:left="3600" w:hanging="360"/>
      </w:pPr>
      <w:rPr>
        <w:rFonts w:ascii="Courier New" w:hAnsi="Courier New" w:cs="Courier New" w:hint="default"/>
      </w:rPr>
    </w:lvl>
    <w:lvl w:ilvl="5" w:tplc="F8683460" w:tentative="1">
      <w:start w:val="1"/>
      <w:numFmt w:val="bullet"/>
      <w:lvlText w:val=""/>
      <w:lvlJc w:val="left"/>
      <w:pPr>
        <w:ind w:left="4320" w:hanging="360"/>
      </w:pPr>
      <w:rPr>
        <w:rFonts w:ascii="Wingdings" w:hAnsi="Wingdings" w:hint="default"/>
      </w:rPr>
    </w:lvl>
    <w:lvl w:ilvl="6" w:tplc="D1A2E8CE" w:tentative="1">
      <w:start w:val="1"/>
      <w:numFmt w:val="bullet"/>
      <w:lvlText w:val=""/>
      <w:lvlJc w:val="left"/>
      <w:pPr>
        <w:ind w:left="5040" w:hanging="360"/>
      </w:pPr>
      <w:rPr>
        <w:rFonts w:ascii="Symbol" w:hAnsi="Symbol" w:hint="default"/>
      </w:rPr>
    </w:lvl>
    <w:lvl w:ilvl="7" w:tplc="ECB2ECDA" w:tentative="1">
      <w:start w:val="1"/>
      <w:numFmt w:val="bullet"/>
      <w:lvlText w:val="o"/>
      <w:lvlJc w:val="left"/>
      <w:pPr>
        <w:ind w:left="5760" w:hanging="360"/>
      </w:pPr>
      <w:rPr>
        <w:rFonts w:ascii="Courier New" w:hAnsi="Courier New" w:cs="Courier New" w:hint="default"/>
      </w:rPr>
    </w:lvl>
    <w:lvl w:ilvl="8" w:tplc="157CAC4C" w:tentative="1">
      <w:start w:val="1"/>
      <w:numFmt w:val="bullet"/>
      <w:lvlText w:val=""/>
      <w:lvlJc w:val="left"/>
      <w:pPr>
        <w:ind w:left="6480" w:hanging="360"/>
      </w:pPr>
      <w:rPr>
        <w:rFonts w:ascii="Wingdings" w:hAnsi="Wingdings" w:hint="default"/>
      </w:rPr>
    </w:lvl>
  </w:abstractNum>
  <w:abstractNum w:abstractNumId="17" w15:restartNumberingAfterBreak="0">
    <w:nsid w:val="7C6872A1"/>
    <w:multiLevelType w:val="hybridMultilevel"/>
    <w:tmpl w:val="700E460A"/>
    <w:lvl w:ilvl="0" w:tplc="DDDE198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D144BB46" w:tentative="1">
      <w:start w:val="1"/>
      <w:numFmt w:val="bullet"/>
      <w:lvlText w:val="o"/>
      <w:lvlJc w:val="left"/>
      <w:pPr>
        <w:tabs>
          <w:tab w:val="num" w:pos="1440"/>
        </w:tabs>
        <w:ind w:left="1440" w:hanging="360"/>
      </w:pPr>
      <w:rPr>
        <w:rFonts w:ascii="Courier New" w:hAnsi="Courier New" w:hint="default"/>
      </w:rPr>
    </w:lvl>
    <w:lvl w:ilvl="2" w:tplc="073E1664" w:tentative="1">
      <w:start w:val="1"/>
      <w:numFmt w:val="bullet"/>
      <w:lvlText w:val=""/>
      <w:lvlJc w:val="left"/>
      <w:pPr>
        <w:tabs>
          <w:tab w:val="num" w:pos="2160"/>
        </w:tabs>
        <w:ind w:left="2160" w:hanging="360"/>
      </w:pPr>
      <w:rPr>
        <w:rFonts w:ascii="Wingdings" w:hAnsi="Wingdings" w:hint="default"/>
      </w:rPr>
    </w:lvl>
    <w:lvl w:ilvl="3" w:tplc="5BC63190" w:tentative="1">
      <w:start w:val="1"/>
      <w:numFmt w:val="bullet"/>
      <w:lvlText w:val=""/>
      <w:lvlJc w:val="left"/>
      <w:pPr>
        <w:tabs>
          <w:tab w:val="num" w:pos="2880"/>
        </w:tabs>
        <w:ind w:left="2880" w:hanging="360"/>
      </w:pPr>
      <w:rPr>
        <w:rFonts w:ascii="Symbol" w:hAnsi="Symbol" w:hint="default"/>
      </w:rPr>
    </w:lvl>
    <w:lvl w:ilvl="4" w:tplc="EAF67FE0" w:tentative="1">
      <w:start w:val="1"/>
      <w:numFmt w:val="bullet"/>
      <w:lvlText w:val="o"/>
      <w:lvlJc w:val="left"/>
      <w:pPr>
        <w:tabs>
          <w:tab w:val="num" w:pos="3600"/>
        </w:tabs>
        <w:ind w:left="3600" w:hanging="360"/>
      </w:pPr>
      <w:rPr>
        <w:rFonts w:ascii="Courier New" w:hAnsi="Courier New" w:hint="default"/>
      </w:rPr>
    </w:lvl>
    <w:lvl w:ilvl="5" w:tplc="3174B884" w:tentative="1">
      <w:start w:val="1"/>
      <w:numFmt w:val="bullet"/>
      <w:lvlText w:val=""/>
      <w:lvlJc w:val="left"/>
      <w:pPr>
        <w:tabs>
          <w:tab w:val="num" w:pos="4320"/>
        </w:tabs>
        <w:ind w:left="4320" w:hanging="360"/>
      </w:pPr>
      <w:rPr>
        <w:rFonts w:ascii="Wingdings" w:hAnsi="Wingdings" w:hint="default"/>
      </w:rPr>
    </w:lvl>
    <w:lvl w:ilvl="6" w:tplc="284C6EB4" w:tentative="1">
      <w:start w:val="1"/>
      <w:numFmt w:val="bullet"/>
      <w:lvlText w:val=""/>
      <w:lvlJc w:val="left"/>
      <w:pPr>
        <w:tabs>
          <w:tab w:val="num" w:pos="5040"/>
        </w:tabs>
        <w:ind w:left="5040" w:hanging="360"/>
      </w:pPr>
      <w:rPr>
        <w:rFonts w:ascii="Symbol" w:hAnsi="Symbol" w:hint="default"/>
      </w:rPr>
    </w:lvl>
    <w:lvl w:ilvl="7" w:tplc="7832BB00" w:tentative="1">
      <w:start w:val="1"/>
      <w:numFmt w:val="bullet"/>
      <w:lvlText w:val="o"/>
      <w:lvlJc w:val="left"/>
      <w:pPr>
        <w:tabs>
          <w:tab w:val="num" w:pos="5760"/>
        </w:tabs>
        <w:ind w:left="5760" w:hanging="360"/>
      </w:pPr>
      <w:rPr>
        <w:rFonts w:ascii="Courier New" w:hAnsi="Courier New" w:hint="default"/>
      </w:rPr>
    </w:lvl>
    <w:lvl w:ilvl="8" w:tplc="83DE79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47D7D"/>
    <w:multiLevelType w:val="hybridMultilevel"/>
    <w:tmpl w:val="DD0EF6E2"/>
    <w:lvl w:ilvl="0" w:tplc="31F84012">
      <w:start w:val="1"/>
      <w:numFmt w:val="bullet"/>
      <w:lvlText w:val=""/>
      <w:lvlJc w:val="left"/>
      <w:pPr>
        <w:ind w:left="1080" w:hanging="360"/>
      </w:pPr>
      <w:rPr>
        <w:rFonts w:ascii="Symbol" w:hAnsi="Symbol" w:hint="default"/>
      </w:rPr>
    </w:lvl>
    <w:lvl w:ilvl="1" w:tplc="44C8FD9C" w:tentative="1">
      <w:start w:val="1"/>
      <w:numFmt w:val="bullet"/>
      <w:lvlText w:val="o"/>
      <w:lvlJc w:val="left"/>
      <w:pPr>
        <w:ind w:left="1800" w:hanging="360"/>
      </w:pPr>
      <w:rPr>
        <w:rFonts w:ascii="Courier New" w:hAnsi="Courier New" w:cs="Courier New" w:hint="default"/>
      </w:rPr>
    </w:lvl>
    <w:lvl w:ilvl="2" w:tplc="F0D2272E" w:tentative="1">
      <w:start w:val="1"/>
      <w:numFmt w:val="bullet"/>
      <w:lvlText w:val=""/>
      <w:lvlJc w:val="left"/>
      <w:pPr>
        <w:ind w:left="2520" w:hanging="360"/>
      </w:pPr>
      <w:rPr>
        <w:rFonts w:ascii="Wingdings" w:hAnsi="Wingdings" w:hint="default"/>
      </w:rPr>
    </w:lvl>
    <w:lvl w:ilvl="3" w:tplc="9828D8FA" w:tentative="1">
      <w:start w:val="1"/>
      <w:numFmt w:val="bullet"/>
      <w:lvlText w:val=""/>
      <w:lvlJc w:val="left"/>
      <w:pPr>
        <w:ind w:left="3240" w:hanging="360"/>
      </w:pPr>
      <w:rPr>
        <w:rFonts w:ascii="Symbol" w:hAnsi="Symbol" w:hint="default"/>
      </w:rPr>
    </w:lvl>
    <w:lvl w:ilvl="4" w:tplc="9300E2CA" w:tentative="1">
      <w:start w:val="1"/>
      <w:numFmt w:val="bullet"/>
      <w:lvlText w:val="o"/>
      <w:lvlJc w:val="left"/>
      <w:pPr>
        <w:ind w:left="3960" w:hanging="360"/>
      </w:pPr>
      <w:rPr>
        <w:rFonts w:ascii="Courier New" w:hAnsi="Courier New" w:cs="Courier New" w:hint="default"/>
      </w:rPr>
    </w:lvl>
    <w:lvl w:ilvl="5" w:tplc="1D627C52" w:tentative="1">
      <w:start w:val="1"/>
      <w:numFmt w:val="bullet"/>
      <w:lvlText w:val=""/>
      <w:lvlJc w:val="left"/>
      <w:pPr>
        <w:ind w:left="4680" w:hanging="360"/>
      </w:pPr>
      <w:rPr>
        <w:rFonts w:ascii="Wingdings" w:hAnsi="Wingdings" w:hint="default"/>
      </w:rPr>
    </w:lvl>
    <w:lvl w:ilvl="6" w:tplc="C4EE5B20" w:tentative="1">
      <w:start w:val="1"/>
      <w:numFmt w:val="bullet"/>
      <w:lvlText w:val=""/>
      <w:lvlJc w:val="left"/>
      <w:pPr>
        <w:ind w:left="5400" w:hanging="360"/>
      </w:pPr>
      <w:rPr>
        <w:rFonts w:ascii="Symbol" w:hAnsi="Symbol" w:hint="default"/>
      </w:rPr>
    </w:lvl>
    <w:lvl w:ilvl="7" w:tplc="699C15D0" w:tentative="1">
      <w:start w:val="1"/>
      <w:numFmt w:val="bullet"/>
      <w:lvlText w:val="o"/>
      <w:lvlJc w:val="left"/>
      <w:pPr>
        <w:ind w:left="6120" w:hanging="360"/>
      </w:pPr>
      <w:rPr>
        <w:rFonts w:ascii="Courier New" w:hAnsi="Courier New" w:cs="Courier New" w:hint="default"/>
      </w:rPr>
    </w:lvl>
    <w:lvl w:ilvl="8" w:tplc="1ABAAC26" w:tentative="1">
      <w:start w:val="1"/>
      <w:numFmt w:val="bullet"/>
      <w:lvlText w:val=""/>
      <w:lvlJc w:val="left"/>
      <w:pPr>
        <w:ind w:left="6840" w:hanging="360"/>
      </w:pPr>
      <w:rPr>
        <w:rFonts w:ascii="Wingdings" w:hAnsi="Wingdings" w:hint="default"/>
      </w:rPr>
    </w:lvl>
  </w:abstractNum>
  <w:abstractNum w:abstractNumId="19" w15:restartNumberingAfterBreak="0">
    <w:nsid w:val="7FEF54B2"/>
    <w:multiLevelType w:val="hybridMultilevel"/>
    <w:tmpl w:val="75B62ACE"/>
    <w:lvl w:ilvl="0" w:tplc="21B479B6">
      <w:start w:val="1"/>
      <w:numFmt w:val="decimal"/>
      <w:lvlText w:val="%1."/>
      <w:lvlJc w:val="left"/>
      <w:pPr>
        <w:ind w:left="720" w:hanging="360"/>
      </w:pPr>
    </w:lvl>
    <w:lvl w:ilvl="1" w:tplc="9D06565A" w:tentative="1">
      <w:start w:val="1"/>
      <w:numFmt w:val="lowerLetter"/>
      <w:lvlText w:val="%2."/>
      <w:lvlJc w:val="left"/>
      <w:pPr>
        <w:ind w:left="1440" w:hanging="360"/>
      </w:pPr>
    </w:lvl>
    <w:lvl w:ilvl="2" w:tplc="4F04D08C" w:tentative="1">
      <w:start w:val="1"/>
      <w:numFmt w:val="lowerRoman"/>
      <w:lvlText w:val="%3."/>
      <w:lvlJc w:val="right"/>
      <w:pPr>
        <w:ind w:left="2160" w:hanging="180"/>
      </w:pPr>
    </w:lvl>
    <w:lvl w:ilvl="3" w:tplc="327C2AAE" w:tentative="1">
      <w:start w:val="1"/>
      <w:numFmt w:val="decimal"/>
      <w:lvlText w:val="%4."/>
      <w:lvlJc w:val="left"/>
      <w:pPr>
        <w:ind w:left="2880" w:hanging="360"/>
      </w:pPr>
    </w:lvl>
    <w:lvl w:ilvl="4" w:tplc="CC2EB422" w:tentative="1">
      <w:start w:val="1"/>
      <w:numFmt w:val="lowerLetter"/>
      <w:lvlText w:val="%5."/>
      <w:lvlJc w:val="left"/>
      <w:pPr>
        <w:ind w:left="3600" w:hanging="360"/>
      </w:pPr>
    </w:lvl>
    <w:lvl w:ilvl="5" w:tplc="23F4D38E" w:tentative="1">
      <w:start w:val="1"/>
      <w:numFmt w:val="lowerRoman"/>
      <w:lvlText w:val="%6."/>
      <w:lvlJc w:val="right"/>
      <w:pPr>
        <w:ind w:left="4320" w:hanging="180"/>
      </w:pPr>
    </w:lvl>
    <w:lvl w:ilvl="6" w:tplc="AE92CDE6" w:tentative="1">
      <w:start w:val="1"/>
      <w:numFmt w:val="decimal"/>
      <w:lvlText w:val="%7."/>
      <w:lvlJc w:val="left"/>
      <w:pPr>
        <w:ind w:left="5040" w:hanging="360"/>
      </w:pPr>
    </w:lvl>
    <w:lvl w:ilvl="7" w:tplc="ACE8AD28" w:tentative="1">
      <w:start w:val="1"/>
      <w:numFmt w:val="lowerLetter"/>
      <w:lvlText w:val="%8."/>
      <w:lvlJc w:val="left"/>
      <w:pPr>
        <w:ind w:left="5760" w:hanging="360"/>
      </w:pPr>
    </w:lvl>
    <w:lvl w:ilvl="8" w:tplc="47560016" w:tentative="1">
      <w:start w:val="1"/>
      <w:numFmt w:val="lowerRoman"/>
      <w:lvlText w:val="%9."/>
      <w:lvlJc w:val="right"/>
      <w:pPr>
        <w:ind w:left="6480" w:hanging="180"/>
      </w:pPr>
    </w:lvl>
  </w:abstractNum>
  <w:num w:numId="1">
    <w:abstractNumId w:val="17"/>
  </w:num>
  <w:num w:numId="2">
    <w:abstractNumId w:val="16"/>
  </w:num>
  <w:num w:numId="3">
    <w:abstractNumId w:val="11"/>
  </w:num>
  <w:num w:numId="4">
    <w:abstractNumId w:val="15"/>
  </w:num>
  <w:num w:numId="5">
    <w:abstractNumId w:val="8"/>
  </w:num>
  <w:num w:numId="6">
    <w:abstractNumId w:val="4"/>
  </w:num>
  <w:num w:numId="7">
    <w:abstractNumId w:val="6"/>
  </w:num>
  <w:num w:numId="8">
    <w:abstractNumId w:val="12"/>
  </w:num>
  <w:num w:numId="9">
    <w:abstractNumId w:val="19"/>
  </w:num>
  <w:num w:numId="10">
    <w:abstractNumId w:val="10"/>
  </w:num>
  <w:num w:numId="11">
    <w:abstractNumId w:val="3"/>
  </w:num>
  <w:num w:numId="12">
    <w:abstractNumId w:val="18"/>
  </w:num>
  <w:num w:numId="13">
    <w:abstractNumId w:val="14"/>
  </w:num>
  <w:num w:numId="14">
    <w:abstractNumId w:val="5"/>
  </w:num>
  <w:num w:numId="15">
    <w:abstractNumId w:val="7"/>
  </w:num>
  <w:num w:numId="16">
    <w:abstractNumId w:val="9"/>
  </w:num>
  <w:num w:numId="17">
    <w:abstractNumId w:val="2"/>
  </w:num>
  <w:num w:numId="18">
    <w:abstractNumId w:val="1"/>
  </w:num>
  <w:num w:numId="1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F4"/>
    <w:rsid w:val="001B4641"/>
    <w:rsid w:val="00285F60"/>
    <w:rsid w:val="00377E6B"/>
    <w:rsid w:val="00400030"/>
    <w:rsid w:val="004149BD"/>
    <w:rsid w:val="004D65CB"/>
    <w:rsid w:val="00520DDF"/>
    <w:rsid w:val="00587527"/>
    <w:rsid w:val="00657E66"/>
    <w:rsid w:val="00661C9A"/>
    <w:rsid w:val="0068245E"/>
    <w:rsid w:val="00947AEA"/>
    <w:rsid w:val="00AE31B1"/>
    <w:rsid w:val="00C25D67"/>
    <w:rsid w:val="00C70DD5"/>
    <w:rsid w:val="00CA74C2"/>
    <w:rsid w:val="00D64BE3"/>
    <w:rsid w:val="00D70E93"/>
    <w:rsid w:val="00DD61F4"/>
    <w:rsid w:val="00E04469"/>
    <w:rsid w:val="00F53CF7"/>
    <w:rsid w:val="00F65F69"/>
    <w:rsid w:val="00FE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74DF"/>
  <w15:docId w15:val="{CBEEFE6C-2D33-4FBB-9EBB-F032B7DE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styleId="Revision">
    <w:name w:val="Revision"/>
    <w:hidden/>
    <w:uiPriority w:val="99"/>
    <w:semiHidden/>
    <w:rsid w:val="00C25D67"/>
    <w:pPr>
      <w:spacing w:after="0" w:line="240" w:lineRule="auto"/>
    </w:pPr>
  </w:style>
  <w:style w:type="paragraph" w:customStyle="1" w:styleId="Level1">
    <w:name w:val="Level 1"/>
    <w:basedOn w:val="Normal"/>
    <w:rsid w:val="00587527"/>
    <w:pPr>
      <w:numPr>
        <w:numId w:val="19"/>
      </w:numPr>
      <w:spacing w:after="240" w:line="312" w:lineRule="auto"/>
      <w:jc w:val="both"/>
      <w:outlineLvl w:val="0"/>
    </w:pPr>
    <w:rPr>
      <w:rFonts w:ascii="Verdana" w:eastAsia="Times New Roman" w:hAnsi="Verdana" w:cs="Times New Roman"/>
      <w:sz w:val="20"/>
      <w:szCs w:val="20"/>
      <w:lang w:eastAsia="en-GB"/>
    </w:rPr>
  </w:style>
  <w:style w:type="paragraph" w:customStyle="1" w:styleId="Level2">
    <w:name w:val="Level 2"/>
    <w:basedOn w:val="Normal"/>
    <w:rsid w:val="00587527"/>
    <w:pPr>
      <w:numPr>
        <w:ilvl w:val="1"/>
        <w:numId w:val="19"/>
      </w:numPr>
      <w:spacing w:after="240" w:line="312" w:lineRule="auto"/>
      <w:jc w:val="both"/>
      <w:outlineLvl w:val="1"/>
    </w:pPr>
    <w:rPr>
      <w:rFonts w:ascii="Verdana" w:eastAsia="Times New Roman" w:hAnsi="Verdana" w:cs="Times New Roman"/>
      <w:sz w:val="20"/>
      <w:szCs w:val="20"/>
      <w:lang w:eastAsia="en-GB"/>
    </w:rPr>
  </w:style>
  <w:style w:type="paragraph" w:customStyle="1" w:styleId="Level3">
    <w:name w:val="Level 3"/>
    <w:basedOn w:val="Normal"/>
    <w:rsid w:val="00587527"/>
    <w:pPr>
      <w:numPr>
        <w:ilvl w:val="2"/>
        <w:numId w:val="19"/>
      </w:numPr>
      <w:spacing w:after="240" w:line="312" w:lineRule="auto"/>
      <w:jc w:val="both"/>
      <w:outlineLvl w:val="2"/>
    </w:pPr>
    <w:rPr>
      <w:rFonts w:ascii="Verdana" w:eastAsia="Times New Roman" w:hAnsi="Verdana" w:cs="Times New Roman"/>
      <w:sz w:val="20"/>
      <w:szCs w:val="20"/>
      <w:lang w:eastAsia="en-GB"/>
    </w:rPr>
  </w:style>
  <w:style w:type="paragraph" w:customStyle="1" w:styleId="Level4">
    <w:name w:val="Level 4"/>
    <w:basedOn w:val="Normal"/>
    <w:rsid w:val="00587527"/>
    <w:pPr>
      <w:numPr>
        <w:ilvl w:val="3"/>
        <w:numId w:val="19"/>
      </w:numPr>
      <w:spacing w:after="240" w:line="312" w:lineRule="auto"/>
      <w:jc w:val="both"/>
      <w:outlineLvl w:val="3"/>
    </w:pPr>
    <w:rPr>
      <w:rFonts w:ascii="Verdana" w:eastAsia="Times New Roman" w:hAnsi="Verdana" w:cs="Times New Roman"/>
      <w:sz w:val="20"/>
      <w:szCs w:val="20"/>
      <w:lang w:eastAsia="en-GB"/>
    </w:rPr>
  </w:style>
  <w:style w:type="paragraph" w:customStyle="1" w:styleId="Level5">
    <w:name w:val="Level 5"/>
    <w:basedOn w:val="Normal"/>
    <w:rsid w:val="00587527"/>
    <w:pPr>
      <w:numPr>
        <w:ilvl w:val="4"/>
        <w:numId w:val="19"/>
      </w:numPr>
      <w:spacing w:after="240" w:line="312" w:lineRule="auto"/>
      <w:jc w:val="both"/>
      <w:outlineLvl w:val="4"/>
    </w:pPr>
    <w:rPr>
      <w:rFonts w:ascii="Verdana" w:eastAsia="Times New Roman"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640A5C9-EBAE-4F05-A6CB-1C21F0F2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Clare Gornall</cp:lastModifiedBy>
  <cp:revision>3</cp:revision>
  <cp:lastPrinted>2014-03-21T13:56:00Z</cp:lastPrinted>
  <dcterms:created xsi:type="dcterms:W3CDTF">2021-12-15T15:57:00Z</dcterms:created>
  <dcterms:modified xsi:type="dcterms:W3CDTF">2021-12-15T15:57:00Z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Moss Side Community Centre Update</vt:lpwstr>
  </property>
  <property fmtid="{D5CDD505-2E9C-101B-9397-08002B2CF9AE}" pid="4" name="LeadDirector">
    <vt:lpwstr/>
  </property>
  <property fmtid="{D5CDD505-2E9C-101B-9397-08002B2CF9AE}" pid="5" name="LeadMember">
    <vt:lpwstr/>
  </property>
  <property fmtid="{D5CDD505-2E9C-101B-9397-08002B2CF9AE}" pid="6" name="LeadOfficer">
    <vt:lpwstr/>
  </property>
  <property fmtid="{D5CDD505-2E9C-101B-9397-08002B2CF9AE}" pid="7" name="LeadOfficerEmail">
    <vt:lpwstr/>
  </property>
  <property fmtid="{D5CDD505-2E9C-101B-9397-08002B2CF9AE}" pid="8" name="LeadOfficerPost">
    <vt:lpwstr/>
  </property>
  <property fmtid="{D5CDD505-2E9C-101B-9397-08002B2CF9AE}" pid="9" name="MeetingDate">
    <vt:lpwstr>Wednesday, 15 December 2021</vt:lpwstr>
  </property>
  <property fmtid="{D5CDD505-2E9C-101B-9397-08002B2CF9AE}" pid="10" name="MeetingDateLegal">
    <vt:lpwstr>MeetingDateLegal</vt:lpwstr>
  </property>
</Properties>
</file>