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9F0021" w:rsidRPr="009F0021" w14:paraId="3CA107B7" w14:textId="77777777" w:rsidTr="00A153D8">
        <w:tc>
          <w:tcPr>
            <w:tcW w:w="3535" w:type="dxa"/>
            <w:shd w:val="clear" w:color="auto" w:fill="FFFFFF"/>
          </w:tcPr>
          <w:p w14:paraId="1981B0AA" w14:textId="77777777" w:rsidR="0050726E" w:rsidRPr="009F0021" w:rsidRDefault="00FD26DB">
            <w:pPr>
              <w:rPr>
                <w:rFonts w:ascii="Arial" w:hAnsi="Arial" w:cs="Arial"/>
                <w:sz w:val="22"/>
                <w:szCs w:val="22"/>
              </w:rPr>
            </w:pPr>
            <w:bookmarkStart w:id="0" w:name="_GoBack"/>
            <w:bookmarkEnd w:id="0"/>
            <w:r w:rsidRPr="009F0021">
              <w:rPr>
                <w:rFonts w:ascii="Arial" w:hAnsi="Arial" w:cs="Arial"/>
                <w:b/>
                <w:bCs/>
                <w:sz w:val="22"/>
                <w:szCs w:val="22"/>
              </w:rPr>
              <w:t>Application Number</w:t>
            </w:r>
          </w:p>
        </w:tc>
        <w:tc>
          <w:tcPr>
            <w:tcW w:w="5787" w:type="dxa"/>
            <w:shd w:val="clear" w:color="auto" w:fill="FFFFFF"/>
          </w:tcPr>
          <w:p w14:paraId="1F63397C" w14:textId="77777777" w:rsidR="0050726E" w:rsidRPr="009F0021" w:rsidRDefault="00FD26DB">
            <w:pPr>
              <w:rPr>
                <w:rFonts w:ascii="Arial" w:hAnsi="Arial" w:cs="Arial"/>
                <w:sz w:val="22"/>
                <w:szCs w:val="22"/>
              </w:rPr>
            </w:pPr>
            <w:r w:rsidRPr="009F0021">
              <w:rPr>
                <w:rFonts w:ascii="Arial" w:hAnsi="Arial" w:cs="Arial"/>
                <w:sz w:val="22"/>
                <w:szCs w:val="22"/>
              </w:rPr>
              <w:t>07/2020/00365/FUL</w:t>
            </w:r>
          </w:p>
        </w:tc>
      </w:tr>
      <w:tr w:rsidR="009F0021" w:rsidRPr="009F0021" w14:paraId="10B02DFD" w14:textId="77777777" w:rsidTr="00A153D8">
        <w:tc>
          <w:tcPr>
            <w:tcW w:w="3535" w:type="dxa"/>
            <w:shd w:val="clear" w:color="auto" w:fill="FFFFFF"/>
          </w:tcPr>
          <w:p w14:paraId="08B1BDC4" w14:textId="77777777" w:rsidR="0050726E" w:rsidRPr="009F0021" w:rsidRDefault="0050726E">
            <w:pPr>
              <w:rPr>
                <w:rFonts w:ascii="Arial" w:hAnsi="Arial" w:cs="Arial"/>
                <w:b/>
                <w:bCs/>
                <w:sz w:val="22"/>
                <w:szCs w:val="22"/>
              </w:rPr>
            </w:pPr>
          </w:p>
          <w:p w14:paraId="25C9CA38" w14:textId="77777777" w:rsidR="0050726E" w:rsidRPr="009F0021" w:rsidRDefault="00FD26DB">
            <w:pPr>
              <w:rPr>
                <w:rFonts w:ascii="Arial" w:hAnsi="Arial" w:cs="Arial"/>
                <w:sz w:val="22"/>
                <w:szCs w:val="22"/>
              </w:rPr>
            </w:pPr>
            <w:r w:rsidRPr="009F0021">
              <w:rPr>
                <w:rFonts w:ascii="Arial" w:hAnsi="Arial" w:cs="Arial"/>
                <w:b/>
                <w:bCs/>
                <w:sz w:val="22"/>
                <w:szCs w:val="22"/>
              </w:rPr>
              <w:t>Address</w:t>
            </w:r>
          </w:p>
        </w:tc>
        <w:tc>
          <w:tcPr>
            <w:tcW w:w="5787" w:type="dxa"/>
            <w:shd w:val="clear" w:color="auto" w:fill="FFFFFF"/>
          </w:tcPr>
          <w:p w14:paraId="495F7ACB" w14:textId="77777777" w:rsidR="0050726E" w:rsidRPr="009F0021" w:rsidRDefault="0050726E">
            <w:pPr>
              <w:rPr>
                <w:rFonts w:ascii="Arial" w:hAnsi="Arial" w:cs="Arial"/>
                <w:sz w:val="22"/>
                <w:szCs w:val="22"/>
              </w:rPr>
            </w:pPr>
          </w:p>
          <w:p w14:paraId="6EF69D47" w14:textId="77777777" w:rsidR="0050726E" w:rsidRPr="009F0021" w:rsidRDefault="00FD26DB">
            <w:pPr>
              <w:rPr>
                <w:rFonts w:ascii="Arial" w:hAnsi="Arial" w:cs="Arial"/>
                <w:sz w:val="22"/>
                <w:szCs w:val="22"/>
              </w:rPr>
            </w:pPr>
            <w:r w:rsidRPr="009F0021">
              <w:rPr>
                <w:rFonts w:ascii="Arial" w:hAnsi="Arial" w:cs="Arial"/>
                <w:sz w:val="22"/>
                <w:szCs w:val="22"/>
              </w:rPr>
              <w:t>Land Between Lyme Road and</w:t>
            </w:r>
            <w:r w:rsidR="0043395C" w:rsidRPr="009F0021">
              <w:rPr>
                <w:rFonts w:ascii="Arial" w:hAnsi="Arial" w:cs="Arial"/>
                <w:sz w:val="22"/>
                <w:szCs w:val="22"/>
              </w:rPr>
              <w:t xml:space="preserve"> </w:t>
            </w:r>
            <w:r w:rsidRPr="009F0021">
              <w:rPr>
                <w:rFonts w:ascii="Arial" w:hAnsi="Arial" w:cs="Arial"/>
                <w:sz w:val="22"/>
                <w:szCs w:val="22"/>
              </w:rPr>
              <w:t>The Cawsey</w:t>
            </w:r>
          </w:p>
          <w:p w14:paraId="05FC9D57" w14:textId="77777777" w:rsidR="0050726E" w:rsidRPr="009F0021" w:rsidRDefault="00FD26DB">
            <w:pPr>
              <w:rPr>
                <w:rFonts w:ascii="Arial" w:hAnsi="Arial" w:cs="Arial"/>
                <w:sz w:val="22"/>
                <w:szCs w:val="22"/>
              </w:rPr>
            </w:pPr>
            <w:r w:rsidRPr="009F0021">
              <w:rPr>
                <w:rFonts w:ascii="Arial" w:hAnsi="Arial" w:cs="Arial"/>
                <w:sz w:val="22"/>
                <w:szCs w:val="22"/>
              </w:rPr>
              <w:t>Penwortham</w:t>
            </w:r>
          </w:p>
          <w:p w14:paraId="472CBF7D" w14:textId="77777777" w:rsidR="0050726E" w:rsidRPr="009F0021" w:rsidRDefault="00FD26DB">
            <w:pPr>
              <w:rPr>
                <w:rFonts w:ascii="Arial" w:hAnsi="Arial" w:cs="Arial"/>
                <w:sz w:val="22"/>
                <w:szCs w:val="22"/>
              </w:rPr>
            </w:pPr>
            <w:r w:rsidRPr="009F0021">
              <w:rPr>
                <w:rFonts w:ascii="Arial" w:hAnsi="Arial" w:cs="Arial"/>
                <w:sz w:val="22"/>
                <w:szCs w:val="22"/>
              </w:rPr>
              <w:t>Lancashire</w:t>
            </w:r>
          </w:p>
          <w:p w14:paraId="1ABAF0AF" w14:textId="77777777" w:rsidR="0050726E" w:rsidRPr="009F0021" w:rsidRDefault="0050726E">
            <w:pPr>
              <w:rPr>
                <w:rFonts w:ascii="Arial" w:hAnsi="Arial" w:cs="Arial"/>
                <w:sz w:val="22"/>
                <w:szCs w:val="22"/>
              </w:rPr>
            </w:pPr>
          </w:p>
        </w:tc>
      </w:tr>
      <w:tr w:rsidR="009F0021" w:rsidRPr="009F0021" w14:paraId="55EA62B4" w14:textId="77777777" w:rsidTr="00A153D8">
        <w:tc>
          <w:tcPr>
            <w:tcW w:w="3535" w:type="dxa"/>
            <w:shd w:val="clear" w:color="auto" w:fill="FFFFFF"/>
          </w:tcPr>
          <w:p w14:paraId="51E0F02B" w14:textId="77777777" w:rsidR="0050726E" w:rsidRPr="009F0021" w:rsidRDefault="00FD26DB">
            <w:pPr>
              <w:rPr>
                <w:rFonts w:ascii="Arial" w:hAnsi="Arial" w:cs="Arial"/>
                <w:sz w:val="22"/>
                <w:szCs w:val="22"/>
              </w:rPr>
            </w:pPr>
            <w:r w:rsidRPr="009F0021">
              <w:rPr>
                <w:rFonts w:ascii="Arial" w:hAnsi="Arial" w:cs="Arial"/>
                <w:b/>
                <w:bCs/>
                <w:sz w:val="22"/>
                <w:szCs w:val="22"/>
              </w:rPr>
              <w:t>Applicant</w:t>
            </w:r>
          </w:p>
        </w:tc>
        <w:tc>
          <w:tcPr>
            <w:tcW w:w="5787" w:type="dxa"/>
            <w:shd w:val="clear" w:color="auto" w:fill="FFFFFF"/>
          </w:tcPr>
          <w:p w14:paraId="3D6A705F" w14:textId="77777777" w:rsidR="0050726E" w:rsidRPr="009F0021" w:rsidRDefault="00FD26DB">
            <w:pPr>
              <w:rPr>
                <w:rFonts w:ascii="Arial" w:hAnsi="Arial" w:cs="Arial"/>
                <w:sz w:val="22"/>
                <w:szCs w:val="22"/>
              </w:rPr>
            </w:pPr>
            <w:r w:rsidRPr="009F0021">
              <w:rPr>
                <w:rFonts w:ascii="Arial" w:hAnsi="Arial" w:cs="Arial"/>
                <w:sz w:val="22"/>
                <w:szCs w:val="22"/>
              </w:rPr>
              <w:t xml:space="preserve"> Morris Homes</w:t>
            </w:r>
          </w:p>
          <w:p w14:paraId="3765C2AE" w14:textId="77777777" w:rsidR="00A153D8" w:rsidRPr="009F0021" w:rsidRDefault="00A153D8">
            <w:pPr>
              <w:rPr>
                <w:rFonts w:ascii="Arial" w:hAnsi="Arial" w:cs="Arial"/>
                <w:sz w:val="22"/>
                <w:szCs w:val="22"/>
              </w:rPr>
            </w:pPr>
          </w:p>
        </w:tc>
      </w:tr>
      <w:tr w:rsidR="009F0021" w:rsidRPr="009F0021" w14:paraId="70B03B17" w14:textId="77777777" w:rsidTr="00A153D8">
        <w:tc>
          <w:tcPr>
            <w:tcW w:w="3535" w:type="dxa"/>
            <w:shd w:val="clear" w:color="auto" w:fill="FFFFFF"/>
          </w:tcPr>
          <w:p w14:paraId="1BD976E6" w14:textId="77777777" w:rsidR="0050726E" w:rsidRPr="009F0021" w:rsidRDefault="00FD26DB">
            <w:pPr>
              <w:rPr>
                <w:rFonts w:ascii="Arial" w:hAnsi="Arial" w:cs="Arial"/>
                <w:sz w:val="22"/>
                <w:szCs w:val="22"/>
              </w:rPr>
            </w:pPr>
            <w:r w:rsidRPr="009F0021">
              <w:rPr>
                <w:rFonts w:ascii="Arial" w:hAnsi="Arial" w:cs="Arial"/>
                <w:b/>
                <w:bCs/>
                <w:sz w:val="22"/>
                <w:szCs w:val="22"/>
              </w:rPr>
              <w:t>Development</w:t>
            </w:r>
          </w:p>
        </w:tc>
        <w:tc>
          <w:tcPr>
            <w:tcW w:w="5787" w:type="dxa"/>
            <w:shd w:val="clear" w:color="auto" w:fill="FFFFFF"/>
          </w:tcPr>
          <w:p w14:paraId="00B3116D" w14:textId="77777777" w:rsidR="0050726E" w:rsidRPr="009F0021" w:rsidRDefault="00FD26DB">
            <w:pPr>
              <w:rPr>
                <w:rFonts w:ascii="Arial" w:hAnsi="Arial" w:cs="Arial"/>
                <w:sz w:val="22"/>
                <w:szCs w:val="22"/>
              </w:rPr>
            </w:pPr>
            <w:r w:rsidRPr="009F0021">
              <w:rPr>
                <w:rFonts w:ascii="Arial" w:hAnsi="Arial" w:cs="Arial"/>
                <w:sz w:val="22"/>
                <w:szCs w:val="22"/>
              </w:rPr>
              <w:t>Proposed development for the erection of 12 dwellings with associated infrastructure and landscaping (amended plan and description)</w:t>
            </w:r>
          </w:p>
        </w:tc>
      </w:tr>
      <w:tr w:rsidR="009F0021" w:rsidRPr="009F0021" w14:paraId="0739F983" w14:textId="77777777" w:rsidTr="00A153D8">
        <w:tc>
          <w:tcPr>
            <w:tcW w:w="3535" w:type="dxa"/>
            <w:shd w:val="clear" w:color="auto" w:fill="FFFFFF"/>
          </w:tcPr>
          <w:p w14:paraId="33D7DFE9" w14:textId="77777777" w:rsidR="0050726E" w:rsidRPr="009F0021" w:rsidRDefault="0050726E">
            <w:pPr>
              <w:rPr>
                <w:rFonts w:ascii="Arial" w:hAnsi="Arial" w:cs="Arial"/>
                <w:b/>
                <w:bCs/>
                <w:sz w:val="22"/>
                <w:szCs w:val="22"/>
              </w:rPr>
            </w:pPr>
          </w:p>
          <w:p w14:paraId="7BB5CB14" w14:textId="77777777" w:rsidR="0050726E" w:rsidRPr="009F0021" w:rsidRDefault="00FD26DB">
            <w:pPr>
              <w:rPr>
                <w:rFonts w:ascii="Arial" w:hAnsi="Arial" w:cs="Arial"/>
                <w:b/>
                <w:bCs/>
                <w:sz w:val="22"/>
                <w:szCs w:val="22"/>
              </w:rPr>
            </w:pPr>
            <w:r w:rsidRPr="009F0021">
              <w:rPr>
                <w:rFonts w:ascii="Arial" w:hAnsi="Arial" w:cs="Arial"/>
                <w:b/>
                <w:bCs/>
                <w:sz w:val="22"/>
                <w:szCs w:val="22"/>
              </w:rPr>
              <w:t>Officer Recommendation</w:t>
            </w:r>
          </w:p>
          <w:p w14:paraId="083CAB84" w14:textId="77777777" w:rsidR="00A153D8" w:rsidRPr="009F0021" w:rsidRDefault="00A153D8">
            <w:pPr>
              <w:rPr>
                <w:rFonts w:ascii="Arial" w:hAnsi="Arial" w:cs="Arial"/>
                <w:b/>
                <w:bCs/>
                <w:sz w:val="22"/>
                <w:szCs w:val="22"/>
              </w:rPr>
            </w:pPr>
          </w:p>
          <w:p w14:paraId="1A8C9423" w14:textId="77777777" w:rsidR="0050726E" w:rsidRPr="009F0021" w:rsidRDefault="0050726E">
            <w:pPr>
              <w:rPr>
                <w:rFonts w:ascii="Arial" w:hAnsi="Arial" w:cs="Arial"/>
                <w:sz w:val="22"/>
                <w:szCs w:val="22"/>
              </w:rPr>
            </w:pPr>
          </w:p>
        </w:tc>
        <w:tc>
          <w:tcPr>
            <w:tcW w:w="5787" w:type="dxa"/>
            <w:shd w:val="clear" w:color="auto" w:fill="FFFFFF"/>
          </w:tcPr>
          <w:p w14:paraId="1E1BCA80" w14:textId="77777777" w:rsidR="0050726E" w:rsidRPr="009F0021" w:rsidRDefault="0050726E" w:rsidP="00A153D8">
            <w:pPr>
              <w:rPr>
                <w:rFonts w:ascii="Arial" w:hAnsi="Arial" w:cs="Arial"/>
                <w:bCs/>
                <w:sz w:val="22"/>
                <w:szCs w:val="22"/>
              </w:rPr>
            </w:pPr>
          </w:p>
          <w:p w14:paraId="2B34446D" w14:textId="77777777" w:rsidR="00A153D8" w:rsidRPr="009F0021" w:rsidRDefault="00A153D8" w:rsidP="00A153D8">
            <w:pPr>
              <w:rPr>
                <w:rFonts w:ascii="Arial" w:hAnsi="Arial" w:cs="Arial"/>
                <w:bCs/>
                <w:sz w:val="22"/>
                <w:szCs w:val="22"/>
              </w:rPr>
            </w:pPr>
            <w:r w:rsidRPr="009F0021">
              <w:rPr>
                <w:rFonts w:ascii="Arial" w:hAnsi="Arial" w:cs="Arial"/>
                <w:bCs/>
                <w:sz w:val="22"/>
                <w:szCs w:val="22"/>
              </w:rPr>
              <w:t>That members be minded to</w:t>
            </w:r>
            <w:r w:rsidR="009A24E1" w:rsidRPr="009F0021">
              <w:rPr>
                <w:rFonts w:ascii="Arial" w:hAnsi="Arial" w:cs="Arial"/>
                <w:bCs/>
                <w:sz w:val="22"/>
                <w:szCs w:val="22"/>
              </w:rPr>
              <w:t xml:space="preserve"> </w:t>
            </w:r>
            <w:r w:rsidRPr="009F0021">
              <w:rPr>
                <w:rFonts w:ascii="Arial" w:hAnsi="Arial" w:cs="Arial"/>
                <w:bCs/>
                <w:sz w:val="22"/>
                <w:szCs w:val="22"/>
              </w:rPr>
              <w:t>approve the application with the decision being delegated to the Director of Planning and Property and the Chairman of Planning Committee upon the successful completion of a Section 106 Agreement to secure off-site contributions to Public Open Space</w:t>
            </w:r>
          </w:p>
          <w:p w14:paraId="0F31DEB8" w14:textId="77777777" w:rsidR="00A153D8" w:rsidRPr="009F0021" w:rsidRDefault="00A153D8" w:rsidP="00A153D8">
            <w:pPr>
              <w:rPr>
                <w:rFonts w:ascii="Arial" w:hAnsi="Arial" w:cs="Arial"/>
                <w:bCs/>
                <w:sz w:val="22"/>
                <w:szCs w:val="22"/>
              </w:rPr>
            </w:pPr>
          </w:p>
        </w:tc>
      </w:tr>
      <w:tr w:rsidR="009F0021" w:rsidRPr="009F0021" w14:paraId="46874C96" w14:textId="77777777" w:rsidTr="00A153D8">
        <w:tc>
          <w:tcPr>
            <w:tcW w:w="3535" w:type="dxa"/>
            <w:shd w:val="clear" w:color="auto" w:fill="FFFFFF"/>
          </w:tcPr>
          <w:p w14:paraId="5625C0B3" w14:textId="77777777" w:rsidR="00A153D8" w:rsidRPr="009F0021" w:rsidRDefault="00A153D8">
            <w:pPr>
              <w:rPr>
                <w:rFonts w:ascii="Arial" w:hAnsi="Arial" w:cs="Arial"/>
                <w:b/>
                <w:bCs/>
                <w:sz w:val="22"/>
                <w:szCs w:val="22"/>
              </w:rPr>
            </w:pPr>
            <w:r w:rsidRPr="009F0021">
              <w:rPr>
                <w:rFonts w:ascii="Arial" w:hAnsi="Arial" w:cs="Arial"/>
                <w:b/>
                <w:bCs/>
                <w:sz w:val="22"/>
                <w:szCs w:val="22"/>
              </w:rPr>
              <w:t>Officer Name</w:t>
            </w:r>
          </w:p>
        </w:tc>
        <w:tc>
          <w:tcPr>
            <w:tcW w:w="5787" w:type="dxa"/>
            <w:shd w:val="clear" w:color="auto" w:fill="FFFFFF"/>
          </w:tcPr>
          <w:p w14:paraId="015E7004" w14:textId="77777777" w:rsidR="00A153D8" w:rsidRPr="009F0021" w:rsidRDefault="00A153D8">
            <w:pPr>
              <w:rPr>
                <w:rFonts w:ascii="Arial" w:hAnsi="Arial" w:cs="Arial"/>
                <w:bCs/>
                <w:sz w:val="22"/>
                <w:szCs w:val="22"/>
              </w:rPr>
            </w:pPr>
            <w:r w:rsidRPr="009F0021">
              <w:rPr>
                <w:rFonts w:ascii="Arial" w:hAnsi="Arial" w:cs="Arial"/>
                <w:bCs/>
                <w:sz w:val="22"/>
                <w:szCs w:val="22"/>
              </w:rPr>
              <w:t>Mrs Janice Crook</w:t>
            </w:r>
          </w:p>
          <w:p w14:paraId="1EFC0CE4" w14:textId="77777777" w:rsidR="00A153D8" w:rsidRPr="009F0021" w:rsidRDefault="00A153D8">
            <w:pPr>
              <w:rPr>
                <w:rFonts w:ascii="Arial" w:hAnsi="Arial" w:cs="Arial"/>
                <w:b/>
                <w:bCs/>
                <w:sz w:val="22"/>
                <w:szCs w:val="22"/>
              </w:rPr>
            </w:pPr>
          </w:p>
        </w:tc>
      </w:tr>
      <w:tr w:rsidR="009F0021" w:rsidRPr="009F0021" w14:paraId="569BCEE1" w14:textId="77777777" w:rsidTr="00A153D8">
        <w:tblPrEx>
          <w:tblLook w:val="04A0" w:firstRow="1" w:lastRow="0" w:firstColumn="1" w:lastColumn="0" w:noHBand="0" w:noVBand="1"/>
        </w:tblPrEx>
        <w:tc>
          <w:tcPr>
            <w:tcW w:w="3535" w:type="dxa"/>
          </w:tcPr>
          <w:p w14:paraId="4F91FFF4" w14:textId="77777777" w:rsidR="0050726E" w:rsidRPr="009F0021" w:rsidRDefault="00FD26DB">
            <w:pPr>
              <w:rPr>
                <w:rFonts w:ascii="Arial" w:hAnsi="Arial" w:cs="Arial"/>
                <w:sz w:val="22"/>
                <w:szCs w:val="22"/>
              </w:rPr>
            </w:pPr>
            <w:r w:rsidRPr="009F0021">
              <w:rPr>
                <w:rFonts w:ascii="Arial" w:hAnsi="Arial" w:cs="Arial"/>
                <w:sz w:val="22"/>
                <w:szCs w:val="22"/>
              </w:rPr>
              <w:t>Date application valid</w:t>
            </w:r>
          </w:p>
        </w:tc>
        <w:tc>
          <w:tcPr>
            <w:tcW w:w="5787" w:type="dxa"/>
          </w:tcPr>
          <w:p w14:paraId="2F15138D" w14:textId="77777777" w:rsidR="0050726E" w:rsidRPr="009F0021" w:rsidRDefault="00FD26DB">
            <w:pPr>
              <w:rPr>
                <w:rFonts w:ascii="Arial" w:hAnsi="Arial" w:cs="Arial"/>
                <w:sz w:val="22"/>
                <w:szCs w:val="22"/>
              </w:rPr>
            </w:pPr>
            <w:r w:rsidRPr="009F0021">
              <w:rPr>
                <w:rFonts w:ascii="Arial" w:hAnsi="Arial" w:cs="Arial"/>
                <w:sz w:val="22"/>
                <w:szCs w:val="22"/>
              </w:rPr>
              <w:t>04.05.2020</w:t>
            </w:r>
          </w:p>
        </w:tc>
      </w:tr>
      <w:tr w:rsidR="009F0021" w:rsidRPr="009F0021" w14:paraId="16B4F202" w14:textId="77777777" w:rsidTr="00A153D8">
        <w:tblPrEx>
          <w:tblLook w:val="04A0" w:firstRow="1" w:lastRow="0" w:firstColumn="1" w:lastColumn="0" w:noHBand="0" w:noVBand="1"/>
        </w:tblPrEx>
        <w:tc>
          <w:tcPr>
            <w:tcW w:w="3535" w:type="dxa"/>
          </w:tcPr>
          <w:p w14:paraId="325C7298" w14:textId="77777777" w:rsidR="0050726E" w:rsidRPr="009F0021" w:rsidRDefault="00FD26DB">
            <w:pPr>
              <w:rPr>
                <w:rFonts w:ascii="Arial" w:hAnsi="Arial" w:cs="Arial"/>
                <w:sz w:val="22"/>
                <w:szCs w:val="22"/>
              </w:rPr>
            </w:pPr>
            <w:r w:rsidRPr="009F0021">
              <w:rPr>
                <w:rFonts w:ascii="Arial" w:hAnsi="Arial" w:cs="Arial"/>
                <w:sz w:val="22"/>
                <w:szCs w:val="22"/>
              </w:rPr>
              <w:t>Target Determination Date</w:t>
            </w:r>
          </w:p>
        </w:tc>
        <w:tc>
          <w:tcPr>
            <w:tcW w:w="5787" w:type="dxa"/>
          </w:tcPr>
          <w:p w14:paraId="1FA4F76E" w14:textId="77777777" w:rsidR="0050726E" w:rsidRPr="009F0021" w:rsidRDefault="00FD26DB">
            <w:pPr>
              <w:rPr>
                <w:rFonts w:ascii="Arial" w:hAnsi="Arial" w:cs="Arial"/>
                <w:sz w:val="22"/>
                <w:szCs w:val="22"/>
              </w:rPr>
            </w:pPr>
            <w:r w:rsidRPr="009F0021">
              <w:rPr>
                <w:rFonts w:ascii="Arial" w:hAnsi="Arial" w:cs="Arial"/>
                <w:sz w:val="22"/>
                <w:szCs w:val="22"/>
              </w:rPr>
              <w:t>03.08.2020</w:t>
            </w:r>
          </w:p>
        </w:tc>
      </w:tr>
      <w:tr w:rsidR="009F0021" w:rsidRPr="009F0021" w14:paraId="6648F444" w14:textId="77777777" w:rsidTr="00A153D8">
        <w:tblPrEx>
          <w:tblLook w:val="04A0" w:firstRow="1" w:lastRow="0" w:firstColumn="1" w:lastColumn="0" w:noHBand="0" w:noVBand="1"/>
        </w:tblPrEx>
        <w:tc>
          <w:tcPr>
            <w:tcW w:w="3535" w:type="dxa"/>
          </w:tcPr>
          <w:p w14:paraId="36B4EF4C" w14:textId="77777777" w:rsidR="0050726E" w:rsidRPr="009F0021" w:rsidRDefault="00FD26DB">
            <w:pPr>
              <w:rPr>
                <w:rFonts w:ascii="Arial" w:hAnsi="Arial" w:cs="Arial"/>
                <w:sz w:val="22"/>
                <w:szCs w:val="22"/>
              </w:rPr>
            </w:pPr>
            <w:r w:rsidRPr="009F0021">
              <w:rPr>
                <w:rFonts w:ascii="Arial" w:hAnsi="Arial" w:cs="Arial"/>
                <w:sz w:val="22"/>
                <w:szCs w:val="22"/>
              </w:rPr>
              <w:t>Extension of Time</w:t>
            </w:r>
          </w:p>
        </w:tc>
        <w:tc>
          <w:tcPr>
            <w:tcW w:w="5787" w:type="dxa"/>
          </w:tcPr>
          <w:p w14:paraId="564D15C4" w14:textId="77777777" w:rsidR="0050726E" w:rsidRPr="009F0021" w:rsidRDefault="0050726E">
            <w:pPr>
              <w:rPr>
                <w:rFonts w:ascii="Arial" w:hAnsi="Arial" w:cs="Arial"/>
                <w:sz w:val="22"/>
                <w:szCs w:val="22"/>
              </w:rPr>
            </w:pPr>
          </w:p>
        </w:tc>
      </w:tr>
      <w:tr w:rsidR="009F0021" w:rsidRPr="009F0021" w14:paraId="7D58BCC8" w14:textId="77777777" w:rsidTr="00A153D8">
        <w:tblPrEx>
          <w:tblLook w:val="04A0" w:firstRow="1" w:lastRow="0" w:firstColumn="1" w:lastColumn="0" w:noHBand="0" w:noVBand="1"/>
        </w:tblPrEx>
        <w:tc>
          <w:tcPr>
            <w:tcW w:w="3535" w:type="dxa"/>
          </w:tcPr>
          <w:p w14:paraId="17CFBC68" w14:textId="77777777" w:rsidR="00A153D8" w:rsidRPr="009F0021" w:rsidRDefault="00A153D8">
            <w:pPr>
              <w:rPr>
                <w:rFonts w:ascii="Arial" w:hAnsi="Arial" w:cs="Arial"/>
                <w:sz w:val="22"/>
                <w:szCs w:val="22"/>
              </w:rPr>
            </w:pPr>
          </w:p>
        </w:tc>
        <w:tc>
          <w:tcPr>
            <w:tcW w:w="5787" w:type="dxa"/>
          </w:tcPr>
          <w:p w14:paraId="177BA43F" w14:textId="77777777" w:rsidR="00A153D8" w:rsidRPr="009F0021" w:rsidRDefault="00A153D8">
            <w:pPr>
              <w:rPr>
                <w:rFonts w:ascii="Arial" w:hAnsi="Arial" w:cs="Arial"/>
                <w:sz w:val="22"/>
                <w:szCs w:val="22"/>
              </w:rPr>
            </w:pPr>
          </w:p>
        </w:tc>
      </w:tr>
      <w:tr w:rsidR="009F0021" w:rsidRPr="009F0021" w14:paraId="2C31D941" w14:textId="77777777" w:rsidTr="00A153D8">
        <w:tblPrEx>
          <w:tblLook w:val="04A0" w:firstRow="1" w:lastRow="0" w:firstColumn="1" w:lastColumn="0" w:noHBand="0" w:noVBand="1"/>
        </w:tblPrEx>
        <w:tc>
          <w:tcPr>
            <w:tcW w:w="3535" w:type="dxa"/>
          </w:tcPr>
          <w:p w14:paraId="504F31D3" w14:textId="77777777" w:rsidR="00A153D8" w:rsidRPr="009F0021" w:rsidRDefault="00A153D8">
            <w:pPr>
              <w:rPr>
                <w:rFonts w:ascii="Arial" w:hAnsi="Arial" w:cs="Arial"/>
                <w:b/>
                <w:sz w:val="22"/>
                <w:szCs w:val="22"/>
              </w:rPr>
            </w:pPr>
            <w:r w:rsidRPr="009F0021">
              <w:rPr>
                <w:rFonts w:ascii="Arial" w:hAnsi="Arial" w:cs="Arial"/>
                <w:b/>
                <w:sz w:val="22"/>
                <w:szCs w:val="22"/>
              </w:rPr>
              <w:t>Location Plan</w:t>
            </w:r>
          </w:p>
        </w:tc>
        <w:tc>
          <w:tcPr>
            <w:tcW w:w="5787" w:type="dxa"/>
          </w:tcPr>
          <w:p w14:paraId="09375E85" w14:textId="77777777" w:rsidR="00A153D8" w:rsidRPr="009F0021" w:rsidRDefault="00A153D8">
            <w:pPr>
              <w:rPr>
                <w:rFonts w:ascii="Arial" w:hAnsi="Arial" w:cs="Arial"/>
                <w:sz w:val="22"/>
                <w:szCs w:val="22"/>
              </w:rPr>
            </w:pPr>
          </w:p>
        </w:tc>
      </w:tr>
    </w:tbl>
    <w:p w14:paraId="0F684A4A" w14:textId="77777777" w:rsidR="0043395C" w:rsidRPr="009F0021" w:rsidRDefault="0043395C">
      <w:pPr>
        <w:rPr>
          <w:rFonts w:ascii="Arial" w:hAnsi="Arial" w:cs="Arial"/>
          <w:sz w:val="22"/>
          <w:szCs w:val="22"/>
        </w:rPr>
      </w:pPr>
    </w:p>
    <w:p w14:paraId="2EF6AAC9" w14:textId="4BA87E6A" w:rsidR="0050726E" w:rsidRPr="009F0021" w:rsidRDefault="009F0021">
      <w:pPr>
        <w:rPr>
          <w:rFonts w:ascii="Arial" w:hAnsi="Arial" w:cs="Arial"/>
          <w:sz w:val="22"/>
          <w:szCs w:val="22"/>
        </w:rPr>
      </w:pPr>
      <w:r w:rsidRPr="009F0021">
        <w:rPr>
          <w:rFonts w:ascii="Arial" w:hAnsi="Arial" w:cs="Arial"/>
          <w:noProof/>
          <w:sz w:val="22"/>
          <w:szCs w:val="22"/>
        </w:rPr>
        <w:drawing>
          <wp:inline distT="0" distB="0" distL="0" distR="0" wp14:anchorId="174C1C18" wp14:editId="55EBA1BC">
            <wp:extent cx="5715000" cy="481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810125"/>
                    </a:xfrm>
                    <a:prstGeom prst="rect">
                      <a:avLst/>
                    </a:prstGeom>
                    <a:noFill/>
                    <a:ln>
                      <a:noFill/>
                    </a:ln>
                  </pic:spPr>
                </pic:pic>
              </a:graphicData>
            </a:graphic>
          </wp:inline>
        </w:drawing>
      </w:r>
    </w:p>
    <w:p w14:paraId="4802B9CF" w14:textId="77777777" w:rsidR="00371BC4" w:rsidRPr="009F0021" w:rsidRDefault="00371BC4">
      <w:pPr>
        <w:rPr>
          <w:rFonts w:ascii="Arial" w:hAnsi="Arial" w:cs="Arial"/>
          <w:b/>
          <w:sz w:val="22"/>
          <w:szCs w:val="22"/>
          <w:u w:val="single"/>
        </w:rPr>
      </w:pPr>
      <w:r w:rsidRPr="009F0021">
        <w:rPr>
          <w:rFonts w:ascii="Arial" w:hAnsi="Arial" w:cs="Arial"/>
          <w:b/>
          <w:sz w:val="22"/>
          <w:szCs w:val="22"/>
          <w:u w:val="single"/>
        </w:rPr>
        <w:lastRenderedPageBreak/>
        <w:t>Introduction</w:t>
      </w:r>
    </w:p>
    <w:p w14:paraId="2B9F1D68" w14:textId="77777777" w:rsidR="00371BC4" w:rsidRPr="009F0021" w:rsidRDefault="00371BC4">
      <w:pPr>
        <w:rPr>
          <w:rFonts w:ascii="Arial" w:hAnsi="Arial" w:cs="Arial"/>
          <w:sz w:val="22"/>
          <w:szCs w:val="22"/>
        </w:rPr>
      </w:pPr>
    </w:p>
    <w:p w14:paraId="1237E524" w14:textId="77777777" w:rsidR="00371BC4" w:rsidRPr="009F0021" w:rsidRDefault="00371BC4" w:rsidP="00371BC4">
      <w:pPr>
        <w:rPr>
          <w:rFonts w:ascii="Arial" w:hAnsi="Arial" w:cs="Arial"/>
          <w:sz w:val="22"/>
          <w:szCs w:val="22"/>
          <w:lang w:val="en-US"/>
        </w:rPr>
      </w:pPr>
      <w:r w:rsidRPr="009F0021">
        <w:rPr>
          <w:rFonts w:ascii="Arial" w:hAnsi="Arial" w:cs="Arial"/>
          <w:sz w:val="22"/>
          <w:szCs w:val="22"/>
        </w:rPr>
        <w:t>Members will recall this application came before planning committee at its 21</w:t>
      </w:r>
      <w:r w:rsidRPr="009F0021">
        <w:rPr>
          <w:rFonts w:ascii="Arial" w:hAnsi="Arial" w:cs="Arial"/>
          <w:sz w:val="22"/>
          <w:szCs w:val="22"/>
          <w:vertAlign w:val="superscript"/>
        </w:rPr>
        <w:t>st</w:t>
      </w:r>
      <w:r w:rsidRPr="009F0021">
        <w:rPr>
          <w:rFonts w:ascii="Arial" w:hAnsi="Arial" w:cs="Arial"/>
          <w:sz w:val="22"/>
          <w:szCs w:val="22"/>
        </w:rPr>
        <w:t xml:space="preserve"> September 2020 meeting.  Members voted to defer the application to </w:t>
      </w:r>
      <w:r w:rsidR="007861FB" w:rsidRPr="009F0021">
        <w:rPr>
          <w:rFonts w:ascii="Arial" w:hAnsi="Arial" w:cs="Arial"/>
          <w:sz w:val="22"/>
          <w:szCs w:val="22"/>
          <w:lang w:val="en-US"/>
        </w:rPr>
        <w:t>allow further discussions to take place with the applicant regarding improvements to proposed highways</w:t>
      </w:r>
      <w:r w:rsidR="007861FB" w:rsidRPr="009F0021">
        <w:rPr>
          <w:rFonts w:ascii="Arial" w:hAnsi="Arial" w:cs="Arial"/>
          <w:sz w:val="22"/>
          <w:szCs w:val="22"/>
        </w:rPr>
        <w:t xml:space="preserve"> </w:t>
      </w:r>
      <w:r w:rsidR="007861FB" w:rsidRPr="009F0021">
        <w:rPr>
          <w:rFonts w:ascii="Arial" w:hAnsi="Arial" w:cs="Arial"/>
          <w:sz w:val="22"/>
          <w:szCs w:val="22"/>
          <w:lang w:val="en-US"/>
        </w:rPr>
        <w:t>and to allow officers to further assess the original plans on the approved Masterplan for the site.</w:t>
      </w:r>
    </w:p>
    <w:p w14:paraId="055E5F10" w14:textId="77777777" w:rsidR="007861FB" w:rsidRPr="009F0021" w:rsidRDefault="007861FB" w:rsidP="007861FB">
      <w:pPr>
        <w:rPr>
          <w:rFonts w:ascii="Arial" w:hAnsi="Arial" w:cs="Arial"/>
          <w:sz w:val="22"/>
          <w:szCs w:val="22"/>
        </w:rPr>
      </w:pPr>
    </w:p>
    <w:p w14:paraId="10719925" w14:textId="77777777" w:rsidR="007861FB" w:rsidRPr="009F0021" w:rsidRDefault="00AD1A0F" w:rsidP="007861FB">
      <w:pPr>
        <w:rPr>
          <w:rFonts w:ascii="Arial" w:hAnsi="Arial" w:cs="Arial"/>
          <w:sz w:val="22"/>
          <w:szCs w:val="22"/>
        </w:rPr>
      </w:pPr>
      <w:r w:rsidRPr="009F0021">
        <w:rPr>
          <w:rFonts w:ascii="Arial" w:hAnsi="Arial" w:cs="Arial"/>
          <w:sz w:val="22"/>
          <w:szCs w:val="22"/>
        </w:rPr>
        <w:t xml:space="preserve">In terms of the proposed </w:t>
      </w:r>
      <w:r w:rsidR="00CA23AD" w:rsidRPr="009F0021">
        <w:rPr>
          <w:rFonts w:ascii="Arial" w:hAnsi="Arial" w:cs="Arial"/>
          <w:sz w:val="22"/>
          <w:szCs w:val="22"/>
        </w:rPr>
        <w:t xml:space="preserve">road not being to an adoptable standard, </w:t>
      </w:r>
      <w:r w:rsidR="00371BC4" w:rsidRPr="009F0021">
        <w:rPr>
          <w:rFonts w:ascii="Arial" w:hAnsi="Arial" w:cs="Arial"/>
          <w:sz w:val="22"/>
          <w:szCs w:val="22"/>
        </w:rPr>
        <w:t>County Highways have confirmed in an email that</w:t>
      </w:r>
      <w:r w:rsidR="007861FB" w:rsidRPr="009F0021">
        <w:rPr>
          <w:rFonts w:ascii="Arial" w:hAnsi="Arial" w:cs="Arial"/>
          <w:sz w:val="22"/>
          <w:szCs w:val="22"/>
        </w:rPr>
        <w:t xml:space="preserve"> they would not normally adopt a road serving less than 5 dwellings.  To make the road adoptable, a service verge would need to be provided along all sides and a radius junction would need to be provided with Lyme Road. </w:t>
      </w:r>
    </w:p>
    <w:p w14:paraId="710CD9FC" w14:textId="77777777" w:rsidR="007861FB" w:rsidRPr="009F0021" w:rsidRDefault="007861FB" w:rsidP="007861FB">
      <w:pPr>
        <w:rPr>
          <w:rFonts w:ascii="Arial" w:hAnsi="Arial" w:cs="Arial"/>
          <w:i/>
          <w:sz w:val="22"/>
          <w:szCs w:val="22"/>
        </w:rPr>
      </w:pPr>
    </w:p>
    <w:p w14:paraId="15138592" w14:textId="77777777" w:rsidR="007861FB" w:rsidRPr="009F0021" w:rsidRDefault="007861FB" w:rsidP="007861FB">
      <w:pPr>
        <w:rPr>
          <w:rFonts w:ascii="Arial" w:hAnsi="Arial" w:cs="Arial"/>
          <w:i/>
          <w:sz w:val="22"/>
          <w:szCs w:val="22"/>
        </w:rPr>
      </w:pPr>
      <w:r w:rsidRPr="009F0021">
        <w:rPr>
          <w:rFonts w:ascii="Arial" w:hAnsi="Arial" w:cs="Arial"/>
          <w:i/>
          <w:sz w:val="22"/>
          <w:szCs w:val="22"/>
        </w:rPr>
        <w:t>“A 2m wide service verge is required for locating statutory undertakes equipment, protecting the sight lines from drives and must be provided where buildings front the road and any drives serving properties. Where properties and drives do not front the carriageway the service verge width can be reduced to 0.5m providing there is no street lighting. If street lighting is required on the narrow footpath or service verge the width is to be increased to 800mm.”</w:t>
      </w:r>
    </w:p>
    <w:p w14:paraId="28F7F09B" w14:textId="77777777" w:rsidR="007861FB" w:rsidRPr="009F0021" w:rsidRDefault="007861FB">
      <w:pPr>
        <w:rPr>
          <w:rFonts w:ascii="Arial" w:hAnsi="Arial" w:cs="Arial"/>
          <w:sz w:val="22"/>
          <w:szCs w:val="22"/>
        </w:rPr>
      </w:pPr>
    </w:p>
    <w:p w14:paraId="4AD6377C" w14:textId="77777777" w:rsidR="007861FB" w:rsidRPr="009F0021" w:rsidRDefault="007861FB">
      <w:pPr>
        <w:rPr>
          <w:rFonts w:ascii="Arial" w:hAnsi="Arial" w:cs="Arial"/>
          <w:sz w:val="22"/>
          <w:szCs w:val="22"/>
        </w:rPr>
      </w:pPr>
      <w:r w:rsidRPr="009F0021">
        <w:rPr>
          <w:rFonts w:ascii="Arial" w:hAnsi="Arial" w:cs="Arial"/>
          <w:sz w:val="22"/>
          <w:szCs w:val="22"/>
        </w:rPr>
        <w:t xml:space="preserve">The applicant was advised of these requirements and has responded </w:t>
      </w:r>
      <w:r w:rsidR="00AE0B6F" w:rsidRPr="009F0021">
        <w:rPr>
          <w:rFonts w:ascii="Arial" w:hAnsi="Arial" w:cs="Arial"/>
          <w:sz w:val="22"/>
          <w:szCs w:val="22"/>
        </w:rPr>
        <w:t xml:space="preserve">and this is reported in </w:t>
      </w:r>
      <w:r w:rsidR="004F6324" w:rsidRPr="009F0021">
        <w:rPr>
          <w:rFonts w:ascii="Arial" w:hAnsi="Arial" w:cs="Arial"/>
          <w:sz w:val="22"/>
          <w:szCs w:val="22"/>
        </w:rPr>
        <w:t>the</w:t>
      </w:r>
      <w:r w:rsidR="00AE0B6F" w:rsidRPr="009F0021">
        <w:rPr>
          <w:rFonts w:ascii="Arial" w:hAnsi="Arial" w:cs="Arial"/>
          <w:sz w:val="22"/>
          <w:szCs w:val="22"/>
        </w:rPr>
        <w:t xml:space="preserve"> Access</w:t>
      </w:r>
      <w:r w:rsidR="00F564F8" w:rsidRPr="009F0021">
        <w:rPr>
          <w:rFonts w:ascii="Arial" w:hAnsi="Arial" w:cs="Arial"/>
          <w:sz w:val="22"/>
          <w:szCs w:val="22"/>
        </w:rPr>
        <w:t>, Parking</w:t>
      </w:r>
      <w:r w:rsidR="00AE0B6F" w:rsidRPr="009F0021">
        <w:rPr>
          <w:rFonts w:ascii="Arial" w:hAnsi="Arial" w:cs="Arial"/>
          <w:sz w:val="22"/>
          <w:szCs w:val="22"/>
        </w:rPr>
        <w:t xml:space="preserve"> and Highway Matters section of this report.  It must be recognised however that the road </w:t>
      </w:r>
      <w:r w:rsidR="00F564F8" w:rsidRPr="009F0021">
        <w:rPr>
          <w:rFonts w:ascii="Arial" w:hAnsi="Arial" w:cs="Arial"/>
          <w:sz w:val="22"/>
          <w:szCs w:val="22"/>
        </w:rPr>
        <w:t xml:space="preserve">in question </w:t>
      </w:r>
      <w:r w:rsidR="00AE0B6F" w:rsidRPr="009F0021">
        <w:rPr>
          <w:rFonts w:ascii="Arial" w:hAnsi="Arial" w:cs="Arial"/>
          <w:sz w:val="22"/>
          <w:szCs w:val="22"/>
        </w:rPr>
        <w:t>only serves f</w:t>
      </w:r>
      <w:r w:rsidR="00F564F8" w:rsidRPr="009F0021">
        <w:rPr>
          <w:rFonts w:ascii="Arial" w:hAnsi="Arial" w:cs="Arial"/>
          <w:sz w:val="22"/>
          <w:szCs w:val="22"/>
        </w:rPr>
        <w:t>our</w:t>
      </w:r>
      <w:r w:rsidR="00AE0B6F" w:rsidRPr="009F0021">
        <w:rPr>
          <w:rFonts w:ascii="Arial" w:hAnsi="Arial" w:cs="Arial"/>
          <w:sz w:val="22"/>
          <w:szCs w:val="22"/>
        </w:rPr>
        <w:t xml:space="preserve"> of the plots, plots 4, 5, 6</w:t>
      </w:r>
      <w:r w:rsidR="00F564F8" w:rsidRPr="009F0021">
        <w:rPr>
          <w:rFonts w:ascii="Arial" w:hAnsi="Arial" w:cs="Arial"/>
          <w:sz w:val="22"/>
          <w:szCs w:val="22"/>
        </w:rPr>
        <w:t xml:space="preserve"> and </w:t>
      </w:r>
      <w:r w:rsidR="00AE0B6F" w:rsidRPr="009F0021">
        <w:rPr>
          <w:rFonts w:ascii="Arial" w:hAnsi="Arial" w:cs="Arial"/>
          <w:sz w:val="22"/>
          <w:szCs w:val="22"/>
        </w:rPr>
        <w:t>7 and therefore would not be adopted by County Highways.</w:t>
      </w:r>
    </w:p>
    <w:p w14:paraId="171B6D56" w14:textId="77777777" w:rsidR="007861FB" w:rsidRPr="009F0021" w:rsidRDefault="007861FB">
      <w:pPr>
        <w:rPr>
          <w:rFonts w:ascii="Arial" w:hAnsi="Arial" w:cs="Arial"/>
          <w:sz w:val="22"/>
          <w:szCs w:val="22"/>
        </w:rPr>
      </w:pPr>
    </w:p>
    <w:p w14:paraId="123E3531" w14:textId="77777777" w:rsidR="007861FB" w:rsidRPr="009F0021" w:rsidRDefault="00252D29">
      <w:pPr>
        <w:rPr>
          <w:rFonts w:ascii="Arial" w:hAnsi="Arial" w:cs="Arial"/>
          <w:sz w:val="22"/>
          <w:szCs w:val="22"/>
        </w:rPr>
      </w:pPr>
      <w:r w:rsidRPr="009F0021">
        <w:rPr>
          <w:rFonts w:ascii="Arial" w:hAnsi="Arial" w:cs="Arial"/>
          <w:sz w:val="22"/>
          <w:szCs w:val="22"/>
        </w:rPr>
        <w:t xml:space="preserve">In terms of the Masterplan for the site, this was submitted as part of the outline </w:t>
      </w:r>
      <w:r w:rsidR="003E0676" w:rsidRPr="009F0021">
        <w:rPr>
          <w:rFonts w:ascii="Arial" w:hAnsi="Arial" w:cs="Arial"/>
          <w:sz w:val="22"/>
          <w:szCs w:val="22"/>
        </w:rPr>
        <w:t>planning application together with a parameters plan.  The committee report for the outline planning application explains:</w:t>
      </w:r>
    </w:p>
    <w:p w14:paraId="778B4E12" w14:textId="77777777" w:rsidR="00621454" w:rsidRPr="009F0021" w:rsidRDefault="00621454">
      <w:pPr>
        <w:rPr>
          <w:rFonts w:ascii="Arial" w:hAnsi="Arial" w:cs="Arial"/>
          <w:sz w:val="22"/>
          <w:szCs w:val="22"/>
        </w:rPr>
      </w:pPr>
    </w:p>
    <w:p w14:paraId="363F0E5D" w14:textId="77777777" w:rsidR="00621454" w:rsidRPr="009F0021" w:rsidRDefault="003E0676" w:rsidP="00621454">
      <w:pPr>
        <w:rPr>
          <w:rFonts w:ascii="Arial" w:hAnsi="Arial" w:cs="Arial"/>
          <w:bCs/>
          <w:i/>
          <w:sz w:val="22"/>
          <w:szCs w:val="22"/>
          <w:lang w:val="x-none" w:eastAsia="x-none"/>
        </w:rPr>
      </w:pPr>
      <w:r w:rsidRPr="009F0021">
        <w:rPr>
          <w:rFonts w:ascii="Arial" w:hAnsi="Arial" w:cs="Arial"/>
          <w:bCs/>
          <w:sz w:val="22"/>
          <w:szCs w:val="22"/>
          <w:lang w:eastAsia="x-none"/>
        </w:rPr>
        <w:t>“</w:t>
      </w:r>
      <w:r w:rsidR="00621454" w:rsidRPr="009F0021">
        <w:rPr>
          <w:rFonts w:ascii="Arial" w:hAnsi="Arial" w:cs="Arial"/>
          <w:bCs/>
          <w:i/>
          <w:sz w:val="22"/>
          <w:szCs w:val="22"/>
          <w:lang w:val="x-none" w:eastAsia="x-none"/>
        </w:rPr>
        <w:t xml:space="preserve">In addition to the Parameters Plan, the applicant has also provided an illustrative Masterplan for the site together with a Design and Access Statement (incorporating Development Proposals, Design Principles and Landscape Framework) and a planning statement.  Although the details provided in these will not form part of any approval of this outline application and will be dealt with at the reserved matters stage(s), they do provide an illustration of how the site could be developed to deliver the scale and quantum of development proposed in the Parameters Plan.  The Masterplan and Design and Access Statement, therefore, further enable robust consideration of the application. </w:t>
      </w:r>
    </w:p>
    <w:p w14:paraId="2C16C926" w14:textId="77777777" w:rsidR="00621454" w:rsidRPr="009F0021" w:rsidRDefault="00621454" w:rsidP="00621454">
      <w:pPr>
        <w:rPr>
          <w:rFonts w:ascii="Arial" w:hAnsi="Arial" w:cs="Arial"/>
          <w:b/>
          <w:bCs/>
          <w:i/>
          <w:sz w:val="22"/>
          <w:szCs w:val="22"/>
          <w:lang w:val="x-none" w:eastAsia="x-none"/>
        </w:rPr>
      </w:pPr>
    </w:p>
    <w:p w14:paraId="012F7599" w14:textId="77777777" w:rsidR="00621454" w:rsidRPr="009F0021" w:rsidRDefault="00621454" w:rsidP="00CA23AD">
      <w:pPr>
        <w:autoSpaceDE w:val="0"/>
        <w:autoSpaceDN w:val="0"/>
        <w:adjustRightInd w:val="0"/>
        <w:spacing w:line="221" w:lineRule="atLeast"/>
        <w:rPr>
          <w:rFonts w:ascii="Arial" w:hAnsi="Arial" w:cs="Arial"/>
          <w:i/>
          <w:sz w:val="22"/>
          <w:szCs w:val="22"/>
        </w:rPr>
      </w:pPr>
      <w:r w:rsidRPr="009F0021">
        <w:rPr>
          <w:rFonts w:ascii="Arial" w:hAnsi="Arial" w:cs="Arial"/>
          <w:i/>
          <w:sz w:val="22"/>
          <w:szCs w:val="22"/>
        </w:rPr>
        <w:t>The land use on site will include predominantly residential, with a small area of retail, open space, highways and public realm</w:t>
      </w:r>
      <w:r w:rsidR="00CA23AD" w:rsidRPr="009F0021">
        <w:rPr>
          <w:rFonts w:ascii="Arial" w:hAnsi="Arial" w:cs="Arial"/>
          <w:i/>
          <w:sz w:val="22"/>
          <w:szCs w:val="22"/>
        </w:rPr>
        <w:t>…………</w:t>
      </w:r>
    </w:p>
    <w:p w14:paraId="14BF2A4E" w14:textId="77777777" w:rsidR="00621454" w:rsidRPr="009F0021" w:rsidRDefault="00CA23AD" w:rsidP="00621454">
      <w:pPr>
        <w:rPr>
          <w:rFonts w:ascii="Arial" w:hAnsi="Arial" w:cs="Arial"/>
          <w:bCs/>
          <w:i/>
          <w:sz w:val="22"/>
          <w:szCs w:val="22"/>
          <w:lang w:val="x-none" w:eastAsia="x-none"/>
        </w:rPr>
      </w:pPr>
      <w:r w:rsidRPr="009F0021">
        <w:rPr>
          <w:rFonts w:ascii="Arial" w:hAnsi="Arial" w:cs="Arial"/>
          <w:bCs/>
          <w:i/>
          <w:sz w:val="22"/>
          <w:szCs w:val="22"/>
          <w:lang w:eastAsia="x-none"/>
        </w:rPr>
        <w:t xml:space="preserve">…………….. </w:t>
      </w:r>
      <w:r w:rsidR="00621454" w:rsidRPr="009F0021">
        <w:rPr>
          <w:rFonts w:ascii="Arial" w:hAnsi="Arial" w:cs="Arial"/>
          <w:bCs/>
          <w:i/>
          <w:sz w:val="22"/>
          <w:szCs w:val="22"/>
          <w:lang w:val="x-none" w:eastAsia="x-none"/>
        </w:rPr>
        <w:t>With regards to the overall amount of development applied for in the planning application, the following parameters are proposed, which are shown on the parameters plan:</w:t>
      </w:r>
    </w:p>
    <w:p w14:paraId="04C69CE6" w14:textId="77777777" w:rsidR="00621454" w:rsidRPr="009F0021" w:rsidRDefault="00621454" w:rsidP="00621454">
      <w:pPr>
        <w:numPr>
          <w:ilvl w:val="0"/>
          <w:numId w:val="20"/>
        </w:numPr>
        <w:rPr>
          <w:rFonts w:ascii="Arial" w:hAnsi="Arial" w:cs="Arial"/>
          <w:bCs/>
          <w:i/>
          <w:sz w:val="22"/>
          <w:szCs w:val="22"/>
          <w:lang w:val="x-none" w:eastAsia="x-none"/>
        </w:rPr>
      </w:pPr>
      <w:r w:rsidRPr="009F0021">
        <w:rPr>
          <w:rFonts w:ascii="Arial" w:hAnsi="Arial" w:cs="Arial"/>
          <w:bCs/>
          <w:i/>
          <w:sz w:val="22"/>
          <w:szCs w:val="22"/>
          <w:lang w:val="x-none" w:eastAsia="x-none"/>
        </w:rPr>
        <w:t>Residential (Use Class C3) up to 350 dwellings (dependent upon mix).</w:t>
      </w:r>
    </w:p>
    <w:p w14:paraId="527DE920" w14:textId="77777777" w:rsidR="00621454" w:rsidRPr="009F0021" w:rsidRDefault="00621454" w:rsidP="00621454">
      <w:pPr>
        <w:numPr>
          <w:ilvl w:val="0"/>
          <w:numId w:val="20"/>
        </w:numPr>
        <w:rPr>
          <w:rFonts w:ascii="Arial" w:hAnsi="Arial" w:cs="Arial"/>
          <w:bCs/>
          <w:i/>
          <w:sz w:val="22"/>
          <w:szCs w:val="22"/>
          <w:lang w:val="x-none" w:eastAsia="x-none"/>
        </w:rPr>
      </w:pPr>
      <w:r w:rsidRPr="009F0021">
        <w:rPr>
          <w:rFonts w:ascii="Arial" w:hAnsi="Arial" w:cs="Arial"/>
          <w:bCs/>
          <w:i/>
          <w:sz w:val="22"/>
          <w:szCs w:val="22"/>
          <w:lang w:val="x-none" w:eastAsia="x-none"/>
        </w:rPr>
        <w:t>Local Centre (Use Classes A1, A2, A3, A4, A5 and D1) – up to 1,400sqm, over an area of 0.5 hectares</w:t>
      </w:r>
    </w:p>
    <w:p w14:paraId="43655059" w14:textId="77777777" w:rsidR="00621454" w:rsidRPr="009F0021" w:rsidRDefault="00621454" w:rsidP="00621454">
      <w:pPr>
        <w:numPr>
          <w:ilvl w:val="0"/>
          <w:numId w:val="20"/>
        </w:numPr>
        <w:rPr>
          <w:rFonts w:ascii="Arial" w:hAnsi="Arial" w:cs="Arial"/>
          <w:bCs/>
          <w:i/>
          <w:sz w:val="22"/>
          <w:szCs w:val="22"/>
          <w:lang w:val="x-none" w:eastAsia="x-none"/>
        </w:rPr>
      </w:pPr>
      <w:r w:rsidRPr="009F0021">
        <w:rPr>
          <w:rFonts w:ascii="Arial" w:hAnsi="Arial" w:cs="Arial"/>
          <w:bCs/>
          <w:i/>
          <w:sz w:val="22"/>
          <w:szCs w:val="22"/>
          <w:lang w:val="x-none" w:eastAsia="x-none"/>
        </w:rPr>
        <w:t>Open space, including a pocket park of approximately 0.3 hectares or greater, green amenity space and Local Equipped Areas of Play.</w:t>
      </w:r>
      <w:r w:rsidR="003E0676" w:rsidRPr="009F0021">
        <w:rPr>
          <w:rFonts w:ascii="Arial" w:hAnsi="Arial" w:cs="Arial"/>
          <w:bCs/>
          <w:i/>
          <w:sz w:val="22"/>
          <w:szCs w:val="22"/>
          <w:lang w:eastAsia="x-none"/>
        </w:rPr>
        <w:t>”</w:t>
      </w:r>
    </w:p>
    <w:p w14:paraId="20C82EB7" w14:textId="77777777" w:rsidR="003E0676" w:rsidRPr="009F0021" w:rsidRDefault="003E0676" w:rsidP="003E0676">
      <w:pPr>
        <w:rPr>
          <w:rFonts w:ascii="Arial" w:hAnsi="Arial" w:cs="Arial"/>
          <w:bCs/>
          <w:i/>
          <w:sz w:val="22"/>
          <w:szCs w:val="22"/>
          <w:lang w:eastAsia="x-none"/>
        </w:rPr>
      </w:pPr>
    </w:p>
    <w:p w14:paraId="3AB4E7CA" w14:textId="77777777" w:rsidR="003E0676" w:rsidRPr="009F0021" w:rsidRDefault="003E0676" w:rsidP="003E0676">
      <w:pPr>
        <w:rPr>
          <w:rFonts w:ascii="Arial" w:hAnsi="Arial" w:cs="Arial"/>
          <w:bCs/>
          <w:sz w:val="22"/>
          <w:szCs w:val="22"/>
          <w:lang w:val="x-none" w:eastAsia="x-none"/>
        </w:rPr>
      </w:pPr>
      <w:r w:rsidRPr="009F0021">
        <w:rPr>
          <w:rFonts w:ascii="Arial" w:hAnsi="Arial" w:cs="Arial"/>
          <w:bCs/>
          <w:sz w:val="22"/>
          <w:szCs w:val="22"/>
          <w:lang w:eastAsia="x-none"/>
        </w:rPr>
        <w:t xml:space="preserve">The Committee report then goes on to </w:t>
      </w:r>
      <w:r w:rsidR="00CA23AD" w:rsidRPr="009F0021">
        <w:rPr>
          <w:rFonts w:ascii="Arial" w:hAnsi="Arial" w:cs="Arial"/>
          <w:bCs/>
          <w:sz w:val="22"/>
          <w:szCs w:val="22"/>
          <w:lang w:eastAsia="x-none"/>
        </w:rPr>
        <w:t>advise</w:t>
      </w:r>
      <w:r w:rsidRPr="009F0021">
        <w:rPr>
          <w:rFonts w:ascii="Arial" w:hAnsi="Arial" w:cs="Arial"/>
          <w:bCs/>
          <w:sz w:val="22"/>
          <w:szCs w:val="22"/>
          <w:lang w:eastAsia="x-none"/>
        </w:rPr>
        <w:t>:</w:t>
      </w:r>
    </w:p>
    <w:p w14:paraId="492D0AE5" w14:textId="77777777" w:rsidR="00621454" w:rsidRPr="009F0021" w:rsidRDefault="00621454">
      <w:pPr>
        <w:rPr>
          <w:rFonts w:ascii="Arial" w:hAnsi="Arial" w:cs="Arial"/>
          <w:i/>
          <w:sz w:val="22"/>
          <w:szCs w:val="22"/>
        </w:rPr>
      </w:pPr>
    </w:p>
    <w:p w14:paraId="6007DD37" w14:textId="77777777" w:rsidR="003E0676" w:rsidRPr="009F0021" w:rsidRDefault="003E0676" w:rsidP="003E0676">
      <w:pPr>
        <w:autoSpaceDE w:val="0"/>
        <w:autoSpaceDN w:val="0"/>
        <w:adjustRightInd w:val="0"/>
        <w:rPr>
          <w:rFonts w:ascii="Arial" w:hAnsi="Arial" w:cs="Arial"/>
          <w:i/>
          <w:sz w:val="22"/>
          <w:szCs w:val="22"/>
          <w:lang w:val="en-US"/>
        </w:rPr>
      </w:pPr>
      <w:r w:rsidRPr="009F0021">
        <w:rPr>
          <w:rFonts w:ascii="Arial" w:hAnsi="Arial" w:cs="Arial"/>
          <w:i/>
          <w:sz w:val="22"/>
          <w:szCs w:val="22"/>
          <w:lang w:val="en-US"/>
        </w:rPr>
        <w:t>“As already explained, although the proposal is in outline with all matters reserved except access, the Parameters Plan and Masterplan submitted as part of the application will form the basis for the detail of any reserved matters applications.  Therefore, it is important that the parameters are appropriate</w:t>
      </w:r>
      <w:r w:rsidR="00CA23AD" w:rsidRPr="009F0021">
        <w:rPr>
          <w:rFonts w:ascii="Arial" w:hAnsi="Arial" w:cs="Arial"/>
          <w:i/>
          <w:sz w:val="22"/>
          <w:szCs w:val="22"/>
          <w:lang w:val="en-US"/>
        </w:rPr>
        <w:t>.</w:t>
      </w:r>
    </w:p>
    <w:p w14:paraId="28BE61A5" w14:textId="77777777" w:rsidR="003E0676" w:rsidRPr="009F0021" w:rsidRDefault="003E0676" w:rsidP="003E0676">
      <w:pPr>
        <w:autoSpaceDE w:val="0"/>
        <w:autoSpaceDN w:val="0"/>
        <w:adjustRightInd w:val="0"/>
        <w:rPr>
          <w:rFonts w:ascii="Arial" w:hAnsi="Arial" w:cs="Arial"/>
          <w:i/>
          <w:sz w:val="22"/>
          <w:szCs w:val="22"/>
          <w:lang w:val="en-US"/>
        </w:rPr>
      </w:pPr>
    </w:p>
    <w:p w14:paraId="2AB4C88A" w14:textId="77777777" w:rsidR="003E0676" w:rsidRPr="009F0021" w:rsidRDefault="003E0676" w:rsidP="003E0676">
      <w:pPr>
        <w:autoSpaceDE w:val="0"/>
        <w:autoSpaceDN w:val="0"/>
        <w:adjustRightInd w:val="0"/>
        <w:rPr>
          <w:rFonts w:ascii="Arial" w:hAnsi="Arial" w:cs="Arial"/>
          <w:i/>
          <w:sz w:val="22"/>
          <w:szCs w:val="22"/>
          <w:lang w:val="en-US"/>
        </w:rPr>
      </w:pPr>
      <w:r w:rsidRPr="009F0021">
        <w:rPr>
          <w:rFonts w:ascii="Arial" w:hAnsi="Arial" w:cs="Arial"/>
          <w:i/>
          <w:sz w:val="22"/>
          <w:szCs w:val="22"/>
          <w:lang w:val="en-US"/>
        </w:rPr>
        <w:lastRenderedPageBreak/>
        <w:t>The main areas and zone of the development site are made up of residential dwellings with the local centre situated near the main entrance of the site adjacent to what will be the Cross Borough Link Road.</w:t>
      </w:r>
    </w:p>
    <w:p w14:paraId="747E288D" w14:textId="77777777" w:rsidR="003E0676" w:rsidRPr="009F0021" w:rsidRDefault="003E0676" w:rsidP="003E0676">
      <w:pPr>
        <w:autoSpaceDE w:val="0"/>
        <w:autoSpaceDN w:val="0"/>
        <w:adjustRightInd w:val="0"/>
        <w:rPr>
          <w:rFonts w:ascii="Arial" w:hAnsi="Arial" w:cs="Arial"/>
          <w:i/>
          <w:sz w:val="22"/>
          <w:szCs w:val="22"/>
          <w:lang w:val="en-US"/>
        </w:rPr>
      </w:pPr>
    </w:p>
    <w:p w14:paraId="26E6A1EF" w14:textId="77777777" w:rsidR="003E0676" w:rsidRPr="009F0021" w:rsidRDefault="003E0676" w:rsidP="003E0676">
      <w:pPr>
        <w:autoSpaceDE w:val="0"/>
        <w:autoSpaceDN w:val="0"/>
        <w:adjustRightInd w:val="0"/>
        <w:rPr>
          <w:rFonts w:ascii="Arial" w:hAnsi="Arial" w:cs="Arial"/>
          <w:i/>
          <w:sz w:val="22"/>
          <w:szCs w:val="22"/>
          <w:lang w:val="en-US"/>
        </w:rPr>
      </w:pPr>
      <w:r w:rsidRPr="009F0021">
        <w:rPr>
          <w:rFonts w:ascii="Arial" w:hAnsi="Arial" w:cs="Arial"/>
          <w:i/>
          <w:sz w:val="22"/>
          <w:szCs w:val="22"/>
          <w:lang w:val="en-US"/>
        </w:rPr>
        <w:t xml:space="preserve">It is also considered that the local centre is appropriately located, close to the entrance of the development and highly accessible to both future occupants of the proposed development as well as existing and future occupants of neighbouring residential areas. Furthermore, The Cawsey is dominated by a residential frontage, and it is considered that locating the local centre adjacent to The Cawsey would provide an opportunity for greater variation in the street scene as well as helping future businesses to attract passing trade.  </w:t>
      </w:r>
    </w:p>
    <w:p w14:paraId="78DF1946" w14:textId="77777777" w:rsidR="003E0676" w:rsidRPr="009F0021" w:rsidRDefault="003E0676" w:rsidP="003E0676">
      <w:pPr>
        <w:autoSpaceDE w:val="0"/>
        <w:autoSpaceDN w:val="0"/>
        <w:adjustRightInd w:val="0"/>
        <w:rPr>
          <w:rFonts w:ascii="Arial" w:hAnsi="Arial" w:cs="Arial"/>
          <w:i/>
          <w:sz w:val="22"/>
          <w:szCs w:val="22"/>
          <w:lang w:val="en-US"/>
        </w:rPr>
      </w:pPr>
    </w:p>
    <w:p w14:paraId="21D98F43" w14:textId="77777777" w:rsidR="003E0676" w:rsidRPr="009F0021" w:rsidRDefault="003E0676" w:rsidP="003E0676">
      <w:pPr>
        <w:autoSpaceDE w:val="0"/>
        <w:autoSpaceDN w:val="0"/>
        <w:adjustRightInd w:val="0"/>
        <w:rPr>
          <w:rFonts w:ascii="Arial" w:hAnsi="Arial" w:cs="Arial"/>
          <w:i/>
          <w:sz w:val="22"/>
          <w:szCs w:val="22"/>
          <w:lang w:val="en-US"/>
        </w:rPr>
      </w:pPr>
      <w:r w:rsidRPr="009F0021">
        <w:rPr>
          <w:rFonts w:ascii="Arial" w:hAnsi="Arial" w:cs="Arial"/>
          <w:i/>
          <w:sz w:val="22"/>
          <w:szCs w:val="22"/>
          <w:lang w:val="en-US"/>
        </w:rPr>
        <w:t>If a similar layout is brought forward at a later stage as part of a reserved matters application, it will be important to ensure that active frontages are created both towards The Cawsey, to prevent the development appearing insular and to improve the street scene on this principal route, and also facing inwards into the site to create a positive relationship to other parts of the development.”</w:t>
      </w:r>
    </w:p>
    <w:p w14:paraId="3259C87E" w14:textId="77777777" w:rsidR="003E0676" w:rsidRPr="009F0021" w:rsidRDefault="003E0676" w:rsidP="003E0676">
      <w:pPr>
        <w:autoSpaceDE w:val="0"/>
        <w:autoSpaceDN w:val="0"/>
        <w:adjustRightInd w:val="0"/>
        <w:rPr>
          <w:rFonts w:ascii="Arial" w:hAnsi="Arial" w:cs="Arial"/>
          <w:i/>
          <w:sz w:val="22"/>
          <w:szCs w:val="22"/>
          <w:lang w:val="en-US"/>
        </w:rPr>
      </w:pPr>
    </w:p>
    <w:p w14:paraId="396D6ABB" w14:textId="77777777" w:rsidR="003E0676" w:rsidRPr="009F0021" w:rsidRDefault="003E0676" w:rsidP="003E0676">
      <w:pPr>
        <w:autoSpaceDE w:val="0"/>
        <w:autoSpaceDN w:val="0"/>
        <w:adjustRightInd w:val="0"/>
        <w:rPr>
          <w:rFonts w:ascii="Arial" w:hAnsi="Arial" w:cs="Arial"/>
          <w:sz w:val="22"/>
          <w:szCs w:val="22"/>
          <w:lang w:val="en-US"/>
        </w:rPr>
      </w:pPr>
      <w:r w:rsidRPr="009F0021">
        <w:rPr>
          <w:rFonts w:ascii="Arial" w:hAnsi="Arial" w:cs="Arial"/>
          <w:sz w:val="22"/>
          <w:szCs w:val="22"/>
          <w:lang w:val="en-US"/>
        </w:rPr>
        <w:t>In terms of linkages to existing communities, the committee report advises:</w:t>
      </w:r>
    </w:p>
    <w:p w14:paraId="35A4636C" w14:textId="77777777" w:rsidR="003E0676" w:rsidRPr="009F0021" w:rsidRDefault="003E0676">
      <w:pPr>
        <w:rPr>
          <w:rFonts w:ascii="Arial" w:hAnsi="Arial" w:cs="Arial"/>
          <w:i/>
          <w:sz w:val="22"/>
          <w:szCs w:val="22"/>
        </w:rPr>
      </w:pPr>
    </w:p>
    <w:p w14:paraId="7E86F7C1" w14:textId="77777777" w:rsidR="003E0676" w:rsidRPr="009F0021" w:rsidRDefault="003E0676" w:rsidP="003E0676">
      <w:pPr>
        <w:autoSpaceDE w:val="0"/>
        <w:autoSpaceDN w:val="0"/>
        <w:adjustRightInd w:val="0"/>
        <w:rPr>
          <w:rFonts w:ascii="Arial" w:hAnsi="Arial" w:cs="Arial"/>
          <w:bCs/>
          <w:i/>
          <w:sz w:val="22"/>
          <w:szCs w:val="22"/>
        </w:rPr>
      </w:pPr>
      <w:r w:rsidRPr="009F0021">
        <w:rPr>
          <w:rFonts w:ascii="Arial" w:hAnsi="Arial" w:cs="Arial"/>
          <w:bCs/>
          <w:i/>
          <w:sz w:val="22"/>
          <w:szCs w:val="22"/>
          <w:lang w:val="en-US"/>
        </w:rPr>
        <w:t xml:space="preserve">“As already explained, </w:t>
      </w:r>
      <w:r w:rsidRPr="009F0021">
        <w:rPr>
          <w:rFonts w:ascii="Arial" w:hAnsi="Arial" w:cs="Arial"/>
          <w:bCs/>
          <w:i/>
          <w:sz w:val="22"/>
          <w:szCs w:val="22"/>
        </w:rPr>
        <w:t>opportunities to link existing communities to the development as well as creating linkages the Preston Nature Reserve cycle/footpath amenity area are identified in the Design and Access Statement and the Masterplan.  Such linkages are considered beneficial in terms of integrating the development into the surrounding area, providing easier access for existing communities to amenities such as the proposed local centre and employment, but also to encourage better accessibility to the site and to local amenities by walking and cycling by linking to the cyclepath/footpath.”</w:t>
      </w:r>
    </w:p>
    <w:p w14:paraId="1ADB98EF" w14:textId="77777777" w:rsidR="003E0676" w:rsidRPr="009F0021" w:rsidRDefault="003E0676">
      <w:pPr>
        <w:rPr>
          <w:rFonts w:ascii="Arial" w:hAnsi="Arial" w:cs="Arial"/>
          <w:i/>
          <w:sz w:val="22"/>
          <w:szCs w:val="22"/>
        </w:rPr>
      </w:pPr>
    </w:p>
    <w:p w14:paraId="7586B900" w14:textId="77777777" w:rsidR="003E0676" w:rsidRPr="009F0021" w:rsidRDefault="003E0676">
      <w:pPr>
        <w:rPr>
          <w:rFonts w:ascii="Arial" w:hAnsi="Arial" w:cs="Arial"/>
          <w:bCs/>
          <w:sz w:val="22"/>
          <w:szCs w:val="22"/>
          <w:lang w:eastAsia="x-none"/>
        </w:rPr>
      </w:pPr>
      <w:r w:rsidRPr="009F0021">
        <w:rPr>
          <w:rFonts w:ascii="Arial" w:hAnsi="Arial" w:cs="Arial"/>
          <w:sz w:val="22"/>
          <w:szCs w:val="22"/>
        </w:rPr>
        <w:t xml:space="preserve">It is clear from the officer’s report to committee that the Masterplan provided an </w:t>
      </w:r>
      <w:r w:rsidRPr="009F0021">
        <w:rPr>
          <w:rFonts w:ascii="Arial" w:hAnsi="Arial" w:cs="Arial"/>
          <w:bCs/>
          <w:sz w:val="22"/>
          <w:szCs w:val="22"/>
          <w:lang w:val="x-none" w:eastAsia="x-none"/>
        </w:rPr>
        <w:t>illustration of how the site could be developed</w:t>
      </w:r>
      <w:r w:rsidRPr="009F0021">
        <w:rPr>
          <w:rFonts w:ascii="Arial" w:hAnsi="Arial" w:cs="Arial"/>
          <w:bCs/>
          <w:sz w:val="22"/>
          <w:szCs w:val="22"/>
          <w:lang w:eastAsia="x-none"/>
        </w:rPr>
        <w:t xml:space="preserve"> and would have been </w:t>
      </w:r>
      <w:r w:rsidR="00CA23AD" w:rsidRPr="009F0021">
        <w:rPr>
          <w:rFonts w:ascii="Arial" w:hAnsi="Arial" w:cs="Arial"/>
          <w:bCs/>
          <w:sz w:val="22"/>
          <w:szCs w:val="22"/>
          <w:lang w:eastAsia="x-none"/>
        </w:rPr>
        <w:t xml:space="preserve">key </w:t>
      </w:r>
      <w:r w:rsidRPr="009F0021">
        <w:rPr>
          <w:rFonts w:ascii="Arial" w:hAnsi="Arial" w:cs="Arial"/>
          <w:bCs/>
          <w:sz w:val="22"/>
          <w:szCs w:val="22"/>
          <w:lang w:eastAsia="x-none"/>
        </w:rPr>
        <w:t xml:space="preserve">part </w:t>
      </w:r>
      <w:r w:rsidR="00CA23AD" w:rsidRPr="009F0021">
        <w:rPr>
          <w:rFonts w:ascii="Arial" w:hAnsi="Arial" w:cs="Arial"/>
          <w:bCs/>
          <w:sz w:val="22"/>
          <w:szCs w:val="22"/>
          <w:lang w:eastAsia="x-none"/>
        </w:rPr>
        <w:t>in</w:t>
      </w:r>
      <w:r w:rsidRPr="009F0021">
        <w:rPr>
          <w:rFonts w:ascii="Arial" w:hAnsi="Arial" w:cs="Arial"/>
          <w:bCs/>
          <w:sz w:val="22"/>
          <w:szCs w:val="22"/>
          <w:lang w:eastAsia="x-none"/>
        </w:rPr>
        <w:t xml:space="preserve"> the decision making process when determining the outline planning application.</w:t>
      </w:r>
    </w:p>
    <w:p w14:paraId="4C742D56" w14:textId="77777777" w:rsidR="00CA23AD" w:rsidRPr="009F0021" w:rsidRDefault="00CA23AD">
      <w:pPr>
        <w:rPr>
          <w:rFonts w:ascii="Arial" w:hAnsi="Arial" w:cs="Arial"/>
          <w:bCs/>
          <w:sz w:val="22"/>
          <w:szCs w:val="22"/>
          <w:lang w:eastAsia="x-none"/>
        </w:rPr>
      </w:pPr>
    </w:p>
    <w:p w14:paraId="1FFC0B4B" w14:textId="77777777" w:rsidR="008E010D" w:rsidRPr="009F0021" w:rsidRDefault="00CA23AD" w:rsidP="004F6324">
      <w:pPr>
        <w:rPr>
          <w:rFonts w:ascii="Arial" w:hAnsi="Arial" w:cs="Arial"/>
          <w:bCs/>
          <w:sz w:val="22"/>
          <w:szCs w:val="22"/>
          <w:lang w:eastAsia="x-none"/>
        </w:rPr>
      </w:pPr>
      <w:r w:rsidRPr="009F0021">
        <w:rPr>
          <w:rFonts w:ascii="Arial" w:hAnsi="Arial" w:cs="Arial"/>
          <w:bCs/>
          <w:sz w:val="22"/>
          <w:szCs w:val="22"/>
          <w:lang w:eastAsia="x-none"/>
        </w:rPr>
        <w:t>In response to this aspect of the deferment, the applicant has advised</w:t>
      </w:r>
      <w:r w:rsidR="004F6324" w:rsidRPr="009F0021">
        <w:rPr>
          <w:rFonts w:ascii="Arial" w:hAnsi="Arial" w:cs="Arial"/>
          <w:bCs/>
          <w:sz w:val="22"/>
          <w:szCs w:val="22"/>
          <w:lang w:eastAsia="x-none"/>
        </w:rPr>
        <w:t xml:space="preserve"> that the masterplan for the former Gasworks site was part of outline planning application 07/2013/0008 and was not approved separately in advance of the planning application, unlike the masterplan for the Test Track and that which is required for Pickering’s Farm.  These are both Major Sites for Development where Policies C1 and C2 require masterplans to be formally adopted for development management purposes prior to the determination of subsequent planning applications. However, the former Gasworks site is subject to Policy D1 which allocates housing land. It does not contain a requirement for a masterplan to be adopted prior to the development and there is no stipulated requirement in Policy D1 for the Gasworks Site K to deliver a local centre </w:t>
      </w:r>
    </w:p>
    <w:p w14:paraId="234A07ED" w14:textId="77777777" w:rsidR="008E010D" w:rsidRPr="009F0021" w:rsidRDefault="008E010D" w:rsidP="004F6324">
      <w:pPr>
        <w:rPr>
          <w:rFonts w:ascii="Arial" w:hAnsi="Arial" w:cs="Arial"/>
          <w:bCs/>
          <w:sz w:val="22"/>
          <w:szCs w:val="22"/>
          <w:lang w:eastAsia="x-none"/>
        </w:rPr>
      </w:pPr>
    </w:p>
    <w:p w14:paraId="6A1ED41B" w14:textId="449F8B85" w:rsidR="00CA23AD" w:rsidRPr="009F0021" w:rsidRDefault="004F6324" w:rsidP="008E010D">
      <w:pPr>
        <w:rPr>
          <w:rFonts w:ascii="Arial" w:hAnsi="Arial" w:cs="Arial"/>
          <w:bCs/>
          <w:sz w:val="22"/>
          <w:szCs w:val="22"/>
          <w:lang w:eastAsia="x-none"/>
        </w:rPr>
      </w:pPr>
      <w:r w:rsidRPr="009F0021">
        <w:rPr>
          <w:rFonts w:ascii="Arial" w:hAnsi="Arial" w:cs="Arial"/>
          <w:bCs/>
          <w:sz w:val="22"/>
          <w:szCs w:val="22"/>
          <w:lang w:eastAsia="x-none"/>
        </w:rPr>
        <w:t xml:space="preserve">As outline planning permission 07/2013/0008 has expired, the masterplan which formed part of the application expired with the outline permission. </w:t>
      </w:r>
      <w:r w:rsidR="008E010D" w:rsidRPr="009F0021">
        <w:rPr>
          <w:rFonts w:ascii="Arial" w:hAnsi="Arial" w:cs="Arial"/>
          <w:bCs/>
          <w:sz w:val="22"/>
          <w:szCs w:val="22"/>
          <w:lang w:eastAsia="x-none"/>
        </w:rPr>
        <w:t>This is report</w:t>
      </w:r>
      <w:r w:rsidR="00BC7E88" w:rsidRPr="009F0021">
        <w:rPr>
          <w:rFonts w:ascii="Arial" w:hAnsi="Arial" w:cs="Arial"/>
          <w:bCs/>
          <w:sz w:val="22"/>
          <w:szCs w:val="22"/>
          <w:lang w:eastAsia="x-none"/>
        </w:rPr>
        <w:t xml:space="preserve">ed </w:t>
      </w:r>
      <w:r w:rsidR="008E010D" w:rsidRPr="009F0021">
        <w:rPr>
          <w:rFonts w:ascii="Arial" w:hAnsi="Arial" w:cs="Arial"/>
          <w:bCs/>
          <w:sz w:val="22"/>
          <w:szCs w:val="22"/>
          <w:lang w:eastAsia="x-none"/>
        </w:rPr>
        <w:t>more fully in the ‘Background’ section of this report.</w:t>
      </w:r>
    </w:p>
    <w:p w14:paraId="3BBBF4D0" w14:textId="77777777" w:rsidR="00CA23AD" w:rsidRPr="009F0021" w:rsidRDefault="00CA23AD">
      <w:pPr>
        <w:rPr>
          <w:rFonts w:ascii="Arial" w:hAnsi="Arial" w:cs="Arial"/>
          <w:bCs/>
          <w:sz w:val="22"/>
          <w:szCs w:val="22"/>
          <w:lang w:eastAsia="x-none"/>
        </w:rPr>
      </w:pPr>
    </w:p>
    <w:p w14:paraId="34ABA3B5" w14:textId="77777777" w:rsidR="003E0676" w:rsidRPr="009F0021" w:rsidRDefault="009A24E1">
      <w:pPr>
        <w:rPr>
          <w:rFonts w:ascii="Arial" w:hAnsi="Arial" w:cs="Arial"/>
          <w:sz w:val="22"/>
          <w:szCs w:val="22"/>
        </w:rPr>
      </w:pPr>
      <w:r w:rsidRPr="009F0021">
        <w:rPr>
          <w:rFonts w:ascii="Arial" w:hAnsi="Arial" w:cs="Arial"/>
          <w:sz w:val="22"/>
          <w:szCs w:val="22"/>
        </w:rPr>
        <w:t>The remainder of this report is as per previously reported with</w:t>
      </w:r>
      <w:r w:rsidR="008E010D" w:rsidRPr="009F0021">
        <w:rPr>
          <w:rFonts w:ascii="Arial" w:hAnsi="Arial" w:cs="Arial"/>
          <w:sz w:val="22"/>
          <w:szCs w:val="22"/>
        </w:rPr>
        <w:t xml:space="preserve"> only the</w:t>
      </w:r>
      <w:r w:rsidRPr="009F0021">
        <w:rPr>
          <w:rFonts w:ascii="Arial" w:hAnsi="Arial" w:cs="Arial"/>
          <w:sz w:val="22"/>
          <w:szCs w:val="22"/>
        </w:rPr>
        <w:t xml:space="preserve"> relevant sections </w:t>
      </w:r>
      <w:r w:rsidR="008E010D" w:rsidRPr="009F0021">
        <w:rPr>
          <w:rFonts w:ascii="Arial" w:hAnsi="Arial" w:cs="Arial"/>
          <w:sz w:val="22"/>
          <w:szCs w:val="22"/>
        </w:rPr>
        <w:t xml:space="preserve">inserted or </w:t>
      </w:r>
      <w:r w:rsidRPr="009F0021">
        <w:rPr>
          <w:rFonts w:ascii="Arial" w:hAnsi="Arial" w:cs="Arial"/>
          <w:sz w:val="22"/>
          <w:szCs w:val="22"/>
        </w:rPr>
        <w:t>updated as appropriate.</w:t>
      </w:r>
    </w:p>
    <w:p w14:paraId="37B42FEB" w14:textId="77777777" w:rsidR="009A24E1" w:rsidRPr="009F0021" w:rsidRDefault="009A24E1">
      <w:pPr>
        <w:rPr>
          <w:rFonts w:ascii="Arial" w:hAnsi="Arial" w:cs="Arial"/>
          <w:sz w:val="22"/>
          <w:szCs w:val="22"/>
        </w:rPr>
      </w:pPr>
    </w:p>
    <w:p w14:paraId="169F2A0F" w14:textId="77777777" w:rsidR="001C7958" w:rsidRPr="009F0021" w:rsidRDefault="001C7958" w:rsidP="007861FB">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Report Summary</w:t>
      </w:r>
    </w:p>
    <w:p w14:paraId="731D3333" w14:textId="77777777" w:rsidR="001C7958" w:rsidRPr="009F0021" w:rsidRDefault="001C7958" w:rsidP="00666827">
      <w:pPr>
        <w:tabs>
          <w:tab w:val="left" w:pos="567"/>
        </w:tabs>
        <w:rPr>
          <w:rFonts w:ascii="Arial" w:hAnsi="Arial" w:cs="Arial"/>
          <w:bCs/>
          <w:sz w:val="22"/>
          <w:szCs w:val="22"/>
        </w:rPr>
      </w:pPr>
    </w:p>
    <w:p w14:paraId="42421CBF" w14:textId="77777777" w:rsidR="001C7958" w:rsidRPr="009F0021" w:rsidRDefault="00666827" w:rsidP="00666827">
      <w:pPr>
        <w:tabs>
          <w:tab w:val="left" w:pos="567"/>
        </w:tabs>
        <w:rPr>
          <w:rFonts w:ascii="Arial" w:hAnsi="Arial" w:cs="Arial"/>
          <w:bCs/>
          <w:sz w:val="22"/>
          <w:szCs w:val="22"/>
        </w:rPr>
      </w:pPr>
      <w:r w:rsidRPr="009F0021">
        <w:rPr>
          <w:rFonts w:ascii="Arial" w:hAnsi="Arial" w:cs="Arial"/>
          <w:bCs/>
          <w:sz w:val="22"/>
          <w:szCs w:val="22"/>
        </w:rPr>
        <w:t>1.1</w:t>
      </w:r>
      <w:r w:rsidRPr="009F0021">
        <w:rPr>
          <w:rFonts w:ascii="Arial" w:hAnsi="Arial" w:cs="Arial"/>
          <w:bCs/>
          <w:sz w:val="22"/>
          <w:szCs w:val="22"/>
        </w:rPr>
        <w:tab/>
      </w:r>
      <w:r w:rsidR="00DE3D9F" w:rsidRPr="009F0021">
        <w:rPr>
          <w:rFonts w:ascii="Arial" w:hAnsi="Arial" w:cs="Arial"/>
          <w:bCs/>
          <w:sz w:val="22"/>
          <w:szCs w:val="22"/>
        </w:rPr>
        <w:t>The</w:t>
      </w:r>
      <w:r w:rsidR="00121A45" w:rsidRPr="009F0021">
        <w:rPr>
          <w:rFonts w:ascii="Arial" w:hAnsi="Arial" w:cs="Arial"/>
          <w:bCs/>
          <w:sz w:val="22"/>
          <w:szCs w:val="22"/>
        </w:rPr>
        <w:t xml:space="preserve"> </w:t>
      </w:r>
      <w:r w:rsidR="00DE3D9F" w:rsidRPr="009F0021">
        <w:rPr>
          <w:rFonts w:ascii="Arial" w:hAnsi="Arial" w:cs="Arial"/>
          <w:bCs/>
          <w:sz w:val="22"/>
          <w:szCs w:val="22"/>
        </w:rPr>
        <w:t xml:space="preserve">application proposes </w:t>
      </w:r>
      <w:r w:rsidR="00D062D8" w:rsidRPr="009F0021">
        <w:rPr>
          <w:rFonts w:ascii="Arial" w:hAnsi="Arial" w:cs="Arial"/>
          <w:bCs/>
          <w:sz w:val="22"/>
          <w:szCs w:val="22"/>
        </w:rPr>
        <w:t>12</w:t>
      </w:r>
      <w:r w:rsidR="00DE3D9F" w:rsidRPr="009F0021">
        <w:rPr>
          <w:rFonts w:ascii="Arial" w:hAnsi="Arial" w:cs="Arial"/>
          <w:bCs/>
          <w:sz w:val="22"/>
          <w:szCs w:val="22"/>
        </w:rPr>
        <w:t xml:space="preserve"> </w:t>
      </w:r>
      <w:r w:rsidR="00121A45" w:rsidRPr="009F0021">
        <w:rPr>
          <w:rFonts w:ascii="Arial" w:hAnsi="Arial" w:cs="Arial"/>
          <w:bCs/>
          <w:sz w:val="22"/>
          <w:szCs w:val="22"/>
        </w:rPr>
        <w:t>dwellings on a parcel fronting onto The Cawsey within the large housing allocation Site K.  Development of Site K was approved in 2015 and the development is well under way with a number of dwellings now occupied.  The development of Site K also provided the section of the Cross Borough Link Road linking The Cawsey and Carrwood Road.</w:t>
      </w:r>
    </w:p>
    <w:p w14:paraId="7D55908B" w14:textId="77777777" w:rsidR="00121A45" w:rsidRPr="009F0021" w:rsidRDefault="00121A45" w:rsidP="00666827">
      <w:pPr>
        <w:tabs>
          <w:tab w:val="left" w:pos="567"/>
        </w:tabs>
        <w:rPr>
          <w:rFonts w:ascii="Arial" w:hAnsi="Arial" w:cs="Arial"/>
          <w:bCs/>
          <w:sz w:val="22"/>
          <w:szCs w:val="22"/>
        </w:rPr>
      </w:pPr>
    </w:p>
    <w:p w14:paraId="5697176F" w14:textId="77777777" w:rsidR="00121A45" w:rsidRPr="009F0021" w:rsidRDefault="00666827" w:rsidP="00666827">
      <w:pPr>
        <w:tabs>
          <w:tab w:val="left" w:pos="567"/>
        </w:tabs>
        <w:rPr>
          <w:rFonts w:ascii="Arial" w:hAnsi="Arial" w:cs="Arial"/>
          <w:bCs/>
          <w:sz w:val="22"/>
          <w:szCs w:val="22"/>
        </w:rPr>
      </w:pPr>
      <w:r w:rsidRPr="009F0021">
        <w:rPr>
          <w:rFonts w:ascii="Arial" w:hAnsi="Arial" w:cs="Arial"/>
          <w:bCs/>
          <w:sz w:val="22"/>
          <w:szCs w:val="22"/>
        </w:rPr>
        <w:lastRenderedPageBreak/>
        <w:t>1.2</w:t>
      </w:r>
      <w:r w:rsidRPr="009F0021">
        <w:rPr>
          <w:rFonts w:ascii="Arial" w:hAnsi="Arial" w:cs="Arial"/>
          <w:bCs/>
          <w:sz w:val="22"/>
          <w:szCs w:val="22"/>
        </w:rPr>
        <w:tab/>
      </w:r>
      <w:r w:rsidR="00121A45" w:rsidRPr="009F0021">
        <w:rPr>
          <w:rFonts w:ascii="Arial" w:hAnsi="Arial" w:cs="Arial"/>
          <w:bCs/>
          <w:sz w:val="22"/>
          <w:szCs w:val="22"/>
        </w:rPr>
        <w:t>This current application site is a parcel of land within the site</w:t>
      </w:r>
      <w:r w:rsidR="00784124" w:rsidRPr="009F0021">
        <w:rPr>
          <w:rFonts w:ascii="Arial" w:hAnsi="Arial" w:cs="Arial"/>
          <w:bCs/>
          <w:sz w:val="22"/>
          <w:szCs w:val="22"/>
        </w:rPr>
        <w:t xml:space="preserve"> K allocation</w:t>
      </w:r>
      <w:r w:rsidR="00121A45" w:rsidRPr="009F0021">
        <w:rPr>
          <w:rFonts w:ascii="Arial" w:hAnsi="Arial" w:cs="Arial"/>
          <w:bCs/>
          <w:sz w:val="22"/>
          <w:szCs w:val="22"/>
        </w:rPr>
        <w:t xml:space="preserve"> which was reserved for a Local Centre to provide retail and leisure facilities.  No details were submitted at Reserved Matter stage </w:t>
      </w:r>
      <w:r w:rsidR="00D65AA7" w:rsidRPr="009F0021">
        <w:rPr>
          <w:rFonts w:ascii="Arial" w:hAnsi="Arial" w:cs="Arial"/>
          <w:bCs/>
          <w:sz w:val="22"/>
          <w:szCs w:val="22"/>
        </w:rPr>
        <w:t>for</w:t>
      </w:r>
      <w:r w:rsidR="00121A45" w:rsidRPr="009F0021">
        <w:rPr>
          <w:rFonts w:ascii="Arial" w:hAnsi="Arial" w:cs="Arial"/>
          <w:bCs/>
          <w:sz w:val="22"/>
          <w:szCs w:val="22"/>
        </w:rPr>
        <w:t xml:space="preserve"> the Local Centre and the </w:t>
      </w:r>
      <w:r w:rsidR="0048237F" w:rsidRPr="009F0021">
        <w:rPr>
          <w:rFonts w:ascii="Arial" w:hAnsi="Arial" w:cs="Arial"/>
          <w:bCs/>
          <w:sz w:val="22"/>
          <w:szCs w:val="22"/>
        </w:rPr>
        <w:t>timeframe for submission has now passed</w:t>
      </w:r>
      <w:r w:rsidR="00784124" w:rsidRPr="009F0021">
        <w:rPr>
          <w:rFonts w:ascii="Arial" w:hAnsi="Arial" w:cs="Arial"/>
          <w:bCs/>
          <w:sz w:val="22"/>
          <w:szCs w:val="22"/>
        </w:rPr>
        <w:t>, hence this is a full planning application.</w:t>
      </w:r>
    </w:p>
    <w:p w14:paraId="7D6AEFBC" w14:textId="77777777" w:rsidR="0048237F" w:rsidRPr="009F0021" w:rsidRDefault="0048237F" w:rsidP="00666827">
      <w:pPr>
        <w:tabs>
          <w:tab w:val="left" w:pos="567"/>
        </w:tabs>
        <w:rPr>
          <w:rFonts w:ascii="Arial" w:hAnsi="Arial" w:cs="Arial"/>
          <w:bCs/>
          <w:sz w:val="22"/>
          <w:szCs w:val="22"/>
        </w:rPr>
      </w:pPr>
    </w:p>
    <w:p w14:paraId="0A7C0D84" w14:textId="77777777" w:rsidR="00784124" w:rsidRPr="009F0021" w:rsidRDefault="00666827" w:rsidP="00666827">
      <w:pPr>
        <w:tabs>
          <w:tab w:val="left" w:pos="567"/>
        </w:tabs>
        <w:rPr>
          <w:rFonts w:ascii="Arial" w:hAnsi="Arial" w:cs="Arial"/>
          <w:bCs/>
          <w:sz w:val="22"/>
          <w:szCs w:val="22"/>
        </w:rPr>
      </w:pPr>
      <w:r w:rsidRPr="009F0021">
        <w:rPr>
          <w:rFonts w:ascii="Arial" w:hAnsi="Arial" w:cs="Arial"/>
          <w:bCs/>
          <w:sz w:val="22"/>
          <w:szCs w:val="22"/>
        </w:rPr>
        <w:t>1.3</w:t>
      </w:r>
      <w:r w:rsidRPr="009F0021">
        <w:rPr>
          <w:rFonts w:ascii="Arial" w:hAnsi="Arial" w:cs="Arial"/>
          <w:bCs/>
          <w:sz w:val="22"/>
          <w:szCs w:val="22"/>
        </w:rPr>
        <w:tab/>
      </w:r>
      <w:r w:rsidR="00784124" w:rsidRPr="009F0021">
        <w:rPr>
          <w:rFonts w:ascii="Arial" w:hAnsi="Arial" w:cs="Arial"/>
          <w:bCs/>
          <w:sz w:val="22"/>
          <w:szCs w:val="22"/>
        </w:rPr>
        <w:t xml:space="preserve">Additionally, there is nothing in Policy D1 to require a Local Centre within Site K.  However, it must be recognised that consideration of both the Outline and Reserved Matters applications was with the knowledge that a Local Centre was to be provided.  </w:t>
      </w:r>
    </w:p>
    <w:p w14:paraId="541F2B23" w14:textId="77777777" w:rsidR="0048237F" w:rsidRPr="009F0021" w:rsidRDefault="0048237F" w:rsidP="00666827">
      <w:pPr>
        <w:tabs>
          <w:tab w:val="left" w:pos="567"/>
        </w:tabs>
        <w:rPr>
          <w:rFonts w:ascii="Arial" w:hAnsi="Arial" w:cs="Arial"/>
          <w:bCs/>
          <w:sz w:val="22"/>
          <w:szCs w:val="22"/>
        </w:rPr>
      </w:pPr>
    </w:p>
    <w:p w14:paraId="4AC6C1AB" w14:textId="77777777" w:rsidR="0048237F" w:rsidRPr="009F0021" w:rsidRDefault="00666827" w:rsidP="00666827">
      <w:pPr>
        <w:tabs>
          <w:tab w:val="left" w:pos="567"/>
        </w:tabs>
        <w:rPr>
          <w:rFonts w:ascii="Arial" w:hAnsi="Arial" w:cs="Arial"/>
          <w:bCs/>
          <w:sz w:val="22"/>
          <w:szCs w:val="22"/>
        </w:rPr>
      </w:pPr>
      <w:r w:rsidRPr="009F0021">
        <w:rPr>
          <w:rFonts w:ascii="Arial" w:hAnsi="Arial" w:cs="Arial"/>
          <w:bCs/>
          <w:sz w:val="22"/>
          <w:szCs w:val="22"/>
        </w:rPr>
        <w:t>1.4</w:t>
      </w:r>
      <w:r w:rsidRPr="009F0021">
        <w:rPr>
          <w:rFonts w:ascii="Arial" w:hAnsi="Arial" w:cs="Arial"/>
          <w:bCs/>
          <w:sz w:val="22"/>
          <w:szCs w:val="22"/>
        </w:rPr>
        <w:tab/>
      </w:r>
      <w:r w:rsidR="0048237F" w:rsidRPr="009F0021">
        <w:rPr>
          <w:rFonts w:ascii="Arial" w:hAnsi="Arial" w:cs="Arial"/>
          <w:bCs/>
          <w:sz w:val="22"/>
          <w:szCs w:val="22"/>
        </w:rPr>
        <w:t>Objections have been received from neighbouring residents who have purchased plots on the Site K development</w:t>
      </w:r>
      <w:r w:rsidR="00784124" w:rsidRPr="009F0021">
        <w:rPr>
          <w:rFonts w:ascii="Arial" w:hAnsi="Arial" w:cs="Arial"/>
          <w:bCs/>
          <w:sz w:val="22"/>
          <w:szCs w:val="22"/>
        </w:rPr>
        <w:t xml:space="preserve"> who consider they have been misled by the developer and they understood the site was for ‘community’ use consisting of leisure and retail.</w:t>
      </w:r>
    </w:p>
    <w:p w14:paraId="4600A2CC" w14:textId="77777777" w:rsidR="0048237F" w:rsidRPr="009F0021" w:rsidRDefault="0048237F" w:rsidP="00666827">
      <w:pPr>
        <w:tabs>
          <w:tab w:val="left" w:pos="567"/>
        </w:tabs>
        <w:rPr>
          <w:rFonts w:ascii="Arial" w:hAnsi="Arial" w:cs="Arial"/>
          <w:bCs/>
          <w:sz w:val="22"/>
          <w:szCs w:val="22"/>
        </w:rPr>
      </w:pPr>
    </w:p>
    <w:p w14:paraId="2172589C" w14:textId="77777777" w:rsidR="001E7C8D" w:rsidRPr="009F0021" w:rsidRDefault="00666827" w:rsidP="001E7C8D">
      <w:pPr>
        <w:tabs>
          <w:tab w:val="left" w:pos="567"/>
        </w:tabs>
        <w:autoSpaceDE w:val="0"/>
        <w:autoSpaceDN w:val="0"/>
        <w:adjustRightInd w:val="0"/>
        <w:rPr>
          <w:rFonts w:ascii="Arial" w:hAnsi="Arial" w:cs="Arial"/>
          <w:bCs/>
          <w:iCs/>
          <w:sz w:val="22"/>
          <w:szCs w:val="22"/>
          <w:lang w:eastAsia="en-US"/>
        </w:rPr>
      </w:pPr>
      <w:r w:rsidRPr="009F0021">
        <w:rPr>
          <w:rFonts w:ascii="Arial" w:hAnsi="Arial" w:cs="Arial"/>
          <w:bCs/>
          <w:sz w:val="22"/>
          <w:szCs w:val="22"/>
        </w:rPr>
        <w:t>1.5</w:t>
      </w:r>
      <w:r w:rsidRPr="009F0021">
        <w:rPr>
          <w:rFonts w:ascii="Arial" w:hAnsi="Arial" w:cs="Arial"/>
          <w:bCs/>
          <w:sz w:val="22"/>
          <w:szCs w:val="22"/>
        </w:rPr>
        <w:tab/>
      </w:r>
      <w:r w:rsidR="0048237F" w:rsidRPr="009F0021">
        <w:rPr>
          <w:rFonts w:ascii="Arial" w:hAnsi="Arial" w:cs="Arial"/>
          <w:bCs/>
          <w:sz w:val="22"/>
          <w:szCs w:val="22"/>
        </w:rPr>
        <w:t xml:space="preserve">There are no objections from consultees although County Highways advise </w:t>
      </w:r>
      <w:r w:rsidR="0048237F" w:rsidRPr="009F0021">
        <w:rPr>
          <w:rFonts w:ascii="Arial" w:hAnsi="Arial" w:cs="Arial"/>
          <w:sz w:val="22"/>
          <w:szCs w:val="22"/>
        </w:rPr>
        <w:t>the internal road serving plots 4, 5, 6</w:t>
      </w:r>
      <w:r w:rsidR="008E010D" w:rsidRPr="009F0021">
        <w:rPr>
          <w:rFonts w:ascii="Arial" w:hAnsi="Arial" w:cs="Arial"/>
          <w:sz w:val="22"/>
          <w:szCs w:val="22"/>
        </w:rPr>
        <w:t xml:space="preserve"> and</w:t>
      </w:r>
      <w:r w:rsidR="0048237F" w:rsidRPr="009F0021">
        <w:rPr>
          <w:rFonts w:ascii="Arial" w:hAnsi="Arial" w:cs="Arial"/>
          <w:sz w:val="22"/>
          <w:szCs w:val="22"/>
        </w:rPr>
        <w:t xml:space="preserve"> 7 is not to an adoptable standard</w:t>
      </w:r>
      <w:r w:rsidR="008E010D" w:rsidRPr="009F0021">
        <w:rPr>
          <w:rFonts w:ascii="Arial" w:hAnsi="Arial" w:cs="Arial"/>
          <w:sz w:val="22"/>
          <w:szCs w:val="22"/>
        </w:rPr>
        <w:t xml:space="preserve">, they also advise they would not normally adopt a road serving less than 5 dwellings.  Although Policy G17 </w:t>
      </w:r>
      <w:r w:rsidR="00617F17" w:rsidRPr="009F0021">
        <w:rPr>
          <w:rFonts w:ascii="Arial" w:hAnsi="Arial" w:cs="Arial"/>
          <w:sz w:val="22"/>
          <w:szCs w:val="22"/>
        </w:rPr>
        <w:t xml:space="preserve">at criteria c) </w:t>
      </w:r>
      <w:r w:rsidR="008E010D" w:rsidRPr="009F0021">
        <w:rPr>
          <w:rFonts w:ascii="Arial" w:hAnsi="Arial" w:cs="Arial"/>
          <w:sz w:val="22"/>
          <w:szCs w:val="22"/>
        </w:rPr>
        <w:t xml:space="preserve">requires that </w:t>
      </w:r>
      <w:r w:rsidR="00617F17" w:rsidRPr="009F0021">
        <w:rPr>
          <w:rFonts w:ascii="Arial" w:hAnsi="Arial" w:cs="Arial"/>
          <w:bCs/>
          <w:iCs/>
          <w:sz w:val="22"/>
          <w:szCs w:val="22"/>
          <w:lang w:eastAsia="en-US"/>
        </w:rPr>
        <w:t>a</w:t>
      </w:r>
      <w:r w:rsidR="00617F17" w:rsidRPr="009F0021">
        <w:rPr>
          <w:rFonts w:ascii="Arial" w:hAnsi="Arial" w:cs="Arial"/>
          <w:bCs/>
          <w:iCs/>
          <w:spacing w:val="-1"/>
          <w:sz w:val="22"/>
          <w:szCs w:val="22"/>
          <w:lang w:eastAsia="en-US"/>
        </w:rPr>
        <w:t>n</w:t>
      </w:r>
      <w:r w:rsidR="00617F17" w:rsidRPr="009F0021">
        <w:rPr>
          <w:rFonts w:ascii="Arial" w:hAnsi="Arial" w:cs="Arial"/>
          <w:bCs/>
          <w:iCs/>
          <w:sz w:val="22"/>
          <w:szCs w:val="22"/>
          <w:lang w:eastAsia="en-US"/>
        </w:rPr>
        <w:t>y</w:t>
      </w:r>
      <w:r w:rsidR="00617F17" w:rsidRPr="009F0021">
        <w:rPr>
          <w:rFonts w:ascii="Arial" w:hAnsi="Arial" w:cs="Arial"/>
          <w:bCs/>
          <w:iCs/>
          <w:spacing w:val="29"/>
          <w:sz w:val="22"/>
          <w:szCs w:val="22"/>
          <w:lang w:eastAsia="en-US"/>
        </w:rPr>
        <w:t xml:space="preserve"> </w:t>
      </w:r>
      <w:r w:rsidR="00617F17" w:rsidRPr="009F0021">
        <w:rPr>
          <w:rFonts w:ascii="Arial" w:hAnsi="Arial" w:cs="Arial"/>
          <w:bCs/>
          <w:iCs/>
          <w:sz w:val="22"/>
          <w:szCs w:val="22"/>
          <w:lang w:eastAsia="en-US"/>
        </w:rPr>
        <w:t>n</w:t>
      </w:r>
      <w:r w:rsidR="00617F17" w:rsidRPr="009F0021">
        <w:rPr>
          <w:rFonts w:ascii="Arial" w:hAnsi="Arial" w:cs="Arial"/>
          <w:bCs/>
          <w:iCs/>
          <w:spacing w:val="-1"/>
          <w:sz w:val="22"/>
          <w:szCs w:val="22"/>
          <w:lang w:eastAsia="en-US"/>
        </w:rPr>
        <w:t>e</w:t>
      </w:r>
      <w:r w:rsidR="00617F17" w:rsidRPr="009F0021">
        <w:rPr>
          <w:rFonts w:ascii="Arial" w:hAnsi="Arial" w:cs="Arial"/>
          <w:bCs/>
          <w:iCs/>
          <w:sz w:val="22"/>
          <w:szCs w:val="22"/>
          <w:lang w:eastAsia="en-US"/>
        </w:rPr>
        <w:t>w ro</w:t>
      </w:r>
      <w:r w:rsidR="00617F17" w:rsidRPr="009F0021">
        <w:rPr>
          <w:rFonts w:ascii="Arial" w:hAnsi="Arial" w:cs="Arial"/>
          <w:bCs/>
          <w:iCs/>
          <w:spacing w:val="-1"/>
          <w:sz w:val="22"/>
          <w:szCs w:val="22"/>
          <w:lang w:eastAsia="en-US"/>
        </w:rPr>
        <w:t>a</w:t>
      </w:r>
      <w:r w:rsidR="00617F17" w:rsidRPr="009F0021">
        <w:rPr>
          <w:rFonts w:ascii="Arial" w:hAnsi="Arial" w:cs="Arial"/>
          <w:bCs/>
          <w:iCs/>
          <w:sz w:val="22"/>
          <w:szCs w:val="22"/>
          <w:lang w:eastAsia="en-US"/>
        </w:rPr>
        <w:t>ds</w:t>
      </w:r>
      <w:r w:rsidR="00617F17" w:rsidRPr="009F0021">
        <w:rPr>
          <w:rFonts w:ascii="Arial" w:hAnsi="Arial" w:cs="Arial"/>
          <w:bCs/>
          <w:iCs/>
          <w:spacing w:val="9"/>
          <w:sz w:val="22"/>
          <w:szCs w:val="22"/>
          <w:lang w:eastAsia="en-US"/>
        </w:rPr>
        <w:t xml:space="preserve"> </w:t>
      </w:r>
      <w:r w:rsidR="00617F17" w:rsidRPr="009F0021">
        <w:rPr>
          <w:rFonts w:ascii="Arial" w:hAnsi="Arial" w:cs="Arial"/>
          <w:bCs/>
          <w:iCs/>
          <w:sz w:val="22"/>
          <w:szCs w:val="22"/>
          <w:lang w:eastAsia="en-US"/>
        </w:rPr>
        <w:t>a</w:t>
      </w:r>
      <w:r w:rsidR="00617F17" w:rsidRPr="009F0021">
        <w:rPr>
          <w:rFonts w:ascii="Arial" w:hAnsi="Arial" w:cs="Arial"/>
          <w:bCs/>
          <w:iCs/>
          <w:spacing w:val="-1"/>
          <w:sz w:val="22"/>
          <w:szCs w:val="22"/>
          <w:lang w:eastAsia="en-US"/>
        </w:rPr>
        <w:t>n</w:t>
      </w:r>
      <w:r w:rsidR="00617F17" w:rsidRPr="009F0021">
        <w:rPr>
          <w:rFonts w:ascii="Arial" w:hAnsi="Arial" w:cs="Arial"/>
          <w:bCs/>
          <w:iCs/>
          <w:sz w:val="22"/>
          <w:szCs w:val="22"/>
          <w:lang w:eastAsia="en-US"/>
        </w:rPr>
        <w:t>d/</w:t>
      </w:r>
      <w:r w:rsidR="00617F17" w:rsidRPr="009F0021">
        <w:rPr>
          <w:rFonts w:ascii="Arial" w:hAnsi="Arial" w:cs="Arial"/>
          <w:bCs/>
          <w:iCs/>
          <w:spacing w:val="-3"/>
          <w:sz w:val="22"/>
          <w:szCs w:val="22"/>
          <w:lang w:eastAsia="en-US"/>
        </w:rPr>
        <w:t>o</w:t>
      </w:r>
      <w:r w:rsidR="00617F17" w:rsidRPr="009F0021">
        <w:rPr>
          <w:rFonts w:ascii="Arial" w:hAnsi="Arial" w:cs="Arial"/>
          <w:bCs/>
          <w:iCs/>
          <w:sz w:val="22"/>
          <w:szCs w:val="22"/>
          <w:lang w:eastAsia="en-US"/>
        </w:rPr>
        <w:t>r</w:t>
      </w:r>
      <w:r w:rsidR="00617F17" w:rsidRPr="009F0021">
        <w:rPr>
          <w:rFonts w:ascii="Arial" w:hAnsi="Arial" w:cs="Arial"/>
          <w:bCs/>
          <w:iCs/>
          <w:spacing w:val="10"/>
          <w:sz w:val="22"/>
          <w:szCs w:val="22"/>
          <w:lang w:eastAsia="en-US"/>
        </w:rPr>
        <w:t xml:space="preserve"> </w:t>
      </w:r>
      <w:r w:rsidR="00617F17" w:rsidRPr="009F0021">
        <w:rPr>
          <w:rFonts w:ascii="Arial" w:hAnsi="Arial" w:cs="Arial"/>
          <w:bCs/>
          <w:iCs/>
          <w:sz w:val="22"/>
          <w:szCs w:val="22"/>
          <w:lang w:eastAsia="en-US"/>
        </w:rPr>
        <w:t>p</w:t>
      </w:r>
      <w:r w:rsidR="00617F17" w:rsidRPr="009F0021">
        <w:rPr>
          <w:rFonts w:ascii="Arial" w:hAnsi="Arial" w:cs="Arial"/>
          <w:bCs/>
          <w:iCs/>
          <w:spacing w:val="-1"/>
          <w:sz w:val="22"/>
          <w:szCs w:val="22"/>
          <w:lang w:eastAsia="en-US"/>
        </w:rPr>
        <w:t>a</w:t>
      </w:r>
      <w:r w:rsidR="00617F17" w:rsidRPr="009F0021">
        <w:rPr>
          <w:rFonts w:ascii="Arial" w:hAnsi="Arial" w:cs="Arial"/>
          <w:bCs/>
          <w:iCs/>
          <w:spacing w:val="-3"/>
          <w:sz w:val="22"/>
          <w:szCs w:val="22"/>
          <w:lang w:eastAsia="en-US"/>
        </w:rPr>
        <w:t>v</w:t>
      </w:r>
      <w:r w:rsidR="00617F17" w:rsidRPr="009F0021">
        <w:rPr>
          <w:rFonts w:ascii="Arial" w:hAnsi="Arial" w:cs="Arial"/>
          <w:bCs/>
          <w:iCs/>
          <w:sz w:val="22"/>
          <w:szCs w:val="22"/>
          <w:lang w:eastAsia="en-US"/>
        </w:rPr>
        <w:t>emen</w:t>
      </w:r>
      <w:r w:rsidR="00617F17" w:rsidRPr="009F0021">
        <w:rPr>
          <w:rFonts w:ascii="Arial" w:hAnsi="Arial" w:cs="Arial"/>
          <w:bCs/>
          <w:iCs/>
          <w:spacing w:val="-2"/>
          <w:sz w:val="22"/>
          <w:szCs w:val="22"/>
          <w:lang w:eastAsia="en-US"/>
        </w:rPr>
        <w:t>t</w:t>
      </w:r>
      <w:r w:rsidR="00617F17" w:rsidRPr="009F0021">
        <w:rPr>
          <w:rFonts w:ascii="Arial" w:hAnsi="Arial" w:cs="Arial"/>
          <w:bCs/>
          <w:iCs/>
          <w:sz w:val="22"/>
          <w:szCs w:val="22"/>
          <w:lang w:eastAsia="en-US"/>
        </w:rPr>
        <w:t>s</w:t>
      </w:r>
      <w:r w:rsidR="00617F17" w:rsidRPr="009F0021">
        <w:rPr>
          <w:rFonts w:ascii="Arial" w:hAnsi="Arial" w:cs="Arial"/>
          <w:bCs/>
          <w:iCs/>
          <w:spacing w:val="9"/>
          <w:sz w:val="22"/>
          <w:szCs w:val="22"/>
          <w:lang w:eastAsia="en-US"/>
        </w:rPr>
        <w:t xml:space="preserve"> </w:t>
      </w:r>
      <w:r w:rsidR="00617F17" w:rsidRPr="009F0021">
        <w:rPr>
          <w:rFonts w:ascii="Arial" w:hAnsi="Arial" w:cs="Arial"/>
          <w:bCs/>
          <w:iCs/>
          <w:sz w:val="22"/>
          <w:szCs w:val="22"/>
          <w:lang w:eastAsia="en-US"/>
        </w:rPr>
        <w:t>pro</w:t>
      </w:r>
      <w:r w:rsidR="00617F17" w:rsidRPr="009F0021">
        <w:rPr>
          <w:rFonts w:ascii="Arial" w:hAnsi="Arial" w:cs="Arial"/>
          <w:bCs/>
          <w:iCs/>
          <w:spacing w:val="-3"/>
          <w:sz w:val="22"/>
          <w:szCs w:val="22"/>
          <w:lang w:eastAsia="en-US"/>
        </w:rPr>
        <w:t>v</w:t>
      </w:r>
      <w:r w:rsidR="00617F17" w:rsidRPr="009F0021">
        <w:rPr>
          <w:rFonts w:ascii="Arial" w:hAnsi="Arial" w:cs="Arial"/>
          <w:bCs/>
          <w:iCs/>
          <w:spacing w:val="-2"/>
          <w:sz w:val="22"/>
          <w:szCs w:val="22"/>
          <w:lang w:eastAsia="en-US"/>
        </w:rPr>
        <w:t>i</w:t>
      </w:r>
      <w:r w:rsidR="00617F17" w:rsidRPr="009F0021">
        <w:rPr>
          <w:rFonts w:ascii="Arial" w:hAnsi="Arial" w:cs="Arial"/>
          <w:bCs/>
          <w:iCs/>
          <w:sz w:val="22"/>
          <w:szCs w:val="22"/>
          <w:lang w:eastAsia="en-US"/>
        </w:rPr>
        <w:t>d</w:t>
      </w:r>
      <w:r w:rsidR="00617F17" w:rsidRPr="009F0021">
        <w:rPr>
          <w:rFonts w:ascii="Arial" w:hAnsi="Arial" w:cs="Arial"/>
          <w:bCs/>
          <w:iCs/>
          <w:spacing w:val="-1"/>
          <w:sz w:val="22"/>
          <w:szCs w:val="22"/>
          <w:lang w:eastAsia="en-US"/>
        </w:rPr>
        <w:t>e</w:t>
      </w:r>
      <w:r w:rsidR="00617F17" w:rsidRPr="009F0021">
        <w:rPr>
          <w:rFonts w:ascii="Arial" w:hAnsi="Arial" w:cs="Arial"/>
          <w:bCs/>
          <w:iCs/>
          <w:sz w:val="22"/>
          <w:szCs w:val="22"/>
          <w:lang w:eastAsia="en-US"/>
        </w:rPr>
        <w:t>d</w:t>
      </w:r>
      <w:r w:rsidR="00617F17" w:rsidRPr="009F0021">
        <w:rPr>
          <w:rFonts w:ascii="Arial" w:hAnsi="Arial" w:cs="Arial"/>
          <w:bCs/>
          <w:iCs/>
          <w:spacing w:val="9"/>
          <w:sz w:val="22"/>
          <w:szCs w:val="22"/>
          <w:lang w:eastAsia="en-US"/>
        </w:rPr>
        <w:t xml:space="preserve"> </w:t>
      </w:r>
      <w:r w:rsidR="00617F17" w:rsidRPr="009F0021">
        <w:rPr>
          <w:rFonts w:ascii="Arial" w:hAnsi="Arial" w:cs="Arial"/>
          <w:bCs/>
          <w:iCs/>
          <w:sz w:val="22"/>
          <w:szCs w:val="22"/>
          <w:lang w:eastAsia="en-US"/>
        </w:rPr>
        <w:t>as</w:t>
      </w:r>
      <w:r w:rsidR="00617F17" w:rsidRPr="009F0021">
        <w:rPr>
          <w:rFonts w:ascii="Arial" w:hAnsi="Arial" w:cs="Arial"/>
          <w:bCs/>
          <w:iCs/>
          <w:spacing w:val="9"/>
          <w:sz w:val="22"/>
          <w:szCs w:val="22"/>
          <w:lang w:eastAsia="en-US"/>
        </w:rPr>
        <w:t xml:space="preserve"> </w:t>
      </w:r>
      <w:r w:rsidR="00617F17" w:rsidRPr="009F0021">
        <w:rPr>
          <w:rFonts w:ascii="Arial" w:hAnsi="Arial" w:cs="Arial"/>
          <w:bCs/>
          <w:iCs/>
          <w:sz w:val="22"/>
          <w:szCs w:val="22"/>
          <w:lang w:eastAsia="en-US"/>
        </w:rPr>
        <w:t>p</w:t>
      </w:r>
      <w:r w:rsidR="00617F17" w:rsidRPr="009F0021">
        <w:rPr>
          <w:rFonts w:ascii="Arial" w:hAnsi="Arial" w:cs="Arial"/>
          <w:bCs/>
          <w:iCs/>
          <w:spacing w:val="-1"/>
          <w:sz w:val="22"/>
          <w:szCs w:val="22"/>
          <w:lang w:eastAsia="en-US"/>
        </w:rPr>
        <w:t>a</w:t>
      </w:r>
      <w:r w:rsidR="00617F17" w:rsidRPr="009F0021">
        <w:rPr>
          <w:rFonts w:ascii="Arial" w:hAnsi="Arial" w:cs="Arial"/>
          <w:bCs/>
          <w:iCs/>
          <w:sz w:val="22"/>
          <w:szCs w:val="22"/>
          <w:lang w:eastAsia="en-US"/>
        </w:rPr>
        <w:t>rt</w:t>
      </w:r>
      <w:r w:rsidR="00617F17" w:rsidRPr="009F0021">
        <w:rPr>
          <w:rFonts w:ascii="Arial" w:hAnsi="Arial" w:cs="Arial"/>
          <w:bCs/>
          <w:iCs/>
          <w:spacing w:val="10"/>
          <w:sz w:val="22"/>
          <w:szCs w:val="22"/>
          <w:lang w:eastAsia="en-US"/>
        </w:rPr>
        <w:t xml:space="preserve"> </w:t>
      </w:r>
      <w:r w:rsidR="00617F17" w:rsidRPr="009F0021">
        <w:rPr>
          <w:rFonts w:ascii="Arial" w:hAnsi="Arial" w:cs="Arial"/>
          <w:bCs/>
          <w:iCs/>
          <w:spacing w:val="-3"/>
          <w:sz w:val="22"/>
          <w:szCs w:val="22"/>
          <w:lang w:eastAsia="en-US"/>
        </w:rPr>
        <w:t>o</w:t>
      </w:r>
      <w:r w:rsidR="00617F17" w:rsidRPr="009F0021">
        <w:rPr>
          <w:rFonts w:ascii="Arial" w:hAnsi="Arial" w:cs="Arial"/>
          <w:bCs/>
          <w:iCs/>
          <w:sz w:val="22"/>
          <w:szCs w:val="22"/>
          <w:lang w:eastAsia="en-US"/>
        </w:rPr>
        <w:t>f</w:t>
      </w:r>
      <w:r w:rsidR="00617F17" w:rsidRPr="009F0021">
        <w:rPr>
          <w:rFonts w:ascii="Arial" w:hAnsi="Arial" w:cs="Arial"/>
          <w:bCs/>
          <w:iCs/>
          <w:spacing w:val="10"/>
          <w:sz w:val="22"/>
          <w:szCs w:val="22"/>
          <w:lang w:eastAsia="en-US"/>
        </w:rPr>
        <w:t xml:space="preserve"> </w:t>
      </w:r>
      <w:r w:rsidR="00617F17" w:rsidRPr="009F0021">
        <w:rPr>
          <w:rFonts w:ascii="Arial" w:hAnsi="Arial" w:cs="Arial"/>
          <w:bCs/>
          <w:iCs/>
          <w:sz w:val="22"/>
          <w:szCs w:val="22"/>
          <w:lang w:eastAsia="en-US"/>
        </w:rPr>
        <w:t>the</w:t>
      </w:r>
      <w:r w:rsidR="00617F17" w:rsidRPr="009F0021">
        <w:rPr>
          <w:rFonts w:ascii="Arial" w:hAnsi="Arial" w:cs="Arial"/>
          <w:bCs/>
          <w:iCs/>
          <w:spacing w:val="8"/>
          <w:sz w:val="22"/>
          <w:szCs w:val="22"/>
          <w:lang w:eastAsia="en-US"/>
        </w:rPr>
        <w:t xml:space="preserve"> </w:t>
      </w:r>
      <w:r w:rsidR="00617F17" w:rsidRPr="009F0021">
        <w:rPr>
          <w:rFonts w:ascii="Arial" w:hAnsi="Arial" w:cs="Arial"/>
          <w:bCs/>
          <w:iCs/>
          <w:sz w:val="22"/>
          <w:szCs w:val="22"/>
          <w:lang w:eastAsia="en-US"/>
        </w:rPr>
        <w:t>d</w:t>
      </w:r>
      <w:r w:rsidR="00617F17" w:rsidRPr="009F0021">
        <w:rPr>
          <w:rFonts w:ascii="Arial" w:hAnsi="Arial" w:cs="Arial"/>
          <w:bCs/>
          <w:iCs/>
          <w:spacing w:val="-1"/>
          <w:sz w:val="22"/>
          <w:szCs w:val="22"/>
          <w:lang w:eastAsia="en-US"/>
        </w:rPr>
        <w:t>e</w:t>
      </w:r>
      <w:r w:rsidR="00617F17" w:rsidRPr="009F0021">
        <w:rPr>
          <w:rFonts w:ascii="Arial" w:hAnsi="Arial" w:cs="Arial"/>
          <w:bCs/>
          <w:iCs/>
          <w:spacing w:val="-3"/>
          <w:sz w:val="22"/>
          <w:szCs w:val="22"/>
          <w:lang w:eastAsia="en-US"/>
        </w:rPr>
        <w:t>v</w:t>
      </w:r>
      <w:r w:rsidR="00617F17" w:rsidRPr="009F0021">
        <w:rPr>
          <w:rFonts w:ascii="Arial" w:hAnsi="Arial" w:cs="Arial"/>
          <w:bCs/>
          <w:iCs/>
          <w:sz w:val="22"/>
          <w:szCs w:val="22"/>
          <w:lang w:eastAsia="en-US"/>
        </w:rPr>
        <w:t>e</w:t>
      </w:r>
      <w:r w:rsidR="00617F17" w:rsidRPr="009F0021">
        <w:rPr>
          <w:rFonts w:ascii="Arial" w:hAnsi="Arial" w:cs="Arial"/>
          <w:bCs/>
          <w:iCs/>
          <w:spacing w:val="-2"/>
          <w:sz w:val="22"/>
          <w:szCs w:val="22"/>
          <w:lang w:eastAsia="en-US"/>
        </w:rPr>
        <w:t>l</w:t>
      </w:r>
      <w:r w:rsidR="00617F17" w:rsidRPr="009F0021">
        <w:rPr>
          <w:rFonts w:ascii="Arial" w:hAnsi="Arial" w:cs="Arial"/>
          <w:bCs/>
          <w:iCs/>
          <w:sz w:val="22"/>
          <w:szCs w:val="22"/>
          <w:lang w:eastAsia="en-US"/>
        </w:rPr>
        <w:t>o</w:t>
      </w:r>
      <w:r w:rsidR="00617F17" w:rsidRPr="009F0021">
        <w:rPr>
          <w:rFonts w:ascii="Arial" w:hAnsi="Arial" w:cs="Arial"/>
          <w:bCs/>
          <w:iCs/>
          <w:spacing w:val="-1"/>
          <w:sz w:val="22"/>
          <w:szCs w:val="22"/>
          <w:lang w:eastAsia="en-US"/>
        </w:rPr>
        <w:t>p</w:t>
      </w:r>
      <w:r w:rsidR="00617F17" w:rsidRPr="009F0021">
        <w:rPr>
          <w:rFonts w:ascii="Arial" w:hAnsi="Arial" w:cs="Arial"/>
          <w:bCs/>
          <w:iCs/>
          <w:sz w:val="22"/>
          <w:szCs w:val="22"/>
          <w:lang w:eastAsia="en-US"/>
        </w:rPr>
        <w:t>me</w:t>
      </w:r>
      <w:r w:rsidR="00617F17" w:rsidRPr="009F0021">
        <w:rPr>
          <w:rFonts w:ascii="Arial" w:hAnsi="Arial" w:cs="Arial"/>
          <w:bCs/>
          <w:iCs/>
          <w:spacing w:val="-1"/>
          <w:sz w:val="22"/>
          <w:szCs w:val="22"/>
          <w:lang w:eastAsia="en-US"/>
        </w:rPr>
        <w:t>n</w:t>
      </w:r>
      <w:r w:rsidR="00617F17" w:rsidRPr="009F0021">
        <w:rPr>
          <w:rFonts w:ascii="Arial" w:hAnsi="Arial" w:cs="Arial"/>
          <w:bCs/>
          <w:iCs/>
          <w:sz w:val="22"/>
          <w:szCs w:val="22"/>
          <w:lang w:eastAsia="en-US"/>
        </w:rPr>
        <w:t>t</w:t>
      </w:r>
      <w:r w:rsidR="00617F17" w:rsidRPr="009F0021">
        <w:rPr>
          <w:rFonts w:ascii="Arial" w:hAnsi="Arial" w:cs="Arial"/>
          <w:bCs/>
          <w:iCs/>
          <w:spacing w:val="10"/>
          <w:sz w:val="22"/>
          <w:szCs w:val="22"/>
          <w:lang w:eastAsia="en-US"/>
        </w:rPr>
        <w:t xml:space="preserve"> </w:t>
      </w:r>
      <w:r w:rsidR="00617F17" w:rsidRPr="009F0021">
        <w:rPr>
          <w:rFonts w:ascii="Arial" w:hAnsi="Arial" w:cs="Arial"/>
          <w:bCs/>
          <w:iCs/>
          <w:sz w:val="22"/>
          <w:szCs w:val="22"/>
          <w:lang w:eastAsia="en-US"/>
        </w:rPr>
        <w:t>sh</w:t>
      </w:r>
      <w:r w:rsidR="00617F17" w:rsidRPr="009F0021">
        <w:rPr>
          <w:rFonts w:ascii="Arial" w:hAnsi="Arial" w:cs="Arial"/>
          <w:bCs/>
          <w:iCs/>
          <w:spacing w:val="-1"/>
          <w:sz w:val="22"/>
          <w:szCs w:val="22"/>
          <w:lang w:eastAsia="en-US"/>
        </w:rPr>
        <w:t>o</w:t>
      </w:r>
      <w:r w:rsidR="00617F17" w:rsidRPr="009F0021">
        <w:rPr>
          <w:rFonts w:ascii="Arial" w:hAnsi="Arial" w:cs="Arial"/>
          <w:bCs/>
          <w:iCs/>
          <w:sz w:val="22"/>
          <w:szCs w:val="22"/>
          <w:lang w:eastAsia="en-US"/>
        </w:rPr>
        <w:t>u</w:t>
      </w:r>
      <w:r w:rsidR="00617F17" w:rsidRPr="009F0021">
        <w:rPr>
          <w:rFonts w:ascii="Arial" w:hAnsi="Arial" w:cs="Arial"/>
          <w:bCs/>
          <w:iCs/>
          <w:spacing w:val="-2"/>
          <w:sz w:val="22"/>
          <w:szCs w:val="22"/>
          <w:lang w:eastAsia="en-US"/>
        </w:rPr>
        <w:t>l</w:t>
      </w:r>
      <w:r w:rsidR="00617F17" w:rsidRPr="009F0021">
        <w:rPr>
          <w:rFonts w:ascii="Arial" w:hAnsi="Arial" w:cs="Arial"/>
          <w:bCs/>
          <w:iCs/>
          <w:sz w:val="22"/>
          <w:szCs w:val="22"/>
          <w:lang w:eastAsia="en-US"/>
        </w:rPr>
        <w:t>d</w:t>
      </w:r>
      <w:r w:rsidR="00617F17" w:rsidRPr="009F0021">
        <w:rPr>
          <w:rFonts w:ascii="Arial" w:hAnsi="Arial" w:cs="Arial"/>
          <w:bCs/>
          <w:iCs/>
          <w:spacing w:val="9"/>
          <w:sz w:val="22"/>
          <w:szCs w:val="22"/>
          <w:lang w:eastAsia="en-US"/>
        </w:rPr>
        <w:t xml:space="preserve"> </w:t>
      </w:r>
      <w:r w:rsidR="00617F17" w:rsidRPr="009F0021">
        <w:rPr>
          <w:rFonts w:ascii="Arial" w:hAnsi="Arial" w:cs="Arial"/>
          <w:bCs/>
          <w:iCs/>
          <w:sz w:val="22"/>
          <w:szCs w:val="22"/>
          <w:lang w:eastAsia="en-US"/>
        </w:rPr>
        <w:t>be</w:t>
      </w:r>
      <w:r w:rsidR="00617F17" w:rsidRPr="009F0021">
        <w:rPr>
          <w:rFonts w:ascii="Arial" w:hAnsi="Arial" w:cs="Arial"/>
          <w:bCs/>
          <w:iCs/>
          <w:spacing w:val="8"/>
          <w:sz w:val="22"/>
          <w:szCs w:val="22"/>
          <w:lang w:eastAsia="en-US"/>
        </w:rPr>
        <w:t xml:space="preserve"> </w:t>
      </w:r>
      <w:r w:rsidR="00617F17" w:rsidRPr="009F0021">
        <w:rPr>
          <w:rFonts w:ascii="Arial" w:hAnsi="Arial" w:cs="Arial"/>
          <w:bCs/>
          <w:iCs/>
          <w:sz w:val="22"/>
          <w:szCs w:val="22"/>
          <w:lang w:eastAsia="en-US"/>
        </w:rPr>
        <w:t>to</w:t>
      </w:r>
      <w:r w:rsidR="00617F17" w:rsidRPr="009F0021">
        <w:rPr>
          <w:rFonts w:ascii="Arial" w:hAnsi="Arial" w:cs="Arial"/>
          <w:bCs/>
          <w:iCs/>
          <w:spacing w:val="9"/>
          <w:sz w:val="22"/>
          <w:szCs w:val="22"/>
          <w:lang w:eastAsia="en-US"/>
        </w:rPr>
        <w:t xml:space="preserve"> </w:t>
      </w:r>
      <w:r w:rsidR="00617F17" w:rsidRPr="009F0021">
        <w:rPr>
          <w:rFonts w:ascii="Arial" w:hAnsi="Arial" w:cs="Arial"/>
          <w:bCs/>
          <w:iCs/>
          <w:sz w:val="22"/>
          <w:szCs w:val="22"/>
          <w:lang w:eastAsia="en-US"/>
        </w:rPr>
        <w:t>an a</w:t>
      </w:r>
      <w:r w:rsidR="00617F17" w:rsidRPr="009F0021">
        <w:rPr>
          <w:rFonts w:ascii="Arial" w:hAnsi="Arial" w:cs="Arial"/>
          <w:bCs/>
          <w:iCs/>
          <w:spacing w:val="-1"/>
          <w:sz w:val="22"/>
          <w:szCs w:val="22"/>
          <w:lang w:eastAsia="en-US"/>
        </w:rPr>
        <w:t>d</w:t>
      </w:r>
      <w:r w:rsidR="00617F17" w:rsidRPr="009F0021">
        <w:rPr>
          <w:rFonts w:ascii="Arial" w:hAnsi="Arial" w:cs="Arial"/>
          <w:bCs/>
          <w:iCs/>
          <w:sz w:val="22"/>
          <w:szCs w:val="22"/>
          <w:lang w:eastAsia="en-US"/>
        </w:rPr>
        <w:t>o</w:t>
      </w:r>
      <w:r w:rsidR="00617F17" w:rsidRPr="009F0021">
        <w:rPr>
          <w:rFonts w:ascii="Arial" w:hAnsi="Arial" w:cs="Arial"/>
          <w:bCs/>
          <w:iCs/>
          <w:spacing w:val="-1"/>
          <w:sz w:val="22"/>
          <w:szCs w:val="22"/>
          <w:lang w:eastAsia="en-US"/>
        </w:rPr>
        <w:t>p</w:t>
      </w:r>
      <w:r w:rsidR="00617F17" w:rsidRPr="009F0021">
        <w:rPr>
          <w:rFonts w:ascii="Arial" w:hAnsi="Arial" w:cs="Arial"/>
          <w:bCs/>
          <w:iCs/>
          <w:sz w:val="22"/>
          <w:szCs w:val="22"/>
          <w:lang w:eastAsia="en-US"/>
        </w:rPr>
        <w:t>ta</w:t>
      </w:r>
      <w:r w:rsidR="00617F17" w:rsidRPr="009F0021">
        <w:rPr>
          <w:rFonts w:ascii="Arial" w:hAnsi="Arial" w:cs="Arial"/>
          <w:bCs/>
          <w:iCs/>
          <w:spacing w:val="-1"/>
          <w:sz w:val="22"/>
          <w:szCs w:val="22"/>
          <w:lang w:eastAsia="en-US"/>
        </w:rPr>
        <w:t>b</w:t>
      </w:r>
      <w:r w:rsidR="00617F17" w:rsidRPr="009F0021">
        <w:rPr>
          <w:rFonts w:ascii="Arial" w:hAnsi="Arial" w:cs="Arial"/>
          <w:bCs/>
          <w:iCs/>
          <w:spacing w:val="-2"/>
          <w:sz w:val="22"/>
          <w:szCs w:val="22"/>
          <w:lang w:eastAsia="en-US"/>
        </w:rPr>
        <w:t>l</w:t>
      </w:r>
      <w:r w:rsidR="00617F17" w:rsidRPr="009F0021">
        <w:rPr>
          <w:rFonts w:ascii="Arial" w:hAnsi="Arial" w:cs="Arial"/>
          <w:bCs/>
          <w:iCs/>
          <w:sz w:val="22"/>
          <w:szCs w:val="22"/>
          <w:lang w:eastAsia="en-US"/>
        </w:rPr>
        <w:t>e s</w:t>
      </w:r>
      <w:r w:rsidR="00617F17" w:rsidRPr="009F0021">
        <w:rPr>
          <w:rFonts w:ascii="Arial" w:hAnsi="Arial" w:cs="Arial"/>
          <w:bCs/>
          <w:iCs/>
          <w:spacing w:val="-1"/>
          <w:sz w:val="22"/>
          <w:szCs w:val="22"/>
          <w:lang w:eastAsia="en-US"/>
        </w:rPr>
        <w:t>t</w:t>
      </w:r>
      <w:r w:rsidR="00617F17" w:rsidRPr="009F0021">
        <w:rPr>
          <w:rFonts w:ascii="Arial" w:hAnsi="Arial" w:cs="Arial"/>
          <w:bCs/>
          <w:iCs/>
          <w:sz w:val="22"/>
          <w:szCs w:val="22"/>
          <w:lang w:eastAsia="en-US"/>
        </w:rPr>
        <w:t>a</w:t>
      </w:r>
      <w:r w:rsidR="00617F17" w:rsidRPr="009F0021">
        <w:rPr>
          <w:rFonts w:ascii="Arial" w:hAnsi="Arial" w:cs="Arial"/>
          <w:bCs/>
          <w:iCs/>
          <w:spacing w:val="-1"/>
          <w:sz w:val="22"/>
          <w:szCs w:val="22"/>
          <w:lang w:eastAsia="en-US"/>
        </w:rPr>
        <w:t>n</w:t>
      </w:r>
      <w:r w:rsidR="00617F17" w:rsidRPr="009F0021">
        <w:rPr>
          <w:rFonts w:ascii="Arial" w:hAnsi="Arial" w:cs="Arial"/>
          <w:bCs/>
          <w:iCs/>
          <w:sz w:val="22"/>
          <w:szCs w:val="22"/>
          <w:lang w:eastAsia="en-US"/>
        </w:rPr>
        <w:t>d</w:t>
      </w:r>
      <w:r w:rsidR="00617F17" w:rsidRPr="009F0021">
        <w:rPr>
          <w:rFonts w:ascii="Arial" w:hAnsi="Arial" w:cs="Arial"/>
          <w:bCs/>
          <w:iCs/>
          <w:spacing w:val="-1"/>
          <w:sz w:val="22"/>
          <w:szCs w:val="22"/>
          <w:lang w:eastAsia="en-US"/>
        </w:rPr>
        <w:t>a</w:t>
      </w:r>
      <w:r w:rsidR="00617F17" w:rsidRPr="009F0021">
        <w:rPr>
          <w:rFonts w:ascii="Arial" w:hAnsi="Arial" w:cs="Arial"/>
          <w:bCs/>
          <w:iCs/>
          <w:sz w:val="22"/>
          <w:szCs w:val="22"/>
          <w:lang w:eastAsia="en-US"/>
        </w:rPr>
        <w:t>r</w:t>
      </w:r>
      <w:r w:rsidR="00617F17" w:rsidRPr="009F0021">
        <w:rPr>
          <w:rFonts w:ascii="Arial" w:hAnsi="Arial" w:cs="Arial"/>
          <w:bCs/>
          <w:iCs/>
          <w:spacing w:val="-3"/>
          <w:sz w:val="22"/>
          <w:szCs w:val="22"/>
          <w:lang w:eastAsia="en-US"/>
        </w:rPr>
        <w:t>d</w:t>
      </w:r>
      <w:r w:rsidR="001E7C8D" w:rsidRPr="009F0021">
        <w:rPr>
          <w:rFonts w:ascii="Arial" w:hAnsi="Arial" w:cs="Arial"/>
          <w:bCs/>
          <w:iCs/>
          <w:sz w:val="22"/>
          <w:szCs w:val="22"/>
          <w:lang w:eastAsia="en-US"/>
        </w:rPr>
        <w:t>, it would be difficult to refuse the application on highway grounds given County Highways advice.</w:t>
      </w:r>
    </w:p>
    <w:p w14:paraId="3ABE0CBF" w14:textId="77777777" w:rsidR="001E7C8D" w:rsidRPr="009F0021" w:rsidRDefault="001E7C8D" w:rsidP="001E7C8D">
      <w:pPr>
        <w:tabs>
          <w:tab w:val="left" w:pos="567"/>
        </w:tabs>
        <w:autoSpaceDE w:val="0"/>
        <w:autoSpaceDN w:val="0"/>
        <w:adjustRightInd w:val="0"/>
        <w:rPr>
          <w:rFonts w:ascii="Arial" w:hAnsi="Arial" w:cs="Arial"/>
          <w:bCs/>
          <w:iCs/>
          <w:sz w:val="22"/>
          <w:szCs w:val="22"/>
          <w:lang w:eastAsia="en-US"/>
        </w:rPr>
      </w:pPr>
    </w:p>
    <w:p w14:paraId="27FBDE72" w14:textId="77777777" w:rsidR="008E010D" w:rsidRPr="009F0021" w:rsidRDefault="00160FD7" w:rsidP="001E7C8D">
      <w:pPr>
        <w:tabs>
          <w:tab w:val="left" w:pos="567"/>
        </w:tabs>
        <w:autoSpaceDE w:val="0"/>
        <w:autoSpaceDN w:val="0"/>
        <w:adjustRightInd w:val="0"/>
        <w:rPr>
          <w:rFonts w:ascii="Arial" w:hAnsi="Arial" w:cs="Arial"/>
          <w:bCs/>
          <w:sz w:val="22"/>
          <w:szCs w:val="22"/>
        </w:rPr>
      </w:pPr>
      <w:r w:rsidRPr="009F0021">
        <w:rPr>
          <w:rFonts w:ascii="Arial" w:hAnsi="Arial" w:cs="Arial"/>
          <w:bCs/>
          <w:sz w:val="22"/>
          <w:szCs w:val="22"/>
        </w:rPr>
        <w:t>1.6</w:t>
      </w:r>
      <w:r w:rsidRPr="009F0021">
        <w:rPr>
          <w:rFonts w:ascii="Arial" w:hAnsi="Arial" w:cs="Arial"/>
          <w:bCs/>
          <w:sz w:val="22"/>
          <w:szCs w:val="22"/>
        </w:rPr>
        <w:tab/>
      </w:r>
      <w:r w:rsidR="008E010D" w:rsidRPr="009F0021">
        <w:rPr>
          <w:rFonts w:ascii="Arial" w:hAnsi="Arial" w:cs="Arial"/>
          <w:bCs/>
          <w:sz w:val="22"/>
          <w:szCs w:val="22"/>
        </w:rPr>
        <w:t>T</w:t>
      </w:r>
      <w:r w:rsidR="003D6639" w:rsidRPr="009F0021">
        <w:rPr>
          <w:rFonts w:ascii="Arial" w:hAnsi="Arial" w:cs="Arial"/>
          <w:bCs/>
          <w:sz w:val="22"/>
          <w:szCs w:val="22"/>
        </w:rPr>
        <w:t xml:space="preserve">here is no requirement in Policy D1 for </w:t>
      </w:r>
      <w:r w:rsidR="008E010D" w:rsidRPr="009F0021">
        <w:rPr>
          <w:rFonts w:ascii="Arial" w:hAnsi="Arial" w:cs="Arial"/>
          <w:bCs/>
          <w:sz w:val="22"/>
          <w:szCs w:val="22"/>
        </w:rPr>
        <w:t xml:space="preserve">the provision of </w:t>
      </w:r>
      <w:r w:rsidR="003D6639" w:rsidRPr="009F0021">
        <w:rPr>
          <w:rFonts w:ascii="Arial" w:hAnsi="Arial" w:cs="Arial"/>
          <w:bCs/>
          <w:sz w:val="22"/>
          <w:szCs w:val="22"/>
        </w:rPr>
        <w:t>a Local Centre</w:t>
      </w:r>
      <w:r w:rsidR="008E010D" w:rsidRPr="009F0021">
        <w:rPr>
          <w:rFonts w:ascii="Arial" w:hAnsi="Arial" w:cs="Arial"/>
          <w:bCs/>
          <w:sz w:val="22"/>
          <w:szCs w:val="22"/>
        </w:rPr>
        <w:t xml:space="preserve"> on the former Gasworks Site K although it is recognised that</w:t>
      </w:r>
      <w:r w:rsidR="003D6639" w:rsidRPr="009F0021">
        <w:rPr>
          <w:rFonts w:ascii="Arial" w:hAnsi="Arial" w:cs="Arial"/>
          <w:bCs/>
          <w:sz w:val="22"/>
          <w:szCs w:val="22"/>
        </w:rPr>
        <w:t xml:space="preserve"> both outline and reserved matters applications for Site K were determined </w:t>
      </w:r>
      <w:r w:rsidR="008E010D" w:rsidRPr="009F0021">
        <w:rPr>
          <w:rFonts w:ascii="Arial" w:hAnsi="Arial" w:cs="Arial"/>
          <w:bCs/>
          <w:sz w:val="22"/>
          <w:szCs w:val="22"/>
        </w:rPr>
        <w:t xml:space="preserve">on the basis that </w:t>
      </w:r>
      <w:r w:rsidR="003D6639" w:rsidRPr="009F0021">
        <w:rPr>
          <w:rFonts w:ascii="Arial" w:hAnsi="Arial" w:cs="Arial"/>
          <w:bCs/>
          <w:sz w:val="22"/>
          <w:szCs w:val="22"/>
        </w:rPr>
        <w:t>a Local Centre</w:t>
      </w:r>
      <w:r w:rsidR="008E010D" w:rsidRPr="009F0021">
        <w:rPr>
          <w:rFonts w:ascii="Arial" w:hAnsi="Arial" w:cs="Arial"/>
          <w:bCs/>
          <w:sz w:val="22"/>
          <w:szCs w:val="22"/>
        </w:rPr>
        <w:t xml:space="preserve"> was proposed</w:t>
      </w:r>
      <w:r w:rsidR="003D6639" w:rsidRPr="009F0021">
        <w:rPr>
          <w:rFonts w:ascii="Arial" w:hAnsi="Arial" w:cs="Arial"/>
          <w:bCs/>
          <w:sz w:val="22"/>
          <w:szCs w:val="22"/>
        </w:rPr>
        <w:t xml:space="preserve">.  </w:t>
      </w:r>
    </w:p>
    <w:p w14:paraId="049173D7" w14:textId="77777777" w:rsidR="008E010D" w:rsidRPr="009F0021" w:rsidRDefault="008E010D" w:rsidP="00666827">
      <w:pPr>
        <w:tabs>
          <w:tab w:val="left" w:pos="567"/>
        </w:tabs>
        <w:rPr>
          <w:rFonts w:ascii="Arial" w:hAnsi="Arial" w:cs="Arial"/>
          <w:bCs/>
          <w:sz w:val="22"/>
          <w:szCs w:val="22"/>
        </w:rPr>
      </w:pPr>
    </w:p>
    <w:p w14:paraId="5B15A9F7" w14:textId="77777777" w:rsidR="003D6639" w:rsidRPr="009F0021" w:rsidRDefault="008E010D" w:rsidP="00666827">
      <w:pPr>
        <w:tabs>
          <w:tab w:val="left" w:pos="567"/>
        </w:tabs>
        <w:rPr>
          <w:rFonts w:ascii="Arial" w:hAnsi="Arial" w:cs="Arial"/>
          <w:bCs/>
          <w:sz w:val="22"/>
          <w:szCs w:val="22"/>
        </w:rPr>
      </w:pPr>
      <w:r w:rsidRPr="009F0021">
        <w:rPr>
          <w:rFonts w:ascii="Arial" w:hAnsi="Arial" w:cs="Arial"/>
          <w:bCs/>
          <w:sz w:val="22"/>
          <w:szCs w:val="22"/>
        </w:rPr>
        <w:t xml:space="preserve">1.7 </w:t>
      </w:r>
      <w:r w:rsidRPr="009F0021">
        <w:rPr>
          <w:rFonts w:ascii="Arial" w:hAnsi="Arial" w:cs="Arial"/>
          <w:bCs/>
          <w:sz w:val="22"/>
          <w:szCs w:val="22"/>
        </w:rPr>
        <w:tab/>
        <w:t>A</w:t>
      </w:r>
      <w:r w:rsidR="00390E0B" w:rsidRPr="009F0021">
        <w:rPr>
          <w:rFonts w:ascii="Arial" w:hAnsi="Arial" w:cs="Arial"/>
          <w:bCs/>
          <w:sz w:val="22"/>
          <w:szCs w:val="22"/>
        </w:rPr>
        <w:t xml:space="preserve"> Retail Report</w:t>
      </w:r>
      <w:r w:rsidRPr="009F0021">
        <w:rPr>
          <w:rFonts w:ascii="Arial" w:hAnsi="Arial" w:cs="Arial"/>
          <w:bCs/>
          <w:sz w:val="22"/>
          <w:szCs w:val="22"/>
        </w:rPr>
        <w:t xml:space="preserve"> submitted to support the application </w:t>
      </w:r>
      <w:r w:rsidR="00390E0B" w:rsidRPr="009F0021">
        <w:rPr>
          <w:rFonts w:ascii="Arial" w:hAnsi="Arial" w:cs="Arial"/>
          <w:bCs/>
          <w:sz w:val="22"/>
          <w:szCs w:val="22"/>
        </w:rPr>
        <w:t>has been considered by consultants acting for the Council</w:t>
      </w:r>
      <w:r w:rsidRPr="009F0021">
        <w:rPr>
          <w:rFonts w:ascii="Arial" w:hAnsi="Arial" w:cs="Arial"/>
          <w:bCs/>
          <w:sz w:val="22"/>
          <w:szCs w:val="22"/>
        </w:rPr>
        <w:t>.  Their</w:t>
      </w:r>
      <w:r w:rsidR="00390E0B" w:rsidRPr="009F0021">
        <w:rPr>
          <w:rFonts w:ascii="Arial" w:hAnsi="Arial" w:cs="Arial"/>
          <w:bCs/>
          <w:sz w:val="22"/>
          <w:szCs w:val="22"/>
        </w:rPr>
        <w:t xml:space="preserve"> view is </w:t>
      </w:r>
      <w:r w:rsidR="00195B8D" w:rsidRPr="009F0021">
        <w:rPr>
          <w:rFonts w:ascii="Arial" w:hAnsi="Arial" w:cs="Arial"/>
          <w:bCs/>
          <w:sz w:val="22"/>
          <w:szCs w:val="22"/>
        </w:rPr>
        <w:t xml:space="preserve">that although the provision of commercial floorspace would be sustainable they do not consider that this alone would provide the Council with sufficient grounds to refuse </w:t>
      </w:r>
      <w:r w:rsidR="00390E0B" w:rsidRPr="009F0021">
        <w:rPr>
          <w:rFonts w:ascii="Arial" w:hAnsi="Arial" w:cs="Arial"/>
          <w:bCs/>
          <w:sz w:val="22"/>
          <w:szCs w:val="22"/>
        </w:rPr>
        <w:t xml:space="preserve">the additional residential development at the site, and that residents at the former Lostock Hall Gasholder site and surrounding area would still have sufficient choice with the existing defined centres in the area. </w:t>
      </w:r>
    </w:p>
    <w:p w14:paraId="69263EAC" w14:textId="77777777" w:rsidR="00195B8D" w:rsidRPr="009F0021" w:rsidRDefault="00195B8D" w:rsidP="00666827">
      <w:pPr>
        <w:tabs>
          <w:tab w:val="left" w:pos="567"/>
        </w:tabs>
        <w:rPr>
          <w:rFonts w:ascii="Arial" w:hAnsi="Arial" w:cs="Arial"/>
          <w:bCs/>
          <w:sz w:val="22"/>
          <w:szCs w:val="22"/>
        </w:rPr>
      </w:pPr>
    </w:p>
    <w:p w14:paraId="7B3F336F" w14:textId="77777777" w:rsidR="00390E0B" w:rsidRPr="009F0021" w:rsidRDefault="00195B8D" w:rsidP="00666827">
      <w:pPr>
        <w:tabs>
          <w:tab w:val="left" w:pos="567"/>
        </w:tabs>
        <w:rPr>
          <w:rFonts w:ascii="Arial" w:hAnsi="Arial" w:cs="Arial"/>
          <w:bCs/>
          <w:sz w:val="22"/>
          <w:szCs w:val="22"/>
        </w:rPr>
      </w:pPr>
      <w:r w:rsidRPr="009F0021">
        <w:rPr>
          <w:rFonts w:ascii="Arial" w:hAnsi="Arial" w:cs="Arial"/>
          <w:bCs/>
          <w:sz w:val="22"/>
          <w:szCs w:val="22"/>
        </w:rPr>
        <w:t>1.8</w:t>
      </w:r>
      <w:r w:rsidR="00390E0B" w:rsidRPr="009F0021">
        <w:rPr>
          <w:rFonts w:ascii="Arial" w:hAnsi="Arial" w:cs="Arial"/>
          <w:bCs/>
          <w:sz w:val="22"/>
          <w:szCs w:val="22"/>
        </w:rPr>
        <w:tab/>
        <w:t>On the basis that there are no real grounds to warrant a refusal of the proposed development of 12 dwelling, the application is recommended for approval subject to a</w:t>
      </w:r>
      <w:r w:rsidR="00FD26DB" w:rsidRPr="009F0021">
        <w:rPr>
          <w:rFonts w:ascii="Arial" w:hAnsi="Arial" w:cs="Arial"/>
          <w:bCs/>
          <w:sz w:val="22"/>
          <w:szCs w:val="22"/>
        </w:rPr>
        <w:t xml:space="preserve"> </w:t>
      </w:r>
      <w:r w:rsidR="00390E0B" w:rsidRPr="009F0021">
        <w:rPr>
          <w:rFonts w:ascii="Arial" w:hAnsi="Arial" w:cs="Arial"/>
          <w:bCs/>
          <w:sz w:val="22"/>
          <w:szCs w:val="22"/>
        </w:rPr>
        <w:t xml:space="preserve">Section 106 Agreement to secure off-site public open space provision to meet relevant policy requirements. </w:t>
      </w:r>
    </w:p>
    <w:p w14:paraId="42A51931" w14:textId="77777777" w:rsidR="00390E0B" w:rsidRPr="009F0021" w:rsidRDefault="00390E0B" w:rsidP="00666827">
      <w:pPr>
        <w:tabs>
          <w:tab w:val="left" w:pos="567"/>
        </w:tabs>
        <w:rPr>
          <w:rFonts w:ascii="Arial" w:hAnsi="Arial" w:cs="Arial"/>
          <w:bCs/>
          <w:sz w:val="22"/>
          <w:szCs w:val="22"/>
        </w:rPr>
      </w:pPr>
    </w:p>
    <w:p w14:paraId="52C44DFB" w14:textId="77777777" w:rsidR="001C7958" w:rsidRPr="009F0021" w:rsidRDefault="001C795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Site and Surrounding Area</w:t>
      </w:r>
    </w:p>
    <w:p w14:paraId="4FF08693" w14:textId="77777777" w:rsidR="001C7958" w:rsidRPr="009F0021" w:rsidRDefault="001C7958" w:rsidP="00666827">
      <w:pPr>
        <w:tabs>
          <w:tab w:val="left" w:pos="567"/>
        </w:tabs>
        <w:rPr>
          <w:rFonts w:ascii="Arial" w:hAnsi="Arial" w:cs="Arial"/>
          <w:sz w:val="22"/>
          <w:szCs w:val="22"/>
        </w:rPr>
      </w:pPr>
    </w:p>
    <w:p w14:paraId="5967A0EC" w14:textId="32EDA272" w:rsidR="00086A9D" w:rsidRPr="009F0021" w:rsidRDefault="00666827" w:rsidP="00666827">
      <w:pPr>
        <w:tabs>
          <w:tab w:val="left" w:pos="567"/>
        </w:tabs>
        <w:rPr>
          <w:rFonts w:ascii="Arial" w:hAnsi="Arial" w:cs="Arial"/>
          <w:sz w:val="22"/>
          <w:szCs w:val="22"/>
        </w:rPr>
      </w:pPr>
      <w:r w:rsidRPr="009F0021">
        <w:rPr>
          <w:rFonts w:ascii="Arial" w:hAnsi="Arial" w:cs="Arial"/>
          <w:sz w:val="22"/>
          <w:szCs w:val="22"/>
        </w:rPr>
        <w:t>2.1</w:t>
      </w:r>
      <w:r w:rsidRPr="009F0021">
        <w:rPr>
          <w:rFonts w:ascii="Arial" w:hAnsi="Arial" w:cs="Arial"/>
          <w:sz w:val="22"/>
          <w:szCs w:val="22"/>
        </w:rPr>
        <w:tab/>
      </w:r>
      <w:r w:rsidR="00086A9D" w:rsidRPr="009F0021">
        <w:rPr>
          <w:rFonts w:ascii="Arial" w:hAnsi="Arial" w:cs="Arial"/>
          <w:sz w:val="22"/>
          <w:szCs w:val="22"/>
        </w:rPr>
        <w:t xml:space="preserve">The application relates to the former Gas Works site at Lostock Hall.  The wider site is currently under construction </w:t>
      </w:r>
      <w:r w:rsidR="00D0646E" w:rsidRPr="009F0021">
        <w:rPr>
          <w:rFonts w:ascii="Arial" w:hAnsi="Arial" w:cs="Arial"/>
          <w:sz w:val="22"/>
          <w:szCs w:val="22"/>
        </w:rPr>
        <w:t>with a number of</w:t>
      </w:r>
      <w:r w:rsidR="00086A9D" w:rsidRPr="009F0021">
        <w:rPr>
          <w:rFonts w:ascii="Arial" w:hAnsi="Arial" w:cs="Arial"/>
          <w:sz w:val="22"/>
          <w:szCs w:val="22"/>
        </w:rPr>
        <w:t xml:space="preserve"> dwellings</w:t>
      </w:r>
      <w:r w:rsidR="00D0646E" w:rsidRPr="009F0021">
        <w:rPr>
          <w:rFonts w:ascii="Arial" w:hAnsi="Arial" w:cs="Arial"/>
          <w:sz w:val="22"/>
          <w:szCs w:val="22"/>
        </w:rPr>
        <w:t xml:space="preserve"> no</w:t>
      </w:r>
      <w:r w:rsidR="009F0021" w:rsidRPr="009F0021">
        <w:rPr>
          <w:rFonts w:ascii="Arial" w:hAnsi="Arial" w:cs="Arial"/>
          <w:sz w:val="22"/>
          <w:szCs w:val="22"/>
        </w:rPr>
        <w:t>w</w:t>
      </w:r>
      <w:r w:rsidR="00D0646E" w:rsidRPr="009F0021">
        <w:rPr>
          <w:rFonts w:ascii="Arial" w:hAnsi="Arial" w:cs="Arial"/>
          <w:sz w:val="22"/>
          <w:szCs w:val="22"/>
        </w:rPr>
        <w:t xml:space="preserve"> occupied</w:t>
      </w:r>
      <w:r w:rsidR="00086A9D" w:rsidRPr="009F0021">
        <w:rPr>
          <w:rFonts w:ascii="Arial" w:hAnsi="Arial" w:cs="Arial"/>
          <w:sz w:val="22"/>
          <w:szCs w:val="22"/>
        </w:rPr>
        <w:t>.  The site subject of this application was included within the outline permission for the wider development and shown to be the local centre on both the outline and reserved matters applications.</w:t>
      </w:r>
    </w:p>
    <w:p w14:paraId="779570AC" w14:textId="77777777" w:rsidR="00086A9D" w:rsidRPr="009F0021" w:rsidRDefault="00086A9D" w:rsidP="00666827">
      <w:pPr>
        <w:tabs>
          <w:tab w:val="left" w:pos="567"/>
        </w:tabs>
        <w:rPr>
          <w:rFonts w:ascii="Arial" w:hAnsi="Arial" w:cs="Arial"/>
          <w:sz w:val="22"/>
          <w:szCs w:val="22"/>
        </w:rPr>
      </w:pPr>
    </w:p>
    <w:p w14:paraId="3B1068C0" w14:textId="77777777" w:rsidR="00E417A1" w:rsidRPr="009F0021" w:rsidRDefault="00666827" w:rsidP="00666827">
      <w:pPr>
        <w:tabs>
          <w:tab w:val="left" w:pos="567"/>
        </w:tabs>
        <w:rPr>
          <w:rFonts w:ascii="Arial" w:hAnsi="Arial" w:cs="Arial"/>
          <w:sz w:val="22"/>
          <w:szCs w:val="22"/>
        </w:rPr>
      </w:pPr>
      <w:r w:rsidRPr="009F0021">
        <w:rPr>
          <w:rFonts w:ascii="Arial" w:hAnsi="Arial" w:cs="Arial"/>
          <w:sz w:val="22"/>
          <w:szCs w:val="22"/>
        </w:rPr>
        <w:t>2.2</w:t>
      </w:r>
      <w:r w:rsidRPr="009F0021">
        <w:rPr>
          <w:rFonts w:ascii="Arial" w:hAnsi="Arial" w:cs="Arial"/>
          <w:sz w:val="22"/>
          <w:szCs w:val="22"/>
        </w:rPr>
        <w:tab/>
      </w:r>
      <w:r w:rsidR="00086A9D" w:rsidRPr="009F0021">
        <w:rPr>
          <w:rFonts w:ascii="Arial" w:hAnsi="Arial" w:cs="Arial"/>
          <w:sz w:val="22"/>
          <w:szCs w:val="22"/>
        </w:rPr>
        <w:t xml:space="preserve">To the </w:t>
      </w:r>
      <w:r w:rsidR="00E417A1" w:rsidRPr="009F0021">
        <w:rPr>
          <w:rFonts w:ascii="Arial" w:hAnsi="Arial" w:cs="Arial"/>
          <w:sz w:val="22"/>
          <w:szCs w:val="22"/>
        </w:rPr>
        <w:t>west is an area of public open space provided as part of the wider development, together with properties on Pinewood Road; to the south and east are newly constructed properties on Lyme Road, also part of the wider development site and to the north are properties on Firs Drive, including the site’s Sales Office.</w:t>
      </w:r>
    </w:p>
    <w:p w14:paraId="7F8F67BC" w14:textId="77777777" w:rsidR="00E417A1" w:rsidRPr="009F0021" w:rsidRDefault="00E417A1" w:rsidP="00666827">
      <w:pPr>
        <w:tabs>
          <w:tab w:val="left" w:pos="567"/>
        </w:tabs>
        <w:rPr>
          <w:rFonts w:ascii="Arial" w:hAnsi="Arial" w:cs="Arial"/>
          <w:sz w:val="22"/>
          <w:szCs w:val="22"/>
        </w:rPr>
      </w:pPr>
    </w:p>
    <w:p w14:paraId="3B8B9D45" w14:textId="77777777" w:rsidR="00086A9D" w:rsidRPr="009F0021" w:rsidRDefault="00666827" w:rsidP="00666827">
      <w:pPr>
        <w:tabs>
          <w:tab w:val="left" w:pos="567"/>
        </w:tabs>
        <w:rPr>
          <w:rFonts w:ascii="Arial" w:hAnsi="Arial" w:cs="Arial"/>
          <w:sz w:val="22"/>
          <w:szCs w:val="22"/>
        </w:rPr>
      </w:pPr>
      <w:r w:rsidRPr="009F0021">
        <w:rPr>
          <w:rFonts w:ascii="Arial" w:hAnsi="Arial" w:cs="Arial"/>
          <w:sz w:val="22"/>
          <w:szCs w:val="22"/>
        </w:rPr>
        <w:t>2.3</w:t>
      </w:r>
      <w:r w:rsidRPr="009F0021">
        <w:rPr>
          <w:rFonts w:ascii="Arial" w:hAnsi="Arial" w:cs="Arial"/>
          <w:sz w:val="22"/>
          <w:szCs w:val="22"/>
        </w:rPr>
        <w:tab/>
      </w:r>
      <w:r w:rsidR="00E417A1" w:rsidRPr="009F0021">
        <w:rPr>
          <w:rFonts w:ascii="Arial" w:hAnsi="Arial" w:cs="Arial"/>
          <w:sz w:val="22"/>
          <w:szCs w:val="22"/>
        </w:rPr>
        <w:t>The wider development site is bounded to the north by the Old Tram Road, a former railway line now a walking and cycle route into Preston which includes the Preston Junction Nature Reserve, a biological heritage site and forms part of Central Parks</w:t>
      </w:r>
      <w:r w:rsidR="0050389E" w:rsidRPr="009F0021">
        <w:rPr>
          <w:rFonts w:ascii="Arial" w:hAnsi="Arial" w:cs="Arial"/>
          <w:sz w:val="22"/>
          <w:szCs w:val="22"/>
        </w:rPr>
        <w:t xml:space="preserve">; the new stretch of the Cawsey </w:t>
      </w:r>
      <w:r w:rsidR="00100E0E" w:rsidRPr="009F0021">
        <w:rPr>
          <w:rFonts w:ascii="Arial" w:hAnsi="Arial" w:cs="Arial"/>
          <w:sz w:val="22"/>
          <w:szCs w:val="22"/>
        </w:rPr>
        <w:t>runs to the west; existing residential development lies to the south-west and the former Gasholders side is to the east.</w:t>
      </w:r>
    </w:p>
    <w:p w14:paraId="761D3136" w14:textId="77777777" w:rsidR="00411D57" w:rsidRPr="009F0021" w:rsidRDefault="00411D57" w:rsidP="00666827">
      <w:pPr>
        <w:tabs>
          <w:tab w:val="left" w:pos="567"/>
        </w:tabs>
        <w:rPr>
          <w:rFonts w:ascii="Arial" w:hAnsi="Arial" w:cs="Arial"/>
          <w:sz w:val="22"/>
          <w:szCs w:val="22"/>
        </w:rPr>
      </w:pPr>
    </w:p>
    <w:p w14:paraId="58F5D9F4" w14:textId="77777777" w:rsidR="001C7958" w:rsidRPr="009F0021" w:rsidRDefault="001C795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Planning History</w:t>
      </w:r>
    </w:p>
    <w:p w14:paraId="6AB750DC" w14:textId="77777777" w:rsidR="001C7958" w:rsidRPr="009F0021" w:rsidRDefault="001C7958" w:rsidP="00666827">
      <w:pPr>
        <w:ind w:left="567" w:hanging="567"/>
        <w:rPr>
          <w:rFonts w:ascii="Arial" w:hAnsi="Arial" w:cs="Arial"/>
          <w:sz w:val="22"/>
          <w:szCs w:val="22"/>
        </w:rPr>
      </w:pPr>
    </w:p>
    <w:p w14:paraId="15A6055B" w14:textId="77777777" w:rsidR="0012616C" w:rsidRPr="009F0021" w:rsidRDefault="0012616C" w:rsidP="0043395C">
      <w:pPr>
        <w:numPr>
          <w:ilvl w:val="0"/>
          <w:numId w:val="12"/>
        </w:numPr>
        <w:rPr>
          <w:rFonts w:ascii="Arial" w:hAnsi="Arial" w:cs="Arial"/>
          <w:sz w:val="22"/>
          <w:szCs w:val="22"/>
        </w:rPr>
      </w:pPr>
      <w:r w:rsidRPr="009F0021">
        <w:rPr>
          <w:rFonts w:ascii="Arial" w:hAnsi="Arial" w:cs="Arial"/>
          <w:sz w:val="22"/>
          <w:szCs w:val="22"/>
        </w:rPr>
        <w:t>07/2004/0416 Remediation of land (14.5 ha) Approved 02/06/2004</w:t>
      </w:r>
    </w:p>
    <w:p w14:paraId="1D282A16" w14:textId="77777777" w:rsidR="00373A67" w:rsidRPr="009F0021" w:rsidRDefault="00373A67" w:rsidP="0043395C">
      <w:pPr>
        <w:numPr>
          <w:ilvl w:val="0"/>
          <w:numId w:val="12"/>
        </w:numPr>
        <w:rPr>
          <w:rFonts w:ascii="Arial" w:hAnsi="Arial" w:cs="Arial"/>
          <w:sz w:val="22"/>
          <w:szCs w:val="22"/>
        </w:rPr>
      </w:pPr>
      <w:r w:rsidRPr="009F0021">
        <w:rPr>
          <w:rFonts w:ascii="Arial" w:hAnsi="Arial" w:cs="Arial"/>
          <w:sz w:val="22"/>
          <w:szCs w:val="22"/>
        </w:rPr>
        <w:lastRenderedPageBreak/>
        <w:t>07/2006/1288/OUT Outline Application for redevelopment of site (12.1 HA) for mixed use development including employment (B1, B8) Local Centre (A1, A2, A3, A4, A5) and residential development (C3) and associated access road was withdrawn</w:t>
      </w:r>
    </w:p>
    <w:p w14:paraId="28E3400C" w14:textId="77777777" w:rsidR="0012616C" w:rsidRPr="009F0021" w:rsidRDefault="0012616C" w:rsidP="0043395C">
      <w:pPr>
        <w:numPr>
          <w:ilvl w:val="0"/>
          <w:numId w:val="12"/>
        </w:numPr>
        <w:rPr>
          <w:rFonts w:ascii="Arial" w:hAnsi="Arial" w:cs="Arial"/>
          <w:sz w:val="22"/>
          <w:szCs w:val="22"/>
        </w:rPr>
      </w:pPr>
      <w:r w:rsidRPr="009F0021">
        <w:rPr>
          <w:rFonts w:ascii="Arial" w:hAnsi="Arial" w:cs="Arial"/>
          <w:sz w:val="22"/>
          <w:szCs w:val="22"/>
        </w:rPr>
        <w:t>07/2013/0007/FUL Application for a fixed Road Bridge to provide a link between Carrwood Road and the Cawsey/Leyland Road at Land adjacent to the former Gas Works site at Lostock Hall - Environmental Statement submitted with application Approved 31/05/2013</w:t>
      </w:r>
    </w:p>
    <w:p w14:paraId="311CCCB9" w14:textId="77777777" w:rsidR="0012616C" w:rsidRPr="009F0021" w:rsidRDefault="0012616C" w:rsidP="0043395C">
      <w:pPr>
        <w:numPr>
          <w:ilvl w:val="0"/>
          <w:numId w:val="12"/>
        </w:numPr>
        <w:rPr>
          <w:rFonts w:ascii="Arial" w:hAnsi="Arial" w:cs="Arial"/>
          <w:sz w:val="22"/>
          <w:szCs w:val="22"/>
        </w:rPr>
      </w:pPr>
      <w:r w:rsidRPr="009F0021">
        <w:rPr>
          <w:rFonts w:ascii="Arial" w:hAnsi="Arial" w:cs="Arial"/>
          <w:sz w:val="22"/>
          <w:szCs w:val="22"/>
        </w:rPr>
        <w:t>07/2013/0008/ORM Outline application (with all Matters Reserved except for the main point of access) for redevelopment of the site (12.1HA) for Residential Uses (Class C3) and a local centre (A1, A2, A3, A4 A5 and D1 together with delivery of the associated access road and other associated works - Environmental Statement submitted with application Approved 01/04/2014</w:t>
      </w:r>
    </w:p>
    <w:p w14:paraId="38E6B02C" w14:textId="77777777" w:rsidR="0012616C" w:rsidRPr="009F0021" w:rsidRDefault="0012616C" w:rsidP="0043395C">
      <w:pPr>
        <w:numPr>
          <w:ilvl w:val="0"/>
          <w:numId w:val="12"/>
        </w:numPr>
        <w:rPr>
          <w:rFonts w:ascii="Arial" w:hAnsi="Arial" w:cs="Arial"/>
          <w:sz w:val="22"/>
          <w:szCs w:val="22"/>
        </w:rPr>
      </w:pPr>
      <w:r w:rsidRPr="009F0021">
        <w:rPr>
          <w:rFonts w:ascii="Arial" w:hAnsi="Arial" w:cs="Arial"/>
          <w:sz w:val="22"/>
          <w:szCs w:val="22"/>
        </w:rPr>
        <w:t>07/2015/0315/REM Reserved matters application for the erection of 281 dwellings with associated infrastructure and landscaping (amended plans) Approved 13/08/2015</w:t>
      </w:r>
    </w:p>
    <w:p w14:paraId="05014F18" w14:textId="77777777" w:rsidR="0012616C" w:rsidRPr="009F0021" w:rsidRDefault="0012616C" w:rsidP="0043395C">
      <w:pPr>
        <w:numPr>
          <w:ilvl w:val="0"/>
          <w:numId w:val="12"/>
        </w:numPr>
        <w:rPr>
          <w:rFonts w:ascii="Arial" w:hAnsi="Arial" w:cs="Arial"/>
          <w:sz w:val="22"/>
          <w:szCs w:val="22"/>
        </w:rPr>
      </w:pPr>
      <w:r w:rsidRPr="009F0021">
        <w:rPr>
          <w:rFonts w:ascii="Arial" w:hAnsi="Arial" w:cs="Arial"/>
          <w:sz w:val="22"/>
          <w:szCs w:val="22"/>
        </w:rPr>
        <w:t>07/2018/5502/VAR Variation of condition 2 Planning Layout of planning approval 07/2015/0315/REM - substitution of house types to plots 1-20 - new plot numbers 17-20 &amp; 300-315 Approved 14/11/2018</w:t>
      </w:r>
    </w:p>
    <w:p w14:paraId="1E440DA8" w14:textId="77777777" w:rsidR="00295C6B" w:rsidRPr="009F0021" w:rsidRDefault="00295C6B" w:rsidP="0043395C">
      <w:pPr>
        <w:numPr>
          <w:ilvl w:val="0"/>
          <w:numId w:val="12"/>
        </w:numPr>
        <w:rPr>
          <w:rFonts w:ascii="Arial" w:hAnsi="Arial" w:cs="Arial"/>
          <w:sz w:val="22"/>
          <w:szCs w:val="22"/>
        </w:rPr>
      </w:pPr>
      <w:r w:rsidRPr="009F0021">
        <w:rPr>
          <w:rFonts w:ascii="Arial" w:hAnsi="Arial" w:cs="Arial"/>
          <w:sz w:val="22"/>
          <w:szCs w:val="22"/>
        </w:rPr>
        <w:t>07/2018/5502/VAR Variation of condition 2 Planning Layout of planning approval 07/2015/0315/REM - substitution of house types to plots 1-20 - new plot numbers 17-20 &amp; 300-315 Approved 14/11/2018</w:t>
      </w:r>
    </w:p>
    <w:p w14:paraId="33CCB9E1" w14:textId="77777777" w:rsidR="0012616C" w:rsidRPr="009F0021" w:rsidRDefault="0012616C" w:rsidP="00666827">
      <w:pPr>
        <w:ind w:left="567" w:hanging="567"/>
        <w:rPr>
          <w:rFonts w:ascii="Arial" w:hAnsi="Arial" w:cs="Arial"/>
          <w:sz w:val="22"/>
          <w:szCs w:val="22"/>
        </w:rPr>
      </w:pPr>
    </w:p>
    <w:p w14:paraId="5003AA07" w14:textId="77777777" w:rsidR="001C7958" w:rsidRPr="009F0021" w:rsidRDefault="001C795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Proposal</w:t>
      </w:r>
    </w:p>
    <w:p w14:paraId="379EBEB6" w14:textId="77777777" w:rsidR="001C7958" w:rsidRPr="009F0021" w:rsidRDefault="001C7958" w:rsidP="00666827">
      <w:pPr>
        <w:ind w:left="567" w:hanging="567"/>
        <w:rPr>
          <w:rFonts w:ascii="Arial" w:hAnsi="Arial" w:cs="Arial"/>
          <w:b/>
          <w:bCs/>
          <w:sz w:val="22"/>
          <w:szCs w:val="22"/>
          <w:u w:val="single"/>
        </w:rPr>
      </w:pPr>
    </w:p>
    <w:p w14:paraId="600722BC" w14:textId="77777777" w:rsidR="00A0076F" w:rsidRPr="009F0021" w:rsidRDefault="00666827" w:rsidP="00666827">
      <w:pPr>
        <w:tabs>
          <w:tab w:val="left" w:pos="567"/>
        </w:tabs>
        <w:rPr>
          <w:rFonts w:ascii="Arial" w:hAnsi="Arial" w:cs="Arial"/>
          <w:sz w:val="22"/>
          <w:szCs w:val="22"/>
        </w:rPr>
      </w:pPr>
      <w:r w:rsidRPr="009F0021">
        <w:rPr>
          <w:rFonts w:ascii="Arial" w:hAnsi="Arial" w:cs="Arial"/>
          <w:sz w:val="22"/>
          <w:szCs w:val="22"/>
        </w:rPr>
        <w:t>4.1</w:t>
      </w:r>
      <w:r w:rsidRPr="009F0021">
        <w:rPr>
          <w:rFonts w:ascii="Arial" w:hAnsi="Arial" w:cs="Arial"/>
          <w:sz w:val="22"/>
          <w:szCs w:val="22"/>
        </w:rPr>
        <w:tab/>
      </w:r>
      <w:r w:rsidR="00295C6B" w:rsidRPr="009F0021">
        <w:rPr>
          <w:rFonts w:ascii="Arial" w:hAnsi="Arial" w:cs="Arial"/>
          <w:sz w:val="22"/>
          <w:szCs w:val="22"/>
        </w:rPr>
        <w:t xml:space="preserve">The application </w:t>
      </w:r>
      <w:r w:rsidR="00D062D8" w:rsidRPr="009F0021">
        <w:rPr>
          <w:rFonts w:ascii="Arial" w:hAnsi="Arial" w:cs="Arial"/>
          <w:sz w:val="22"/>
          <w:szCs w:val="22"/>
        </w:rPr>
        <w:t xml:space="preserve">has been amended since its first submission and was originally for 13 dwellings.  However, due to concerns regarding the spatial separation to existing plots, the application now </w:t>
      </w:r>
      <w:r w:rsidR="00295C6B" w:rsidRPr="009F0021">
        <w:rPr>
          <w:rFonts w:ascii="Arial" w:hAnsi="Arial" w:cs="Arial"/>
          <w:sz w:val="22"/>
          <w:szCs w:val="22"/>
        </w:rPr>
        <w:t xml:space="preserve">proposes the erection of </w:t>
      </w:r>
      <w:r w:rsidR="00D062D8" w:rsidRPr="009F0021">
        <w:rPr>
          <w:rFonts w:ascii="Arial" w:hAnsi="Arial" w:cs="Arial"/>
          <w:sz w:val="22"/>
          <w:szCs w:val="22"/>
        </w:rPr>
        <w:t xml:space="preserve">12 </w:t>
      </w:r>
      <w:r w:rsidR="00295C6B" w:rsidRPr="009F0021">
        <w:rPr>
          <w:rFonts w:ascii="Arial" w:hAnsi="Arial" w:cs="Arial"/>
          <w:sz w:val="22"/>
          <w:szCs w:val="22"/>
        </w:rPr>
        <w:t>dwellings with associated infrastructure and landscaping.</w:t>
      </w:r>
      <w:r w:rsidR="005261CA" w:rsidRPr="009F0021">
        <w:rPr>
          <w:rFonts w:ascii="Arial" w:hAnsi="Arial" w:cs="Arial"/>
          <w:sz w:val="22"/>
          <w:szCs w:val="22"/>
        </w:rPr>
        <w:t xml:space="preserve">  </w:t>
      </w:r>
      <w:r w:rsidR="00984D60" w:rsidRPr="009F0021">
        <w:rPr>
          <w:rFonts w:ascii="Arial" w:hAnsi="Arial" w:cs="Arial"/>
          <w:sz w:val="22"/>
          <w:szCs w:val="22"/>
        </w:rPr>
        <w:t xml:space="preserve">The dwellings are all </w:t>
      </w:r>
      <w:r w:rsidR="00084604" w:rsidRPr="009F0021">
        <w:rPr>
          <w:rFonts w:ascii="Arial" w:hAnsi="Arial" w:cs="Arial"/>
          <w:sz w:val="22"/>
          <w:szCs w:val="22"/>
        </w:rPr>
        <w:t xml:space="preserve">either </w:t>
      </w:r>
      <w:r w:rsidR="00984D60" w:rsidRPr="009F0021">
        <w:rPr>
          <w:rFonts w:ascii="Arial" w:hAnsi="Arial" w:cs="Arial"/>
          <w:sz w:val="22"/>
          <w:szCs w:val="22"/>
        </w:rPr>
        <w:t>two-storey</w:t>
      </w:r>
      <w:r w:rsidR="00084604" w:rsidRPr="009F0021">
        <w:rPr>
          <w:rFonts w:ascii="Arial" w:hAnsi="Arial" w:cs="Arial"/>
          <w:sz w:val="22"/>
          <w:szCs w:val="22"/>
        </w:rPr>
        <w:t xml:space="preserve"> or two and a half storey detached</w:t>
      </w:r>
      <w:r w:rsidR="00984D60" w:rsidRPr="009F0021">
        <w:rPr>
          <w:rFonts w:ascii="Arial" w:hAnsi="Arial" w:cs="Arial"/>
          <w:sz w:val="22"/>
          <w:szCs w:val="22"/>
        </w:rPr>
        <w:t xml:space="preserve"> dwellings</w:t>
      </w:r>
      <w:r w:rsidR="00D062D8" w:rsidRPr="009F0021">
        <w:rPr>
          <w:rFonts w:ascii="Arial" w:hAnsi="Arial" w:cs="Arial"/>
          <w:sz w:val="22"/>
          <w:szCs w:val="22"/>
        </w:rPr>
        <w:t xml:space="preserve"> and</w:t>
      </w:r>
      <w:r w:rsidR="00984D60" w:rsidRPr="009F0021">
        <w:rPr>
          <w:rFonts w:ascii="Arial" w:hAnsi="Arial" w:cs="Arial"/>
          <w:sz w:val="22"/>
          <w:szCs w:val="22"/>
        </w:rPr>
        <w:t xml:space="preserve"> consist</w:t>
      </w:r>
      <w:r w:rsidR="00084604" w:rsidRPr="009F0021">
        <w:rPr>
          <w:rFonts w:ascii="Arial" w:hAnsi="Arial" w:cs="Arial"/>
          <w:sz w:val="22"/>
          <w:szCs w:val="22"/>
        </w:rPr>
        <w:t xml:space="preserve"> </w:t>
      </w:r>
      <w:r w:rsidR="00984D60" w:rsidRPr="009F0021">
        <w:rPr>
          <w:rFonts w:ascii="Arial" w:hAnsi="Arial" w:cs="Arial"/>
          <w:sz w:val="22"/>
          <w:szCs w:val="22"/>
        </w:rPr>
        <w:t>of</w:t>
      </w:r>
      <w:r w:rsidR="00084604" w:rsidRPr="009F0021">
        <w:rPr>
          <w:rFonts w:ascii="Arial" w:hAnsi="Arial" w:cs="Arial"/>
          <w:sz w:val="22"/>
          <w:szCs w:val="22"/>
        </w:rPr>
        <w:t xml:space="preserve"> the following housetypes</w:t>
      </w:r>
      <w:r w:rsidR="00984D60" w:rsidRPr="009F0021">
        <w:rPr>
          <w:rFonts w:ascii="Arial" w:hAnsi="Arial" w:cs="Arial"/>
          <w:sz w:val="22"/>
          <w:szCs w:val="22"/>
        </w:rPr>
        <w:t>:</w:t>
      </w:r>
    </w:p>
    <w:p w14:paraId="0CCC5F3D" w14:textId="77777777" w:rsidR="00984D60" w:rsidRPr="009F0021" w:rsidRDefault="00984D60" w:rsidP="00666827">
      <w:pPr>
        <w:rPr>
          <w:rFonts w:ascii="Arial" w:hAnsi="Arial" w:cs="Arial"/>
          <w:sz w:val="22"/>
          <w:szCs w:val="22"/>
        </w:rPr>
      </w:pPr>
    </w:p>
    <w:p w14:paraId="176E71F1" w14:textId="77777777" w:rsidR="00984D60" w:rsidRPr="009F0021" w:rsidRDefault="00984D60" w:rsidP="00666827">
      <w:pPr>
        <w:rPr>
          <w:rFonts w:ascii="Arial" w:hAnsi="Arial" w:cs="Arial"/>
          <w:sz w:val="22"/>
          <w:szCs w:val="22"/>
        </w:rPr>
      </w:pPr>
      <w:bookmarkStart w:id="1" w:name="_Hlk43903526"/>
      <w:r w:rsidRPr="009F0021">
        <w:rPr>
          <w:rFonts w:ascii="Arial" w:hAnsi="Arial" w:cs="Arial"/>
          <w:sz w:val="22"/>
          <w:szCs w:val="22"/>
        </w:rPr>
        <w:t>Ely – 3 bed detached with integral garage</w:t>
      </w:r>
    </w:p>
    <w:p w14:paraId="0315E8AC" w14:textId="77777777" w:rsidR="00984D60" w:rsidRPr="009F0021" w:rsidRDefault="00984D60" w:rsidP="00666827">
      <w:pPr>
        <w:rPr>
          <w:rFonts w:ascii="Arial" w:hAnsi="Arial" w:cs="Arial"/>
          <w:sz w:val="22"/>
          <w:szCs w:val="22"/>
        </w:rPr>
      </w:pPr>
      <w:r w:rsidRPr="009F0021">
        <w:rPr>
          <w:rFonts w:ascii="Arial" w:hAnsi="Arial" w:cs="Arial"/>
          <w:sz w:val="22"/>
          <w:szCs w:val="22"/>
        </w:rPr>
        <w:t>Rufford – 3-bed detached with intergral garage</w:t>
      </w:r>
    </w:p>
    <w:p w14:paraId="7A8BB1D9" w14:textId="77777777" w:rsidR="00984D60" w:rsidRPr="009F0021" w:rsidRDefault="00984D60" w:rsidP="00666827">
      <w:pPr>
        <w:rPr>
          <w:rFonts w:ascii="Arial" w:hAnsi="Arial" w:cs="Arial"/>
          <w:sz w:val="22"/>
          <w:szCs w:val="22"/>
        </w:rPr>
      </w:pPr>
      <w:r w:rsidRPr="009F0021">
        <w:rPr>
          <w:rFonts w:ascii="Arial" w:hAnsi="Arial" w:cs="Arial"/>
          <w:sz w:val="22"/>
          <w:szCs w:val="22"/>
        </w:rPr>
        <w:t>2 X Appleton – 4-bed detached with integral garage</w:t>
      </w:r>
    </w:p>
    <w:p w14:paraId="5C32C7D8" w14:textId="77777777" w:rsidR="00984D60" w:rsidRPr="009F0021" w:rsidRDefault="00984D60" w:rsidP="00666827">
      <w:pPr>
        <w:rPr>
          <w:rFonts w:ascii="Arial" w:hAnsi="Arial" w:cs="Arial"/>
          <w:sz w:val="22"/>
          <w:szCs w:val="22"/>
        </w:rPr>
      </w:pPr>
      <w:r w:rsidRPr="009F0021">
        <w:rPr>
          <w:rFonts w:ascii="Arial" w:hAnsi="Arial" w:cs="Arial"/>
          <w:sz w:val="22"/>
          <w:szCs w:val="22"/>
        </w:rPr>
        <w:t>Suffolk – 4-bed detached with integral garage</w:t>
      </w:r>
    </w:p>
    <w:p w14:paraId="23299D89" w14:textId="77777777" w:rsidR="00984D60" w:rsidRPr="009F0021" w:rsidRDefault="00984D60" w:rsidP="00666827">
      <w:pPr>
        <w:rPr>
          <w:rFonts w:ascii="Arial" w:hAnsi="Arial" w:cs="Arial"/>
          <w:sz w:val="22"/>
          <w:szCs w:val="22"/>
        </w:rPr>
      </w:pPr>
      <w:r w:rsidRPr="009F0021">
        <w:rPr>
          <w:rFonts w:ascii="Arial" w:hAnsi="Arial" w:cs="Arial"/>
          <w:sz w:val="22"/>
          <w:szCs w:val="22"/>
        </w:rPr>
        <w:t>Moreton 2 – 4-bed detached with detached single garage</w:t>
      </w:r>
    </w:p>
    <w:p w14:paraId="0E8D521C" w14:textId="77777777" w:rsidR="00984D60" w:rsidRPr="009F0021" w:rsidRDefault="00984D60" w:rsidP="00666827">
      <w:pPr>
        <w:rPr>
          <w:rFonts w:ascii="Arial" w:hAnsi="Arial" w:cs="Arial"/>
          <w:sz w:val="22"/>
          <w:szCs w:val="22"/>
        </w:rPr>
      </w:pPr>
      <w:r w:rsidRPr="009F0021">
        <w:rPr>
          <w:rFonts w:ascii="Arial" w:hAnsi="Arial" w:cs="Arial"/>
          <w:sz w:val="22"/>
          <w:szCs w:val="22"/>
        </w:rPr>
        <w:t>Warwick – 4-bed detached with detached single garage</w:t>
      </w:r>
    </w:p>
    <w:p w14:paraId="5E93BEA2" w14:textId="77777777" w:rsidR="00984D60" w:rsidRPr="009F0021" w:rsidRDefault="00D062D8" w:rsidP="00666827">
      <w:pPr>
        <w:rPr>
          <w:rFonts w:ascii="Arial" w:hAnsi="Arial" w:cs="Arial"/>
          <w:sz w:val="22"/>
          <w:szCs w:val="22"/>
        </w:rPr>
      </w:pPr>
      <w:r w:rsidRPr="009F0021">
        <w:rPr>
          <w:rFonts w:ascii="Arial" w:hAnsi="Arial" w:cs="Arial"/>
          <w:sz w:val="22"/>
          <w:szCs w:val="22"/>
        </w:rPr>
        <w:t>2</w:t>
      </w:r>
      <w:r w:rsidR="00984D60" w:rsidRPr="009F0021">
        <w:rPr>
          <w:rFonts w:ascii="Arial" w:hAnsi="Arial" w:cs="Arial"/>
          <w:sz w:val="22"/>
          <w:szCs w:val="22"/>
        </w:rPr>
        <w:t xml:space="preserve"> X Oxford – 4-bed side aspect detached with detached double garage</w:t>
      </w:r>
    </w:p>
    <w:p w14:paraId="65052B1C" w14:textId="77777777" w:rsidR="00D062D8" w:rsidRPr="009F0021" w:rsidRDefault="00D062D8" w:rsidP="00666827">
      <w:pPr>
        <w:rPr>
          <w:rFonts w:ascii="Arial" w:hAnsi="Arial" w:cs="Arial"/>
          <w:sz w:val="22"/>
          <w:szCs w:val="22"/>
        </w:rPr>
      </w:pPr>
      <w:r w:rsidRPr="009F0021">
        <w:rPr>
          <w:rFonts w:ascii="Arial" w:hAnsi="Arial" w:cs="Arial"/>
          <w:sz w:val="22"/>
          <w:szCs w:val="22"/>
        </w:rPr>
        <w:t>1 x Oxford as above with attached double garage</w:t>
      </w:r>
    </w:p>
    <w:p w14:paraId="1253BE58" w14:textId="77777777" w:rsidR="00984D60" w:rsidRPr="009F0021" w:rsidRDefault="00984D60" w:rsidP="00666827">
      <w:pPr>
        <w:rPr>
          <w:rFonts w:ascii="Arial" w:hAnsi="Arial" w:cs="Arial"/>
          <w:sz w:val="22"/>
          <w:szCs w:val="22"/>
        </w:rPr>
      </w:pPr>
      <w:r w:rsidRPr="009F0021">
        <w:rPr>
          <w:rFonts w:ascii="Arial" w:hAnsi="Arial" w:cs="Arial"/>
          <w:sz w:val="22"/>
          <w:szCs w:val="22"/>
        </w:rPr>
        <w:t>Blenheim – 5-bed side aspect detached with detached double garage</w:t>
      </w:r>
    </w:p>
    <w:bookmarkEnd w:id="1"/>
    <w:p w14:paraId="31BA0266" w14:textId="77777777" w:rsidR="00984D60" w:rsidRPr="009F0021" w:rsidRDefault="00D062D8" w:rsidP="00666827">
      <w:pPr>
        <w:rPr>
          <w:rFonts w:ascii="Arial" w:hAnsi="Arial" w:cs="Arial"/>
          <w:sz w:val="22"/>
          <w:szCs w:val="22"/>
        </w:rPr>
      </w:pPr>
      <w:r w:rsidRPr="009F0021">
        <w:rPr>
          <w:rFonts w:ascii="Arial" w:hAnsi="Arial" w:cs="Arial"/>
          <w:sz w:val="22"/>
          <w:szCs w:val="22"/>
        </w:rPr>
        <w:t>Warwick – 4-bed detached with detached single garage</w:t>
      </w:r>
    </w:p>
    <w:p w14:paraId="47FAC105" w14:textId="77777777" w:rsidR="00D062D8" w:rsidRPr="009F0021" w:rsidRDefault="00D062D8" w:rsidP="00666827">
      <w:pPr>
        <w:rPr>
          <w:rFonts w:ascii="Arial" w:hAnsi="Arial" w:cs="Arial"/>
          <w:sz w:val="22"/>
          <w:szCs w:val="22"/>
        </w:rPr>
      </w:pPr>
    </w:p>
    <w:p w14:paraId="79CBBEF8" w14:textId="77777777" w:rsidR="00D0646E" w:rsidRPr="009F0021" w:rsidRDefault="00666827" w:rsidP="00666827">
      <w:pPr>
        <w:tabs>
          <w:tab w:val="left" w:pos="567"/>
        </w:tabs>
        <w:rPr>
          <w:rFonts w:ascii="Arial" w:hAnsi="Arial" w:cs="Arial"/>
          <w:sz w:val="22"/>
          <w:szCs w:val="22"/>
        </w:rPr>
      </w:pPr>
      <w:r w:rsidRPr="009F0021">
        <w:rPr>
          <w:rFonts w:ascii="Arial" w:hAnsi="Arial" w:cs="Arial"/>
          <w:sz w:val="22"/>
          <w:szCs w:val="22"/>
        </w:rPr>
        <w:t>4.2</w:t>
      </w:r>
      <w:r w:rsidRPr="009F0021">
        <w:rPr>
          <w:rFonts w:ascii="Arial" w:hAnsi="Arial" w:cs="Arial"/>
          <w:sz w:val="22"/>
          <w:szCs w:val="22"/>
        </w:rPr>
        <w:tab/>
      </w:r>
      <w:r w:rsidR="00D0646E" w:rsidRPr="009F0021">
        <w:rPr>
          <w:rFonts w:ascii="Arial" w:hAnsi="Arial" w:cs="Arial"/>
          <w:sz w:val="22"/>
          <w:szCs w:val="22"/>
        </w:rPr>
        <w:t xml:space="preserve">Parking is in the form of single and double garages and driveways.   </w:t>
      </w:r>
    </w:p>
    <w:p w14:paraId="186A2E5A" w14:textId="77777777" w:rsidR="00D0646E" w:rsidRPr="009F0021" w:rsidRDefault="00D0646E" w:rsidP="00666827">
      <w:pPr>
        <w:tabs>
          <w:tab w:val="left" w:pos="567"/>
        </w:tabs>
        <w:rPr>
          <w:rFonts w:ascii="Arial" w:hAnsi="Arial" w:cs="Arial"/>
          <w:sz w:val="22"/>
          <w:szCs w:val="22"/>
        </w:rPr>
      </w:pPr>
    </w:p>
    <w:p w14:paraId="3C80E8B8" w14:textId="77777777" w:rsidR="00084604" w:rsidRPr="009F0021" w:rsidRDefault="00666827" w:rsidP="00666827">
      <w:pPr>
        <w:tabs>
          <w:tab w:val="left" w:pos="567"/>
        </w:tabs>
        <w:rPr>
          <w:rFonts w:ascii="Arial" w:hAnsi="Arial" w:cs="Arial"/>
          <w:sz w:val="22"/>
          <w:szCs w:val="22"/>
        </w:rPr>
      </w:pPr>
      <w:r w:rsidRPr="009F0021">
        <w:rPr>
          <w:rFonts w:ascii="Arial" w:hAnsi="Arial" w:cs="Arial"/>
          <w:sz w:val="22"/>
          <w:szCs w:val="22"/>
        </w:rPr>
        <w:t>4.3</w:t>
      </w:r>
      <w:r w:rsidRPr="009F0021">
        <w:rPr>
          <w:rFonts w:ascii="Arial" w:hAnsi="Arial" w:cs="Arial"/>
          <w:sz w:val="22"/>
          <w:szCs w:val="22"/>
        </w:rPr>
        <w:tab/>
      </w:r>
      <w:r w:rsidR="00084604" w:rsidRPr="009F0021">
        <w:rPr>
          <w:rFonts w:ascii="Arial" w:hAnsi="Arial" w:cs="Arial"/>
          <w:sz w:val="22"/>
          <w:szCs w:val="22"/>
        </w:rPr>
        <w:t xml:space="preserve">The site is accessed off Lyme Drive with </w:t>
      </w:r>
      <w:r w:rsidR="00B54A94" w:rsidRPr="009F0021">
        <w:rPr>
          <w:rFonts w:ascii="Arial" w:hAnsi="Arial" w:cs="Arial"/>
          <w:sz w:val="22"/>
          <w:szCs w:val="22"/>
        </w:rPr>
        <w:t>4</w:t>
      </w:r>
      <w:r w:rsidR="00084604" w:rsidRPr="009F0021">
        <w:rPr>
          <w:rFonts w:ascii="Arial" w:hAnsi="Arial" w:cs="Arial"/>
          <w:sz w:val="22"/>
          <w:szCs w:val="22"/>
        </w:rPr>
        <w:t xml:space="preserve"> of the properties fronting onto The Cawsey</w:t>
      </w:r>
      <w:r w:rsidR="00B54A94" w:rsidRPr="009F0021">
        <w:rPr>
          <w:rFonts w:ascii="Arial" w:hAnsi="Arial" w:cs="Arial"/>
          <w:sz w:val="22"/>
          <w:szCs w:val="22"/>
        </w:rPr>
        <w:t xml:space="preserve">, 1 side on to the Cawsey </w:t>
      </w:r>
      <w:r w:rsidR="00D0646E" w:rsidRPr="009F0021">
        <w:rPr>
          <w:rFonts w:ascii="Arial" w:hAnsi="Arial" w:cs="Arial"/>
          <w:sz w:val="22"/>
          <w:szCs w:val="22"/>
        </w:rPr>
        <w:t>and 7 fronting onto Lyme Road</w:t>
      </w:r>
    </w:p>
    <w:p w14:paraId="386CB343" w14:textId="77777777" w:rsidR="00084604" w:rsidRPr="009F0021" w:rsidRDefault="00084604" w:rsidP="00666827">
      <w:pPr>
        <w:tabs>
          <w:tab w:val="left" w:pos="567"/>
        </w:tabs>
        <w:rPr>
          <w:rFonts w:ascii="Arial" w:hAnsi="Arial" w:cs="Arial"/>
          <w:sz w:val="22"/>
          <w:szCs w:val="22"/>
        </w:rPr>
      </w:pPr>
    </w:p>
    <w:p w14:paraId="3D25D1B4" w14:textId="77777777" w:rsidR="00084604" w:rsidRPr="009F0021" w:rsidRDefault="00666827" w:rsidP="00666827">
      <w:pPr>
        <w:tabs>
          <w:tab w:val="left" w:pos="567"/>
        </w:tabs>
        <w:rPr>
          <w:rFonts w:ascii="Arial" w:hAnsi="Arial" w:cs="Arial"/>
          <w:sz w:val="22"/>
          <w:szCs w:val="22"/>
        </w:rPr>
      </w:pPr>
      <w:r w:rsidRPr="009F0021">
        <w:rPr>
          <w:rFonts w:ascii="Arial" w:hAnsi="Arial" w:cs="Arial"/>
          <w:sz w:val="22"/>
          <w:szCs w:val="22"/>
        </w:rPr>
        <w:t>4.4</w:t>
      </w:r>
      <w:r w:rsidRPr="009F0021">
        <w:rPr>
          <w:rFonts w:ascii="Arial" w:hAnsi="Arial" w:cs="Arial"/>
          <w:sz w:val="22"/>
          <w:szCs w:val="22"/>
        </w:rPr>
        <w:tab/>
      </w:r>
      <w:r w:rsidR="00084604" w:rsidRPr="009F0021">
        <w:rPr>
          <w:rFonts w:ascii="Arial" w:hAnsi="Arial" w:cs="Arial"/>
          <w:sz w:val="22"/>
          <w:szCs w:val="22"/>
        </w:rPr>
        <w:t>Landscaping is propos</w:t>
      </w:r>
      <w:r w:rsidR="00D0646E" w:rsidRPr="009F0021">
        <w:rPr>
          <w:rFonts w:ascii="Arial" w:hAnsi="Arial" w:cs="Arial"/>
          <w:sz w:val="22"/>
          <w:szCs w:val="22"/>
        </w:rPr>
        <w:t>ed</w:t>
      </w:r>
      <w:r w:rsidR="00084604" w:rsidRPr="009F0021">
        <w:rPr>
          <w:rFonts w:ascii="Arial" w:hAnsi="Arial" w:cs="Arial"/>
          <w:sz w:val="22"/>
          <w:szCs w:val="22"/>
        </w:rPr>
        <w:t xml:space="preserve"> along the site frontages in the form of tree planting to the front garden areas.</w:t>
      </w:r>
    </w:p>
    <w:p w14:paraId="6EEAC15A" w14:textId="77777777" w:rsidR="00295C6B" w:rsidRPr="009F0021" w:rsidRDefault="00295C6B" w:rsidP="00666827">
      <w:pPr>
        <w:rPr>
          <w:rFonts w:ascii="Arial" w:hAnsi="Arial" w:cs="Arial"/>
          <w:sz w:val="22"/>
          <w:szCs w:val="22"/>
        </w:rPr>
      </w:pPr>
    </w:p>
    <w:p w14:paraId="3F08872A" w14:textId="77777777" w:rsidR="00100E0E" w:rsidRPr="009F0021" w:rsidRDefault="00100E0E"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Supporting Documents</w:t>
      </w:r>
    </w:p>
    <w:p w14:paraId="45363EA2" w14:textId="77777777" w:rsidR="00084604" w:rsidRPr="009F0021" w:rsidRDefault="00084604" w:rsidP="00666827">
      <w:pPr>
        <w:ind w:left="567" w:hanging="567"/>
        <w:rPr>
          <w:rFonts w:ascii="Arial" w:hAnsi="Arial" w:cs="Arial"/>
          <w:b/>
          <w:bCs/>
          <w:sz w:val="22"/>
          <w:szCs w:val="22"/>
          <w:u w:val="single"/>
        </w:rPr>
      </w:pPr>
    </w:p>
    <w:p w14:paraId="4D0DA7AA"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Loca</w:t>
      </w:r>
      <w:r w:rsidR="0043395C" w:rsidRPr="009F0021">
        <w:rPr>
          <w:rFonts w:ascii="Arial" w:hAnsi="Arial" w:cs="Arial"/>
          <w:bCs/>
          <w:sz w:val="22"/>
          <w:szCs w:val="22"/>
        </w:rPr>
        <w:t>tion</w:t>
      </w:r>
      <w:r w:rsidRPr="009F0021">
        <w:rPr>
          <w:rFonts w:ascii="Arial" w:hAnsi="Arial" w:cs="Arial"/>
          <w:bCs/>
          <w:sz w:val="22"/>
          <w:szCs w:val="22"/>
        </w:rPr>
        <w:t xml:space="preserve"> Plan</w:t>
      </w:r>
    </w:p>
    <w:p w14:paraId="1FE6044B"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Site Layout Plan</w:t>
      </w:r>
    </w:p>
    <w:p w14:paraId="563F7B6D"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House type Plans and elevations</w:t>
      </w:r>
    </w:p>
    <w:p w14:paraId="5C6ED7B1"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Design and Access Statement</w:t>
      </w:r>
    </w:p>
    <w:p w14:paraId="23558C00"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Preliminary Ecological Appraisal</w:t>
      </w:r>
    </w:p>
    <w:p w14:paraId="23E8A8A7"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lastRenderedPageBreak/>
        <w:t>Energy Performance Statement</w:t>
      </w:r>
    </w:p>
    <w:p w14:paraId="2F9AE18A"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Landscape Plan</w:t>
      </w:r>
    </w:p>
    <w:p w14:paraId="63CB40ED" w14:textId="77777777" w:rsidR="00100E0E" w:rsidRPr="009F0021" w:rsidRDefault="00100E0E" w:rsidP="0043395C">
      <w:pPr>
        <w:numPr>
          <w:ilvl w:val="0"/>
          <w:numId w:val="13"/>
        </w:numPr>
        <w:rPr>
          <w:rFonts w:ascii="Arial" w:hAnsi="Arial" w:cs="Arial"/>
          <w:bCs/>
          <w:sz w:val="22"/>
          <w:szCs w:val="22"/>
        </w:rPr>
      </w:pPr>
      <w:r w:rsidRPr="009F0021">
        <w:rPr>
          <w:rFonts w:ascii="Arial" w:hAnsi="Arial" w:cs="Arial"/>
          <w:bCs/>
          <w:sz w:val="22"/>
          <w:szCs w:val="22"/>
        </w:rPr>
        <w:t>Materials Plan</w:t>
      </w:r>
    </w:p>
    <w:p w14:paraId="07869D1E" w14:textId="77777777" w:rsidR="00084604" w:rsidRPr="009F0021" w:rsidRDefault="00084604" w:rsidP="0043395C">
      <w:pPr>
        <w:numPr>
          <w:ilvl w:val="0"/>
          <w:numId w:val="13"/>
        </w:numPr>
        <w:rPr>
          <w:rFonts w:ascii="Arial" w:hAnsi="Arial" w:cs="Arial"/>
          <w:bCs/>
          <w:sz w:val="22"/>
          <w:szCs w:val="22"/>
        </w:rPr>
      </w:pPr>
      <w:r w:rsidRPr="009F0021">
        <w:rPr>
          <w:rFonts w:ascii="Arial" w:hAnsi="Arial" w:cs="Arial"/>
          <w:bCs/>
          <w:sz w:val="22"/>
          <w:szCs w:val="22"/>
        </w:rPr>
        <w:t>Garage Plans</w:t>
      </w:r>
    </w:p>
    <w:p w14:paraId="52463348" w14:textId="77777777" w:rsidR="00CE0AE0" w:rsidRPr="009F0021" w:rsidRDefault="00CE0AE0" w:rsidP="0043395C">
      <w:pPr>
        <w:numPr>
          <w:ilvl w:val="0"/>
          <w:numId w:val="13"/>
        </w:numPr>
        <w:rPr>
          <w:rFonts w:ascii="Arial" w:hAnsi="Arial" w:cs="Arial"/>
          <w:bCs/>
          <w:sz w:val="22"/>
          <w:szCs w:val="22"/>
        </w:rPr>
      </w:pPr>
      <w:r w:rsidRPr="009F0021">
        <w:rPr>
          <w:rFonts w:ascii="Arial" w:hAnsi="Arial" w:cs="Arial"/>
          <w:bCs/>
          <w:sz w:val="22"/>
          <w:szCs w:val="22"/>
        </w:rPr>
        <w:t>Retail Report</w:t>
      </w:r>
    </w:p>
    <w:p w14:paraId="6A2A3183" w14:textId="77777777" w:rsidR="00084604" w:rsidRPr="009F0021" w:rsidRDefault="00084604" w:rsidP="0043395C">
      <w:pPr>
        <w:rPr>
          <w:rFonts w:ascii="Arial" w:hAnsi="Arial" w:cs="Arial"/>
          <w:bCs/>
          <w:sz w:val="22"/>
          <w:szCs w:val="22"/>
        </w:rPr>
      </w:pPr>
    </w:p>
    <w:p w14:paraId="6FBA5F0E" w14:textId="77777777" w:rsidR="001C7958" w:rsidRPr="009F0021" w:rsidRDefault="001C795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Summary of Publicity</w:t>
      </w:r>
    </w:p>
    <w:p w14:paraId="5BDD8E93" w14:textId="77777777" w:rsidR="001C7958" w:rsidRPr="009F0021" w:rsidRDefault="001C7958" w:rsidP="00666827">
      <w:pPr>
        <w:ind w:left="567" w:hanging="567"/>
        <w:rPr>
          <w:rFonts w:ascii="Arial" w:hAnsi="Arial" w:cs="Arial"/>
          <w:sz w:val="22"/>
          <w:szCs w:val="22"/>
        </w:rPr>
      </w:pPr>
    </w:p>
    <w:p w14:paraId="5DB38C38" w14:textId="77777777" w:rsidR="00396203" w:rsidRPr="009F0021" w:rsidRDefault="00295C6B" w:rsidP="00EE5A02">
      <w:pPr>
        <w:numPr>
          <w:ilvl w:val="1"/>
          <w:numId w:val="4"/>
        </w:numPr>
        <w:ind w:left="0" w:firstLine="0"/>
        <w:rPr>
          <w:rFonts w:ascii="Arial" w:hAnsi="Arial" w:cs="Arial"/>
          <w:sz w:val="22"/>
          <w:szCs w:val="22"/>
        </w:rPr>
      </w:pPr>
      <w:r w:rsidRPr="009F0021">
        <w:rPr>
          <w:rFonts w:ascii="Arial" w:hAnsi="Arial" w:cs="Arial"/>
          <w:sz w:val="22"/>
          <w:szCs w:val="22"/>
        </w:rPr>
        <w:t>Neighbouring residents were notified</w:t>
      </w:r>
      <w:r w:rsidR="00396203" w:rsidRPr="009F0021">
        <w:rPr>
          <w:rFonts w:ascii="Arial" w:hAnsi="Arial" w:cs="Arial"/>
          <w:sz w:val="22"/>
          <w:szCs w:val="22"/>
        </w:rPr>
        <w:t>, a press notice published</w:t>
      </w:r>
      <w:r w:rsidRPr="009F0021">
        <w:rPr>
          <w:rFonts w:ascii="Arial" w:hAnsi="Arial" w:cs="Arial"/>
          <w:sz w:val="22"/>
          <w:szCs w:val="22"/>
        </w:rPr>
        <w:t xml:space="preserve"> and site notice</w:t>
      </w:r>
      <w:r w:rsidR="00396203" w:rsidRPr="009F0021">
        <w:rPr>
          <w:rFonts w:ascii="Arial" w:hAnsi="Arial" w:cs="Arial"/>
          <w:sz w:val="22"/>
          <w:szCs w:val="22"/>
        </w:rPr>
        <w:t>s</w:t>
      </w:r>
      <w:r w:rsidRPr="009F0021">
        <w:rPr>
          <w:rFonts w:ascii="Arial" w:hAnsi="Arial" w:cs="Arial"/>
          <w:sz w:val="22"/>
          <w:szCs w:val="22"/>
        </w:rPr>
        <w:t xml:space="preserve"> posted</w:t>
      </w:r>
      <w:r w:rsidR="002F56F0" w:rsidRPr="009F0021">
        <w:rPr>
          <w:rFonts w:ascii="Arial" w:hAnsi="Arial" w:cs="Arial"/>
          <w:sz w:val="22"/>
          <w:szCs w:val="22"/>
        </w:rPr>
        <w:t>.  Five</w:t>
      </w:r>
      <w:r w:rsidR="00396203" w:rsidRPr="009F0021">
        <w:rPr>
          <w:rFonts w:ascii="Arial" w:hAnsi="Arial" w:cs="Arial"/>
          <w:sz w:val="22"/>
          <w:szCs w:val="22"/>
        </w:rPr>
        <w:t xml:space="preserve"> letters of representation </w:t>
      </w:r>
      <w:r w:rsidR="002F56F0" w:rsidRPr="009F0021">
        <w:rPr>
          <w:rFonts w:ascii="Arial" w:hAnsi="Arial" w:cs="Arial"/>
          <w:sz w:val="22"/>
          <w:szCs w:val="22"/>
        </w:rPr>
        <w:t>were</w:t>
      </w:r>
      <w:r w:rsidR="00396203" w:rsidRPr="009F0021">
        <w:rPr>
          <w:rFonts w:ascii="Arial" w:hAnsi="Arial" w:cs="Arial"/>
          <w:sz w:val="22"/>
          <w:szCs w:val="22"/>
        </w:rPr>
        <w:t xml:space="preserve"> received</w:t>
      </w:r>
      <w:r w:rsidR="002F56F0" w:rsidRPr="009F0021">
        <w:rPr>
          <w:rFonts w:ascii="Arial" w:hAnsi="Arial" w:cs="Arial"/>
          <w:sz w:val="22"/>
          <w:szCs w:val="22"/>
        </w:rPr>
        <w:t>, objecting to the proposal on the following grounds:</w:t>
      </w:r>
    </w:p>
    <w:p w14:paraId="4C1732FC" w14:textId="77777777" w:rsidR="00661E2C" w:rsidRPr="009F0021" w:rsidRDefault="00661E2C" w:rsidP="00666827">
      <w:pPr>
        <w:ind w:left="567" w:hanging="567"/>
        <w:rPr>
          <w:rFonts w:ascii="Arial" w:hAnsi="Arial" w:cs="Arial"/>
          <w:sz w:val="22"/>
          <w:szCs w:val="22"/>
        </w:rPr>
      </w:pPr>
    </w:p>
    <w:p w14:paraId="310BC3F1"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Proposal will have bedroom window approx. 10m from kitchen and dining window and will directly overlook garden</w:t>
      </w:r>
    </w:p>
    <w:p w14:paraId="2B68B896"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Size and design of proposed dwelling</w:t>
      </w:r>
    </w:p>
    <w:p w14:paraId="6B7E29A2"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Loss of privacy to rear of dwelling and garden</w:t>
      </w:r>
    </w:p>
    <w:p w14:paraId="62100F34" w14:textId="77777777" w:rsidR="002F56F0" w:rsidRPr="009F0021" w:rsidRDefault="002F56F0" w:rsidP="0043395C">
      <w:pPr>
        <w:numPr>
          <w:ilvl w:val="0"/>
          <w:numId w:val="14"/>
        </w:numPr>
        <w:rPr>
          <w:rFonts w:ascii="Arial" w:hAnsi="Arial" w:cs="Arial"/>
          <w:sz w:val="22"/>
          <w:szCs w:val="22"/>
        </w:rPr>
      </w:pPr>
      <w:r w:rsidRPr="009F0021">
        <w:rPr>
          <w:rFonts w:ascii="Arial" w:hAnsi="Arial" w:cs="Arial"/>
          <w:sz w:val="22"/>
          <w:szCs w:val="22"/>
        </w:rPr>
        <w:t>Noise and disturbance</w:t>
      </w:r>
    </w:p>
    <w:p w14:paraId="1D2438B3" w14:textId="77777777" w:rsidR="002F56F0" w:rsidRPr="009F0021" w:rsidRDefault="002F56F0" w:rsidP="0043395C">
      <w:pPr>
        <w:numPr>
          <w:ilvl w:val="0"/>
          <w:numId w:val="14"/>
        </w:numPr>
        <w:rPr>
          <w:rFonts w:ascii="Arial" w:hAnsi="Arial" w:cs="Arial"/>
          <w:sz w:val="22"/>
          <w:szCs w:val="22"/>
        </w:rPr>
      </w:pPr>
      <w:r w:rsidRPr="009F0021">
        <w:rPr>
          <w:rFonts w:ascii="Arial" w:hAnsi="Arial" w:cs="Arial"/>
          <w:sz w:val="22"/>
          <w:szCs w:val="22"/>
        </w:rPr>
        <w:t>Land would be better as a communal area, grassland or park</w:t>
      </w:r>
    </w:p>
    <w:p w14:paraId="119FF9B5" w14:textId="77777777" w:rsidR="002F56F0" w:rsidRPr="009F0021" w:rsidRDefault="002F56F0" w:rsidP="0043395C">
      <w:pPr>
        <w:numPr>
          <w:ilvl w:val="0"/>
          <w:numId w:val="14"/>
        </w:numPr>
        <w:rPr>
          <w:rFonts w:ascii="Arial" w:hAnsi="Arial" w:cs="Arial"/>
          <w:sz w:val="22"/>
          <w:szCs w:val="22"/>
        </w:rPr>
      </w:pPr>
      <w:r w:rsidRPr="009F0021">
        <w:rPr>
          <w:rFonts w:ascii="Arial" w:hAnsi="Arial" w:cs="Arial"/>
          <w:sz w:val="22"/>
          <w:szCs w:val="22"/>
        </w:rPr>
        <w:t>Additional housing will further increase traffic generated in the area</w:t>
      </w:r>
    </w:p>
    <w:p w14:paraId="413B3D97" w14:textId="77777777" w:rsidR="002F56F0" w:rsidRPr="009F0021" w:rsidRDefault="002F56F0" w:rsidP="0043395C">
      <w:pPr>
        <w:numPr>
          <w:ilvl w:val="0"/>
          <w:numId w:val="14"/>
        </w:numPr>
        <w:rPr>
          <w:rFonts w:ascii="Arial" w:hAnsi="Arial" w:cs="Arial"/>
          <w:sz w:val="22"/>
          <w:szCs w:val="22"/>
        </w:rPr>
      </w:pPr>
      <w:r w:rsidRPr="009F0021">
        <w:rPr>
          <w:rFonts w:ascii="Arial" w:hAnsi="Arial" w:cs="Arial"/>
          <w:sz w:val="22"/>
          <w:szCs w:val="22"/>
        </w:rPr>
        <w:t>Would result in more crowded appearance along road</w:t>
      </w:r>
    </w:p>
    <w:p w14:paraId="18B6A379"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Morris Homes informed us that the land behind house would not have any houses built on it</w:t>
      </w:r>
    </w:p>
    <w:p w14:paraId="31AA15BA" w14:textId="76089246"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Bought house as it would not be overlook</w:t>
      </w:r>
      <w:r w:rsidR="009F0021" w:rsidRPr="009F0021">
        <w:rPr>
          <w:rFonts w:ascii="Arial" w:hAnsi="Arial" w:cs="Arial"/>
          <w:sz w:val="22"/>
          <w:szCs w:val="22"/>
        </w:rPr>
        <w:t>ed</w:t>
      </w:r>
      <w:r w:rsidRPr="009F0021">
        <w:rPr>
          <w:rFonts w:ascii="Arial" w:hAnsi="Arial" w:cs="Arial"/>
          <w:sz w:val="22"/>
          <w:szCs w:val="22"/>
        </w:rPr>
        <w:t xml:space="preserve"> from the back</w:t>
      </w:r>
    </w:p>
    <w:p w14:paraId="65103FF5"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Mislead into the sale of the property</w:t>
      </w:r>
    </w:p>
    <w:p w14:paraId="3B728D78"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Light restrictions, proposal will block natural sun light to property and garden</w:t>
      </w:r>
    </w:p>
    <w:p w14:paraId="34AA0AEA" w14:textId="77777777" w:rsidR="00982F7D" w:rsidRPr="009F0021" w:rsidRDefault="00982F7D" w:rsidP="0043395C">
      <w:pPr>
        <w:numPr>
          <w:ilvl w:val="0"/>
          <w:numId w:val="14"/>
        </w:numPr>
        <w:rPr>
          <w:rFonts w:ascii="Arial" w:hAnsi="Arial" w:cs="Arial"/>
          <w:sz w:val="22"/>
          <w:szCs w:val="22"/>
        </w:rPr>
      </w:pPr>
      <w:r w:rsidRPr="009F0021">
        <w:rPr>
          <w:rFonts w:ascii="Arial" w:hAnsi="Arial" w:cs="Arial"/>
          <w:sz w:val="22"/>
          <w:szCs w:val="22"/>
        </w:rPr>
        <w:t>Land was earmarked for community facilities.</w:t>
      </w:r>
    </w:p>
    <w:p w14:paraId="7A717012" w14:textId="77777777" w:rsidR="00661E2C" w:rsidRPr="009F0021" w:rsidRDefault="00661E2C" w:rsidP="00666827">
      <w:pPr>
        <w:ind w:left="567" w:hanging="567"/>
        <w:rPr>
          <w:rFonts w:ascii="Arial" w:hAnsi="Arial" w:cs="Arial"/>
          <w:sz w:val="22"/>
          <w:szCs w:val="22"/>
        </w:rPr>
      </w:pPr>
    </w:p>
    <w:p w14:paraId="6CE5642A" w14:textId="77777777" w:rsidR="00B54A94" w:rsidRPr="009F0021" w:rsidRDefault="004F5EA5" w:rsidP="00B93D04">
      <w:pPr>
        <w:rPr>
          <w:rFonts w:ascii="Arial" w:hAnsi="Arial" w:cs="Arial"/>
          <w:sz w:val="22"/>
          <w:szCs w:val="22"/>
        </w:rPr>
      </w:pPr>
      <w:r w:rsidRPr="009F0021">
        <w:rPr>
          <w:rFonts w:ascii="Arial" w:hAnsi="Arial" w:cs="Arial"/>
          <w:sz w:val="22"/>
          <w:szCs w:val="22"/>
        </w:rPr>
        <w:t>6.2</w:t>
      </w:r>
      <w:r w:rsidRPr="009F0021">
        <w:rPr>
          <w:rFonts w:ascii="Arial" w:hAnsi="Arial" w:cs="Arial"/>
          <w:sz w:val="22"/>
          <w:szCs w:val="22"/>
        </w:rPr>
        <w:tab/>
      </w:r>
      <w:r w:rsidR="00B54A94" w:rsidRPr="009F0021">
        <w:rPr>
          <w:rFonts w:ascii="Arial" w:hAnsi="Arial" w:cs="Arial"/>
          <w:sz w:val="22"/>
          <w:szCs w:val="22"/>
        </w:rPr>
        <w:t xml:space="preserve">Following submission of an amended layout, neighbouring residents were re-notified with </w:t>
      </w:r>
      <w:r w:rsidR="00B93D04" w:rsidRPr="009F0021">
        <w:rPr>
          <w:rFonts w:ascii="Arial" w:hAnsi="Arial" w:cs="Arial"/>
          <w:sz w:val="22"/>
          <w:szCs w:val="22"/>
        </w:rPr>
        <w:t xml:space="preserve">no further </w:t>
      </w:r>
      <w:r w:rsidR="00B54A94" w:rsidRPr="009F0021">
        <w:rPr>
          <w:rFonts w:ascii="Arial" w:hAnsi="Arial" w:cs="Arial"/>
          <w:sz w:val="22"/>
          <w:szCs w:val="22"/>
        </w:rPr>
        <w:t>letters of representation being received.</w:t>
      </w:r>
    </w:p>
    <w:p w14:paraId="37408264" w14:textId="77777777" w:rsidR="00B54A94" w:rsidRPr="009F0021" w:rsidRDefault="00B54A94" w:rsidP="00666827">
      <w:pPr>
        <w:ind w:left="567" w:hanging="567"/>
        <w:rPr>
          <w:rFonts w:ascii="Arial" w:hAnsi="Arial" w:cs="Arial"/>
          <w:sz w:val="22"/>
          <w:szCs w:val="22"/>
        </w:rPr>
      </w:pPr>
    </w:p>
    <w:p w14:paraId="40D6F5CB" w14:textId="77777777" w:rsidR="00D5703D" w:rsidRPr="009F0021" w:rsidRDefault="00D5703D"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Summary of Consultations</w:t>
      </w:r>
    </w:p>
    <w:p w14:paraId="11A040D2" w14:textId="77777777" w:rsidR="00D5703D" w:rsidRPr="009F0021" w:rsidRDefault="00D5703D" w:rsidP="00666827">
      <w:pPr>
        <w:ind w:left="567" w:hanging="567"/>
        <w:rPr>
          <w:rFonts w:ascii="Arial" w:hAnsi="Arial" w:cs="Arial"/>
          <w:sz w:val="22"/>
          <w:szCs w:val="22"/>
        </w:rPr>
      </w:pPr>
    </w:p>
    <w:p w14:paraId="4BE3641F" w14:textId="77777777" w:rsidR="00917977" w:rsidRPr="009F0021" w:rsidRDefault="00666827" w:rsidP="00917977">
      <w:pPr>
        <w:tabs>
          <w:tab w:val="left" w:pos="567"/>
        </w:tabs>
        <w:rPr>
          <w:rFonts w:ascii="Arial" w:hAnsi="Arial" w:cs="Arial"/>
          <w:sz w:val="23"/>
          <w:szCs w:val="23"/>
        </w:rPr>
      </w:pPr>
      <w:bookmarkStart w:id="2" w:name="_Hlk50620762"/>
      <w:r w:rsidRPr="009F0021">
        <w:rPr>
          <w:rFonts w:ascii="Arial" w:hAnsi="Arial" w:cs="Arial"/>
          <w:b/>
          <w:sz w:val="22"/>
          <w:szCs w:val="22"/>
        </w:rPr>
        <w:t>7.1</w:t>
      </w:r>
      <w:r w:rsidRPr="009F0021">
        <w:rPr>
          <w:rFonts w:ascii="Arial" w:hAnsi="Arial" w:cs="Arial"/>
          <w:b/>
          <w:sz w:val="22"/>
          <w:szCs w:val="22"/>
        </w:rPr>
        <w:tab/>
      </w:r>
      <w:r w:rsidR="00396203" w:rsidRPr="009F0021">
        <w:rPr>
          <w:rFonts w:ascii="Arial" w:hAnsi="Arial" w:cs="Arial"/>
          <w:b/>
          <w:sz w:val="22"/>
          <w:szCs w:val="22"/>
        </w:rPr>
        <w:t>County Highways</w:t>
      </w:r>
      <w:r w:rsidR="00084604" w:rsidRPr="009F0021">
        <w:rPr>
          <w:rFonts w:ascii="Arial" w:hAnsi="Arial" w:cs="Arial"/>
          <w:sz w:val="22"/>
          <w:szCs w:val="22"/>
        </w:rPr>
        <w:t xml:space="preserve"> </w:t>
      </w:r>
      <w:r w:rsidR="00917977" w:rsidRPr="009F0021">
        <w:rPr>
          <w:rFonts w:ascii="Arial" w:hAnsi="Arial" w:cs="Arial"/>
          <w:sz w:val="22"/>
          <w:szCs w:val="22"/>
        </w:rPr>
        <w:t xml:space="preserve">have </w:t>
      </w:r>
      <w:r w:rsidR="00917977" w:rsidRPr="009F0021">
        <w:rPr>
          <w:rFonts w:ascii="Arial" w:hAnsi="Arial" w:cs="Arial"/>
          <w:sz w:val="23"/>
          <w:szCs w:val="23"/>
        </w:rPr>
        <w:t xml:space="preserve">no objections to the proposed development and are of the opinion that the proposals should have a negligible impact on highway safety and capacity within the immediate vicinity of the site. </w:t>
      </w:r>
    </w:p>
    <w:p w14:paraId="6D84DD10" w14:textId="77777777" w:rsidR="00917977" w:rsidRPr="009F0021" w:rsidRDefault="00917977" w:rsidP="00917977">
      <w:pPr>
        <w:tabs>
          <w:tab w:val="left" w:pos="567"/>
        </w:tabs>
        <w:rPr>
          <w:rFonts w:ascii="Arial" w:hAnsi="Arial" w:cs="Arial"/>
          <w:sz w:val="22"/>
          <w:szCs w:val="22"/>
        </w:rPr>
      </w:pPr>
    </w:p>
    <w:p w14:paraId="1D21ACEB" w14:textId="77777777" w:rsidR="009A24E1" w:rsidRPr="009F0021" w:rsidRDefault="00917977" w:rsidP="00917977">
      <w:pPr>
        <w:pStyle w:val="Default"/>
        <w:rPr>
          <w:color w:val="auto"/>
          <w:sz w:val="23"/>
          <w:szCs w:val="23"/>
        </w:rPr>
      </w:pPr>
      <w:r w:rsidRPr="009F0021">
        <w:rPr>
          <w:color w:val="auto"/>
          <w:sz w:val="23"/>
          <w:szCs w:val="23"/>
        </w:rPr>
        <w:t>7.1.2</w:t>
      </w:r>
      <w:r w:rsidRPr="009F0021">
        <w:rPr>
          <w:color w:val="auto"/>
          <w:sz w:val="23"/>
          <w:szCs w:val="23"/>
        </w:rPr>
        <w:tab/>
        <w:t>The proposed layout and access arrangements as shown in the amended drawing N284/P/PL02 Rev D are acceptable. The internal road serving plots 4, 5, 6, and 7 is however not to an adoptable standard and would therefore remain private.</w:t>
      </w:r>
    </w:p>
    <w:p w14:paraId="2FF381D3" w14:textId="77777777" w:rsidR="009A24E1" w:rsidRPr="009F0021" w:rsidRDefault="009A24E1" w:rsidP="00917977">
      <w:pPr>
        <w:pStyle w:val="Default"/>
        <w:rPr>
          <w:color w:val="auto"/>
          <w:sz w:val="23"/>
          <w:szCs w:val="23"/>
        </w:rPr>
      </w:pPr>
    </w:p>
    <w:p w14:paraId="2BC835F3" w14:textId="77777777" w:rsidR="009A24E1" w:rsidRPr="009F0021" w:rsidRDefault="009A24E1" w:rsidP="009A24E1">
      <w:pPr>
        <w:tabs>
          <w:tab w:val="left" w:pos="567"/>
        </w:tabs>
        <w:autoSpaceDE w:val="0"/>
        <w:autoSpaceDN w:val="0"/>
        <w:adjustRightInd w:val="0"/>
        <w:rPr>
          <w:rFonts w:ascii="Arial" w:hAnsi="Arial" w:cs="Arial"/>
          <w:sz w:val="22"/>
          <w:szCs w:val="22"/>
        </w:rPr>
      </w:pPr>
      <w:r w:rsidRPr="009F0021">
        <w:rPr>
          <w:rFonts w:ascii="Arial" w:hAnsi="Arial" w:cs="Arial"/>
          <w:sz w:val="22"/>
          <w:szCs w:val="22"/>
        </w:rPr>
        <w:t>7.1.3</w:t>
      </w:r>
      <w:r w:rsidRPr="009F0021">
        <w:rPr>
          <w:rFonts w:ascii="Arial" w:hAnsi="Arial" w:cs="Arial"/>
          <w:sz w:val="22"/>
          <w:szCs w:val="22"/>
        </w:rPr>
        <w:tab/>
        <w:t>County Highways provided clarification on this following the committee meeting of 21</w:t>
      </w:r>
      <w:r w:rsidRPr="009F0021">
        <w:rPr>
          <w:rFonts w:ascii="Arial" w:hAnsi="Arial" w:cs="Arial"/>
          <w:sz w:val="22"/>
          <w:szCs w:val="22"/>
          <w:vertAlign w:val="superscript"/>
        </w:rPr>
        <w:t>st</w:t>
      </w:r>
      <w:r w:rsidRPr="009F0021">
        <w:rPr>
          <w:rFonts w:ascii="Arial" w:hAnsi="Arial" w:cs="Arial"/>
          <w:sz w:val="22"/>
          <w:szCs w:val="22"/>
        </w:rPr>
        <w:t xml:space="preserve"> September 2020, advising that they would not normally adopt a road serving less than 5 dwellings.  To make the road adoptable, a service verge would need to be provided along all sides and a radius junction would need to be provided with Lyme Road. </w:t>
      </w:r>
    </w:p>
    <w:p w14:paraId="3ACA6AE4" w14:textId="77777777" w:rsidR="009A24E1" w:rsidRPr="009F0021" w:rsidRDefault="009A24E1" w:rsidP="009A24E1">
      <w:pPr>
        <w:rPr>
          <w:rFonts w:ascii="Arial" w:hAnsi="Arial" w:cs="Arial"/>
          <w:i/>
          <w:sz w:val="22"/>
          <w:szCs w:val="22"/>
        </w:rPr>
      </w:pPr>
    </w:p>
    <w:p w14:paraId="02738ED7" w14:textId="77777777" w:rsidR="009A24E1" w:rsidRPr="009F0021" w:rsidRDefault="009A24E1" w:rsidP="009A24E1">
      <w:pPr>
        <w:rPr>
          <w:rFonts w:ascii="Arial" w:hAnsi="Arial" w:cs="Arial"/>
          <w:i/>
          <w:sz w:val="22"/>
          <w:szCs w:val="22"/>
        </w:rPr>
      </w:pPr>
      <w:r w:rsidRPr="009F0021">
        <w:rPr>
          <w:rFonts w:ascii="Arial" w:hAnsi="Arial" w:cs="Arial"/>
          <w:i/>
          <w:sz w:val="22"/>
          <w:szCs w:val="22"/>
        </w:rPr>
        <w:t>“A 2m wide service verge is required for locating statutory undertakes equipment, protecting the sight lines from drives and must be provided where buildings front the road and any drives serving properties. Where properties and drives do not front the carriageway the service verge width can be reduced to 0.5m providing there is no street lighting. If street lighting is required on the narrow footpath or service verge the width is to be increased to 800mm.”</w:t>
      </w:r>
    </w:p>
    <w:p w14:paraId="263B71B3" w14:textId="77777777" w:rsidR="00917977" w:rsidRPr="009F0021" w:rsidRDefault="00917977" w:rsidP="00917977">
      <w:pPr>
        <w:pStyle w:val="Default"/>
        <w:rPr>
          <w:color w:val="auto"/>
          <w:sz w:val="23"/>
          <w:szCs w:val="23"/>
        </w:rPr>
      </w:pPr>
      <w:r w:rsidRPr="009F0021">
        <w:rPr>
          <w:color w:val="auto"/>
          <w:sz w:val="23"/>
          <w:szCs w:val="23"/>
        </w:rPr>
        <w:t xml:space="preserve"> </w:t>
      </w:r>
    </w:p>
    <w:p w14:paraId="51859E38" w14:textId="77777777" w:rsidR="00917977" w:rsidRPr="009F0021" w:rsidRDefault="00917977" w:rsidP="00917977">
      <w:pPr>
        <w:pStyle w:val="Default"/>
        <w:rPr>
          <w:color w:val="auto"/>
          <w:sz w:val="23"/>
          <w:szCs w:val="23"/>
        </w:rPr>
      </w:pPr>
      <w:r w:rsidRPr="009F0021">
        <w:rPr>
          <w:color w:val="auto"/>
          <w:sz w:val="23"/>
          <w:szCs w:val="23"/>
        </w:rPr>
        <w:t>7.1.</w:t>
      </w:r>
      <w:r w:rsidR="009A24E1" w:rsidRPr="009F0021">
        <w:rPr>
          <w:color w:val="auto"/>
          <w:sz w:val="23"/>
          <w:szCs w:val="23"/>
        </w:rPr>
        <w:t>4</w:t>
      </w:r>
      <w:r w:rsidRPr="009F0021">
        <w:rPr>
          <w:color w:val="auto"/>
          <w:sz w:val="23"/>
          <w:szCs w:val="23"/>
        </w:rPr>
        <w:tab/>
        <w:t xml:space="preserve">The applicant has submitted a 'Supplementary Retail Report' outlining the justification to develop housing on this site rather than the previously agreed neighbourhood retail centre. From a highways perspective the report is not unreasonable. The difference in traffic generation/movements would be negligible if you </w:t>
      </w:r>
      <w:r w:rsidRPr="009F0021">
        <w:rPr>
          <w:color w:val="auto"/>
          <w:sz w:val="23"/>
          <w:szCs w:val="23"/>
        </w:rPr>
        <w:lastRenderedPageBreak/>
        <w:t xml:space="preserve">take into consideration vehicle movements to the retail from outside the area compared with the vehicle movements out of the adjacent residential if the retail was not there. There are also a number of retail outlets existing and proposed within walking/cycling distance of the site. </w:t>
      </w:r>
    </w:p>
    <w:p w14:paraId="0E13B20C" w14:textId="77777777" w:rsidR="00917977" w:rsidRPr="009F0021" w:rsidRDefault="00917977" w:rsidP="00917977">
      <w:pPr>
        <w:pStyle w:val="Default"/>
        <w:spacing w:after="20"/>
        <w:rPr>
          <w:color w:val="auto"/>
          <w:sz w:val="23"/>
          <w:szCs w:val="23"/>
        </w:rPr>
      </w:pPr>
    </w:p>
    <w:p w14:paraId="24A238D3" w14:textId="77777777" w:rsidR="00396203" w:rsidRPr="009F0021" w:rsidRDefault="00666827" w:rsidP="00666827">
      <w:pPr>
        <w:tabs>
          <w:tab w:val="left" w:pos="567"/>
        </w:tabs>
        <w:autoSpaceDE w:val="0"/>
        <w:autoSpaceDN w:val="0"/>
        <w:adjustRightInd w:val="0"/>
        <w:rPr>
          <w:rFonts w:ascii="Arial" w:hAnsi="Arial" w:cs="Arial"/>
          <w:sz w:val="22"/>
          <w:szCs w:val="22"/>
        </w:rPr>
      </w:pPr>
      <w:r w:rsidRPr="009F0021">
        <w:rPr>
          <w:rFonts w:ascii="Arial" w:hAnsi="Arial" w:cs="Arial"/>
          <w:sz w:val="22"/>
          <w:szCs w:val="22"/>
        </w:rPr>
        <w:t>7.1.</w:t>
      </w:r>
      <w:r w:rsidR="009A24E1" w:rsidRPr="009F0021">
        <w:rPr>
          <w:rFonts w:ascii="Arial" w:hAnsi="Arial" w:cs="Arial"/>
          <w:sz w:val="22"/>
          <w:szCs w:val="22"/>
        </w:rPr>
        <w:t>5</w:t>
      </w:r>
      <w:r w:rsidRPr="009F0021">
        <w:rPr>
          <w:rFonts w:ascii="Arial" w:hAnsi="Arial" w:cs="Arial"/>
          <w:sz w:val="22"/>
          <w:szCs w:val="22"/>
        </w:rPr>
        <w:tab/>
      </w:r>
      <w:r w:rsidR="00084604" w:rsidRPr="009F0021">
        <w:rPr>
          <w:rFonts w:ascii="Arial" w:hAnsi="Arial" w:cs="Arial"/>
          <w:sz w:val="22"/>
          <w:szCs w:val="22"/>
        </w:rPr>
        <w:t>County Highways</w:t>
      </w:r>
      <w:r w:rsidR="00396203" w:rsidRPr="009F0021">
        <w:rPr>
          <w:rFonts w:ascii="Arial" w:hAnsi="Arial" w:cs="Arial"/>
          <w:sz w:val="22"/>
          <w:szCs w:val="22"/>
        </w:rPr>
        <w:t xml:space="preserve"> request that </w:t>
      </w:r>
      <w:r w:rsidR="00084604" w:rsidRPr="009F0021">
        <w:rPr>
          <w:rFonts w:ascii="Arial" w:hAnsi="Arial" w:cs="Arial"/>
          <w:sz w:val="22"/>
          <w:szCs w:val="22"/>
        </w:rPr>
        <w:t>a</w:t>
      </w:r>
      <w:r w:rsidR="00396203" w:rsidRPr="009F0021">
        <w:rPr>
          <w:rFonts w:ascii="Arial" w:hAnsi="Arial" w:cs="Arial"/>
          <w:sz w:val="22"/>
          <w:szCs w:val="22"/>
        </w:rPr>
        <w:t xml:space="preserve"> condition is </w:t>
      </w:r>
      <w:r w:rsidR="00084604" w:rsidRPr="009F0021">
        <w:rPr>
          <w:rFonts w:ascii="Arial" w:hAnsi="Arial" w:cs="Arial"/>
          <w:sz w:val="22"/>
          <w:szCs w:val="22"/>
        </w:rPr>
        <w:t xml:space="preserve">imposed relating to the submission of a </w:t>
      </w:r>
      <w:r w:rsidR="00396203" w:rsidRPr="009F0021">
        <w:rPr>
          <w:rFonts w:ascii="Arial" w:hAnsi="Arial" w:cs="Arial"/>
          <w:sz w:val="22"/>
          <w:szCs w:val="22"/>
        </w:rPr>
        <w:t xml:space="preserve">Construction Traffic Management Plan (CTMA) </w:t>
      </w:r>
      <w:r w:rsidR="00084604" w:rsidRPr="009F0021">
        <w:rPr>
          <w:rFonts w:ascii="Arial" w:hAnsi="Arial" w:cs="Arial"/>
          <w:sz w:val="22"/>
          <w:szCs w:val="22"/>
        </w:rPr>
        <w:t>prior to commencement of any development.</w:t>
      </w:r>
      <w:r w:rsidR="00396203" w:rsidRPr="009F0021">
        <w:rPr>
          <w:rFonts w:ascii="Arial" w:hAnsi="Arial" w:cs="Arial"/>
          <w:sz w:val="22"/>
          <w:szCs w:val="22"/>
        </w:rPr>
        <w:t xml:space="preserve"> The CTMA sh</w:t>
      </w:r>
      <w:r w:rsidR="00084604" w:rsidRPr="009F0021">
        <w:rPr>
          <w:rFonts w:ascii="Arial" w:hAnsi="Arial" w:cs="Arial"/>
          <w:sz w:val="22"/>
          <w:szCs w:val="22"/>
        </w:rPr>
        <w:t>ould</w:t>
      </w:r>
      <w:r w:rsidR="00396203" w:rsidRPr="009F0021">
        <w:rPr>
          <w:rFonts w:ascii="Arial" w:hAnsi="Arial" w:cs="Arial"/>
          <w:sz w:val="22"/>
          <w:szCs w:val="22"/>
        </w:rPr>
        <w:t xml:space="preserve"> include and specify the provisions to be made for the following: </w:t>
      </w:r>
    </w:p>
    <w:p w14:paraId="7E6AAE8C" w14:textId="77777777" w:rsidR="004F5EA5" w:rsidRPr="009F0021" w:rsidRDefault="004F5EA5" w:rsidP="00666827">
      <w:pPr>
        <w:tabs>
          <w:tab w:val="left" w:pos="567"/>
        </w:tabs>
        <w:autoSpaceDE w:val="0"/>
        <w:autoSpaceDN w:val="0"/>
        <w:adjustRightInd w:val="0"/>
        <w:rPr>
          <w:rFonts w:ascii="Arial" w:hAnsi="Arial" w:cs="Arial"/>
          <w:sz w:val="22"/>
          <w:szCs w:val="22"/>
        </w:rPr>
      </w:pPr>
    </w:p>
    <w:p w14:paraId="5DB71E07" w14:textId="77777777" w:rsidR="00396203" w:rsidRPr="009F0021" w:rsidRDefault="00396203" w:rsidP="00917977">
      <w:pPr>
        <w:numPr>
          <w:ilvl w:val="0"/>
          <w:numId w:val="15"/>
        </w:numPr>
        <w:autoSpaceDE w:val="0"/>
        <w:autoSpaceDN w:val="0"/>
        <w:adjustRightInd w:val="0"/>
        <w:spacing w:after="20"/>
        <w:rPr>
          <w:rFonts w:ascii="Arial" w:hAnsi="Arial" w:cs="Arial"/>
          <w:sz w:val="22"/>
          <w:szCs w:val="22"/>
        </w:rPr>
      </w:pPr>
      <w:r w:rsidRPr="009F0021">
        <w:rPr>
          <w:rFonts w:ascii="Arial" w:hAnsi="Arial" w:cs="Arial"/>
          <w:sz w:val="22"/>
          <w:szCs w:val="22"/>
        </w:rPr>
        <w:t xml:space="preserve">The parking of vehicles of site operatives and visitors; </w:t>
      </w:r>
    </w:p>
    <w:p w14:paraId="5507E568" w14:textId="77777777" w:rsidR="00396203" w:rsidRPr="009F0021" w:rsidRDefault="00396203" w:rsidP="00917977">
      <w:pPr>
        <w:numPr>
          <w:ilvl w:val="0"/>
          <w:numId w:val="15"/>
        </w:numPr>
        <w:autoSpaceDE w:val="0"/>
        <w:autoSpaceDN w:val="0"/>
        <w:adjustRightInd w:val="0"/>
        <w:spacing w:after="20"/>
        <w:rPr>
          <w:rFonts w:ascii="Arial" w:hAnsi="Arial" w:cs="Arial"/>
          <w:sz w:val="22"/>
          <w:szCs w:val="22"/>
        </w:rPr>
      </w:pPr>
      <w:r w:rsidRPr="009F0021">
        <w:rPr>
          <w:rFonts w:ascii="Arial" w:hAnsi="Arial" w:cs="Arial"/>
          <w:sz w:val="22"/>
          <w:szCs w:val="22"/>
        </w:rPr>
        <w:t xml:space="preserve">Loading and unloading of plant and materials used in the construction of the development; </w:t>
      </w:r>
    </w:p>
    <w:p w14:paraId="2AF8B215" w14:textId="77777777" w:rsidR="00396203" w:rsidRPr="009F0021" w:rsidRDefault="00396203" w:rsidP="00917977">
      <w:pPr>
        <w:numPr>
          <w:ilvl w:val="0"/>
          <w:numId w:val="15"/>
        </w:numPr>
        <w:autoSpaceDE w:val="0"/>
        <w:autoSpaceDN w:val="0"/>
        <w:adjustRightInd w:val="0"/>
        <w:spacing w:after="20"/>
        <w:rPr>
          <w:rFonts w:ascii="Arial" w:hAnsi="Arial" w:cs="Arial"/>
          <w:sz w:val="22"/>
          <w:szCs w:val="22"/>
        </w:rPr>
      </w:pPr>
      <w:r w:rsidRPr="009F0021">
        <w:rPr>
          <w:rFonts w:ascii="Arial" w:hAnsi="Arial" w:cs="Arial"/>
          <w:sz w:val="22"/>
          <w:szCs w:val="22"/>
        </w:rPr>
        <w:t xml:space="preserve">Vehicle wheel washing facilitates; </w:t>
      </w:r>
    </w:p>
    <w:p w14:paraId="21D4874E" w14:textId="77777777" w:rsidR="00396203" w:rsidRPr="009F0021" w:rsidRDefault="00396203" w:rsidP="00917977">
      <w:pPr>
        <w:numPr>
          <w:ilvl w:val="0"/>
          <w:numId w:val="15"/>
        </w:numPr>
        <w:autoSpaceDE w:val="0"/>
        <w:autoSpaceDN w:val="0"/>
        <w:adjustRightInd w:val="0"/>
        <w:spacing w:after="20"/>
        <w:rPr>
          <w:rFonts w:ascii="Arial" w:hAnsi="Arial" w:cs="Arial"/>
          <w:sz w:val="22"/>
          <w:szCs w:val="22"/>
        </w:rPr>
      </w:pPr>
      <w:r w:rsidRPr="009F0021">
        <w:rPr>
          <w:rFonts w:ascii="Arial" w:hAnsi="Arial" w:cs="Arial"/>
          <w:sz w:val="22"/>
          <w:szCs w:val="22"/>
        </w:rPr>
        <w:t xml:space="preserve">Storage of such plant and materials; </w:t>
      </w:r>
    </w:p>
    <w:p w14:paraId="71576D3C" w14:textId="77777777" w:rsidR="00396203" w:rsidRPr="009F0021" w:rsidRDefault="00396203" w:rsidP="00917977">
      <w:pPr>
        <w:numPr>
          <w:ilvl w:val="0"/>
          <w:numId w:val="15"/>
        </w:numPr>
        <w:autoSpaceDE w:val="0"/>
        <w:autoSpaceDN w:val="0"/>
        <w:adjustRightInd w:val="0"/>
        <w:rPr>
          <w:rFonts w:ascii="Arial" w:hAnsi="Arial" w:cs="Arial"/>
          <w:sz w:val="22"/>
          <w:szCs w:val="22"/>
        </w:rPr>
      </w:pPr>
      <w:r w:rsidRPr="009F0021">
        <w:rPr>
          <w:rFonts w:ascii="Arial" w:hAnsi="Arial" w:cs="Arial"/>
          <w:sz w:val="22"/>
          <w:szCs w:val="22"/>
        </w:rPr>
        <w:t xml:space="preserve">Periods when plant and materials trips should not be made to and from the site (mainly peak hours but the developer to identify times when trips of this nature should not be made) </w:t>
      </w:r>
    </w:p>
    <w:p w14:paraId="420695F3" w14:textId="77777777" w:rsidR="00396203" w:rsidRPr="009F0021" w:rsidRDefault="00396203" w:rsidP="00917977">
      <w:pPr>
        <w:numPr>
          <w:ilvl w:val="0"/>
          <w:numId w:val="15"/>
        </w:numPr>
        <w:autoSpaceDE w:val="0"/>
        <w:autoSpaceDN w:val="0"/>
        <w:adjustRightInd w:val="0"/>
        <w:rPr>
          <w:rFonts w:ascii="Arial" w:hAnsi="Arial" w:cs="Arial"/>
          <w:sz w:val="22"/>
          <w:szCs w:val="22"/>
        </w:rPr>
      </w:pPr>
      <w:r w:rsidRPr="009F0021">
        <w:rPr>
          <w:rFonts w:ascii="Arial" w:hAnsi="Arial" w:cs="Arial"/>
          <w:sz w:val="22"/>
          <w:szCs w:val="22"/>
        </w:rPr>
        <w:t xml:space="preserve">Measures to ensure that construction and delivery vehicles do not impede access to adjoining properties and obstruct the public highway. </w:t>
      </w:r>
    </w:p>
    <w:p w14:paraId="11B36E8F" w14:textId="77777777" w:rsidR="00396203" w:rsidRPr="009F0021" w:rsidRDefault="00396203" w:rsidP="00666827">
      <w:pPr>
        <w:tabs>
          <w:tab w:val="left" w:pos="567"/>
        </w:tabs>
        <w:autoSpaceDE w:val="0"/>
        <w:autoSpaceDN w:val="0"/>
        <w:adjustRightInd w:val="0"/>
        <w:rPr>
          <w:rFonts w:ascii="Arial" w:hAnsi="Arial" w:cs="Arial"/>
          <w:sz w:val="22"/>
          <w:szCs w:val="22"/>
        </w:rPr>
      </w:pPr>
    </w:p>
    <w:p w14:paraId="2BA53147" w14:textId="77777777" w:rsidR="00396203" w:rsidRPr="009F0021" w:rsidRDefault="00666827" w:rsidP="00666827">
      <w:pPr>
        <w:tabs>
          <w:tab w:val="left" w:pos="567"/>
        </w:tabs>
        <w:autoSpaceDE w:val="0"/>
        <w:autoSpaceDN w:val="0"/>
        <w:adjustRightInd w:val="0"/>
        <w:rPr>
          <w:rFonts w:ascii="Arial" w:hAnsi="Arial" w:cs="Arial"/>
          <w:sz w:val="22"/>
          <w:szCs w:val="22"/>
        </w:rPr>
      </w:pPr>
      <w:r w:rsidRPr="009F0021">
        <w:rPr>
          <w:rFonts w:ascii="Arial" w:hAnsi="Arial" w:cs="Arial"/>
          <w:sz w:val="22"/>
          <w:szCs w:val="22"/>
        </w:rPr>
        <w:t>7.1.</w:t>
      </w:r>
      <w:r w:rsidR="009A24E1" w:rsidRPr="009F0021">
        <w:rPr>
          <w:rFonts w:ascii="Arial" w:hAnsi="Arial" w:cs="Arial"/>
          <w:sz w:val="22"/>
          <w:szCs w:val="22"/>
        </w:rPr>
        <w:t>6</w:t>
      </w:r>
      <w:r w:rsidRPr="009F0021">
        <w:rPr>
          <w:rFonts w:ascii="Arial" w:hAnsi="Arial" w:cs="Arial"/>
          <w:sz w:val="22"/>
          <w:szCs w:val="22"/>
        </w:rPr>
        <w:tab/>
      </w:r>
      <w:r w:rsidR="00084604" w:rsidRPr="009F0021">
        <w:rPr>
          <w:rFonts w:ascii="Arial" w:hAnsi="Arial" w:cs="Arial"/>
          <w:sz w:val="22"/>
          <w:szCs w:val="22"/>
        </w:rPr>
        <w:t xml:space="preserve">This would </w:t>
      </w:r>
      <w:r w:rsidR="00396203" w:rsidRPr="009F0021">
        <w:rPr>
          <w:rFonts w:ascii="Arial" w:hAnsi="Arial" w:cs="Arial"/>
          <w:sz w:val="22"/>
          <w:szCs w:val="22"/>
        </w:rPr>
        <w:t xml:space="preserve">protect existing road users and to maintain the operation and safety of the local highway network and to minimise the impact of the construction works on the local highway network. </w:t>
      </w:r>
    </w:p>
    <w:p w14:paraId="7B6035A6" w14:textId="77777777" w:rsidR="009A24E1" w:rsidRPr="009F0021" w:rsidRDefault="009A24E1" w:rsidP="00666827">
      <w:pPr>
        <w:tabs>
          <w:tab w:val="left" w:pos="567"/>
        </w:tabs>
        <w:autoSpaceDE w:val="0"/>
        <w:autoSpaceDN w:val="0"/>
        <w:adjustRightInd w:val="0"/>
        <w:rPr>
          <w:rFonts w:ascii="Arial" w:hAnsi="Arial" w:cs="Arial"/>
          <w:sz w:val="22"/>
          <w:szCs w:val="22"/>
        </w:rPr>
      </w:pPr>
    </w:p>
    <w:bookmarkEnd w:id="2"/>
    <w:p w14:paraId="34F71EBC" w14:textId="77777777" w:rsidR="00396203" w:rsidRPr="009F0021" w:rsidRDefault="00666827" w:rsidP="00666827">
      <w:pPr>
        <w:tabs>
          <w:tab w:val="left" w:pos="567"/>
        </w:tabs>
        <w:rPr>
          <w:rFonts w:ascii="Arial" w:hAnsi="Arial" w:cs="Arial"/>
          <w:sz w:val="22"/>
          <w:szCs w:val="22"/>
        </w:rPr>
      </w:pPr>
      <w:r w:rsidRPr="009F0021">
        <w:rPr>
          <w:rFonts w:ascii="Arial" w:hAnsi="Arial" w:cs="Arial"/>
          <w:b/>
          <w:sz w:val="22"/>
          <w:szCs w:val="22"/>
        </w:rPr>
        <w:t>7.2</w:t>
      </w:r>
      <w:r w:rsidRPr="009F0021">
        <w:rPr>
          <w:rFonts w:ascii="Arial" w:hAnsi="Arial" w:cs="Arial"/>
          <w:b/>
          <w:sz w:val="22"/>
          <w:szCs w:val="22"/>
        </w:rPr>
        <w:tab/>
      </w:r>
      <w:r w:rsidR="00396203" w:rsidRPr="009F0021">
        <w:rPr>
          <w:rFonts w:ascii="Arial" w:hAnsi="Arial" w:cs="Arial"/>
          <w:b/>
          <w:sz w:val="22"/>
          <w:szCs w:val="22"/>
        </w:rPr>
        <w:t>Environmental Health</w:t>
      </w:r>
      <w:r w:rsidR="004322DB" w:rsidRPr="009F0021">
        <w:rPr>
          <w:rFonts w:ascii="Arial" w:hAnsi="Arial" w:cs="Arial"/>
          <w:b/>
          <w:sz w:val="22"/>
          <w:szCs w:val="22"/>
        </w:rPr>
        <w:t xml:space="preserve"> </w:t>
      </w:r>
      <w:r w:rsidR="004322DB" w:rsidRPr="009F0021">
        <w:rPr>
          <w:rFonts w:ascii="Arial" w:hAnsi="Arial" w:cs="Arial"/>
          <w:sz w:val="22"/>
          <w:szCs w:val="22"/>
        </w:rPr>
        <w:t>comment that t</w:t>
      </w:r>
      <w:r w:rsidR="00396203" w:rsidRPr="009F0021">
        <w:rPr>
          <w:rFonts w:ascii="Arial" w:hAnsi="Arial" w:cs="Arial"/>
          <w:sz w:val="22"/>
          <w:szCs w:val="22"/>
        </w:rPr>
        <w:t xml:space="preserve">his application is subject to an outline application and as such many of the conditions </w:t>
      </w:r>
      <w:r w:rsidR="004322DB" w:rsidRPr="009F0021">
        <w:rPr>
          <w:rFonts w:ascii="Arial" w:hAnsi="Arial" w:cs="Arial"/>
          <w:sz w:val="22"/>
          <w:szCs w:val="22"/>
        </w:rPr>
        <w:t>they</w:t>
      </w:r>
      <w:r w:rsidR="00396203" w:rsidRPr="009F0021">
        <w:rPr>
          <w:rFonts w:ascii="Arial" w:hAnsi="Arial" w:cs="Arial"/>
          <w:sz w:val="22"/>
          <w:szCs w:val="22"/>
        </w:rPr>
        <w:t xml:space="preserve"> would recommend </w:t>
      </w:r>
      <w:r w:rsidR="004322DB" w:rsidRPr="009F0021">
        <w:rPr>
          <w:rFonts w:ascii="Arial" w:hAnsi="Arial" w:cs="Arial"/>
          <w:sz w:val="22"/>
          <w:szCs w:val="22"/>
        </w:rPr>
        <w:t xml:space="preserve">be attached to a planning permission </w:t>
      </w:r>
      <w:r w:rsidR="00396203" w:rsidRPr="009F0021">
        <w:rPr>
          <w:rFonts w:ascii="Arial" w:hAnsi="Arial" w:cs="Arial"/>
          <w:sz w:val="22"/>
          <w:szCs w:val="22"/>
        </w:rPr>
        <w:t>have already been accounted for at the outline stage, namely contaminated land conditions. As such these conditions must be adhered to ensure the development does not result in unacceptable risk or adversely affect the amenity of future residents or existing properties.</w:t>
      </w:r>
    </w:p>
    <w:p w14:paraId="0762EED6" w14:textId="77777777" w:rsidR="00396203" w:rsidRPr="009F0021" w:rsidRDefault="00396203" w:rsidP="00666827">
      <w:pPr>
        <w:tabs>
          <w:tab w:val="left" w:pos="567"/>
        </w:tabs>
        <w:jc w:val="both"/>
        <w:rPr>
          <w:rFonts w:ascii="Arial" w:hAnsi="Arial" w:cs="Arial"/>
          <w:sz w:val="22"/>
          <w:szCs w:val="22"/>
        </w:rPr>
      </w:pPr>
    </w:p>
    <w:p w14:paraId="797147BA" w14:textId="77777777" w:rsidR="004322DB" w:rsidRPr="009F0021" w:rsidRDefault="00666827" w:rsidP="00666827">
      <w:pPr>
        <w:tabs>
          <w:tab w:val="left" w:pos="567"/>
        </w:tabs>
        <w:jc w:val="both"/>
        <w:rPr>
          <w:rFonts w:ascii="Arial" w:hAnsi="Arial" w:cs="Arial"/>
          <w:sz w:val="22"/>
          <w:szCs w:val="22"/>
        </w:rPr>
      </w:pPr>
      <w:r w:rsidRPr="009F0021">
        <w:rPr>
          <w:rFonts w:ascii="Arial" w:hAnsi="Arial" w:cs="Arial"/>
          <w:sz w:val="22"/>
          <w:szCs w:val="22"/>
        </w:rPr>
        <w:t>7.2.1</w:t>
      </w:r>
      <w:r w:rsidRPr="009F0021">
        <w:rPr>
          <w:rFonts w:ascii="Arial" w:hAnsi="Arial" w:cs="Arial"/>
          <w:sz w:val="22"/>
          <w:szCs w:val="22"/>
        </w:rPr>
        <w:tab/>
      </w:r>
      <w:r w:rsidR="00396203" w:rsidRPr="009F0021">
        <w:rPr>
          <w:rFonts w:ascii="Arial" w:hAnsi="Arial" w:cs="Arial"/>
          <w:sz w:val="22"/>
          <w:szCs w:val="22"/>
        </w:rPr>
        <w:t>In addition</w:t>
      </w:r>
      <w:r w:rsidR="00086A9D" w:rsidRPr="009F0021">
        <w:rPr>
          <w:rFonts w:ascii="Arial" w:hAnsi="Arial" w:cs="Arial"/>
          <w:sz w:val="22"/>
          <w:szCs w:val="22"/>
        </w:rPr>
        <w:t>,</w:t>
      </w:r>
      <w:r w:rsidR="00396203" w:rsidRPr="009F0021">
        <w:rPr>
          <w:rFonts w:ascii="Arial" w:hAnsi="Arial" w:cs="Arial"/>
          <w:sz w:val="22"/>
          <w:szCs w:val="22"/>
        </w:rPr>
        <w:t xml:space="preserve"> </w:t>
      </w:r>
      <w:r w:rsidR="004322DB" w:rsidRPr="009F0021">
        <w:rPr>
          <w:rFonts w:ascii="Arial" w:hAnsi="Arial" w:cs="Arial"/>
          <w:sz w:val="22"/>
          <w:szCs w:val="22"/>
        </w:rPr>
        <w:t xml:space="preserve">a number of other conditions are advised.  These are in relation to </w:t>
      </w:r>
      <w:r w:rsidR="00396203" w:rsidRPr="009F0021">
        <w:rPr>
          <w:rFonts w:ascii="Arial" w:hAnsi="Arial" w:cs="Arial"/>
          <w:sz w:val="22"/>
          <w:szCs w:val="22"/>
        </w:rPr>
        <w:t>burning of waste material or vegetation on site</w:t>
      </w:r>
      <w:r w:rsidR="004322DB" w:rsidRPr="009F0021">
        <w:rPr>
          <w:rFonts w:ascii="Arial" w:hAnsi="Arial" w:cs="Arial"/>
          <w:sz w:val="22"/>
          <w:szCs w:val="22"/>
        </w:rPr>
        <w:t xml:space="preserve">; that a </w:t>
      </w:r>
      <w:r w:rsidR="00396203" w:rsidRPr="009F0021">
        <w:rPr>
          <w:rFonts w:ascii="Arial" w:hAnsi="Arial" w:cs="Arial"/>
          <w:sz w:val="22"/>
          <w:szCs w:val="22"/>
        </w:rPr>
        <w:t>Dust Management Plan be submitted,</w:t>
      </w:r>
      <w:r w:rsidR="004322DB" w:rsidRPr="009F0021">
        <w:rPr>
          <w:rFonts w:ascii="Arial" w:hAnsi="Arial" w:cs="Arial"/>
          <w:sz w:val="22"/>
          <w:szCs w:val="22"/>
        </w:rPr>
        <w:t xml:space="preserve"> that a</w:t>
      </w:r>
      <w:r w:rsidR="00396203" w:rsidRPr="009F0021">
        <w:rPr>
          <w:rFonts w:ascii="Arial" w:hAnsi="Arial" w:cs="Arial"/>
          <w:sz w:val="22"/>
          <w:szCs w:val="22"/>
        </w:rPr>
        <w:t xml:space="preserve"> wheel wash</w:t>
      </w:r>
      <w:r w:rsidR="004322DB" w:rsidRPr="009F0021">
        <w:rPr>
          <w:rFonts w:ascii="Arial" w:hAnsi="Arial" w:cs="Arial"/>
          <w:sz w:val="22"/>
          <w:szCs w:val="22"/>
        </w:rPr>
        <w:t xml:space="preserve"> facility</w:t>
      </w:r>
      <w:r w:rsidR="00396203" w:rsidRPr="009F0021">
        <w:rPr>
          <w:rFonts w:ascii="Arial" w:hAnsi="Arial" w:cs="Arial"/>
          <w:sz w:val="22"/>
          <w:szCs w:val="22"/>
        </w:rPr>
        <w:t xml:space="preserve"> be installed and used at the entrance of the site by all vehicles leaving the site</w:t>
      </w:r>
      <w:r w:rsidR="004322DB" w:rsidRPr="009F0021">
        <w:rPr>
          <w:rFonts w:ascii="Arial" w:hAnsi="Arial" w:cs="Arial"/>
          <w:sz w:val="22"/>
          <w:szCs w:val="22"/>
        </w:rPr>
        <w:t>, that t</w:t>
      </w:r>
      <w:r w:rsidR="00396203" w:rsidRPr="009F0021">
        <w:rPr>
          <w:rFonts w:ascii="Arial" w:hAnsi="Arial" w:cs="Arial"/>
          <w:sz w:val="22"/>
          <w:szCs w:val="22"/>
        </w:rPr>
        <w:t xml:space="preserve">he location of the site compound and storage yard be agreed </w:t>
      </w:r>
      <w:r w:rsidR="004322DB" w:rsidRPr="009F0021">
        <w:rPr>
          <w:rFonts w:ascii="Arial" w:hAnsi="Arial" w:cs="Arial"/>
          <w:sz w:val="22"/>
          <w:szCs w:val="22"/>
        </w:rPr>
        <w:t xml:space="preserve">prior to commencement of any works, that the hours of construction works be restricted to </w:t>
      </w:r>
      <w:r w:rsidR="00396203" w:rsidRPr="009F0021">
        <w:rPr>
          <w:rFonts w:ascii="Arial" w:hAnsi="Arial" w:cs="Arial"/>
          <w:sz w:val="22"/>
          <w:szCs w:val="22"/>
        </w:rPr>
        <w:t>08:00 to 18:00 Monday to Friday</w:t>
      </w:r>
      <w:r w:rsidR="004322DB" w:rsidRPr="009F0021">
        <w:rPr>
          <w:rFonts w:ascii="Arial" w:hAnsi="Arial" w:cs="Arial"/>
          <w:sz w:val="22"/>
          <w:szCs w:val="22"/>
        </w:rPr>
        <w:t xml:space="preserve"> and</w:t>
      </w:r>
      <w:r w:rsidR="00396203" w:rsidRPr="009F0021">
        <w:rPr>
          <w:rFonts w:ascii="Arial" w:hAnsi="Arial" w:cs="Arial"/>
          <w:sz w:val="22"/>
          <w:szCs w:val="22"/>
        </w:rPr>
        <w:t xml:space="preserve"> 09:00</w:t>
      </w:r>
      <w:r w:rsidR="004322DB" w:rsidRPr="009F0021">
        <w:rPr>
          <w:rFonts w:ascii="Arial" w:hAnsi="Arial" w:cs="Arial"/>
          <w:sz w:val="22"/>
          <w:szCs w:val="22"/>
        </w:rPr>
        <w:t xml:space="preserve"> to</w:t>
      </w:r>
      <w:r w:rsidR="00396203" w:rsidRPr="009F0021">
        <w:rPr>
          <w:rFonts w:ascii="Arial" w:hAnsi="Arial" w:cs="Arial"/>
          <w:sz w:val="22"/>
          <w:szCs w:val="22"/>
        </w:rPr>
        <w:t xml:space="preserve"> 13:00 on Saturdays</w:t>
      </w:r>
      <w:r w:rsidR="004322DB" w:rsidRPr="009F0021">
        <w:rPr>
          <w:rFonts w:ascii="Arial" w:hAnsi="Arial" w:cs="Arial"/>
          <w:sz w:val="22"/>
          <w:szCs w:val="22"/>
        </w:rPr>
        <w:t xml:space="preserve"> with no working on </w:t>
      </w:r>
      <w:r w:rsidR="00396203" w:rsidRPr="009F0021">
        <w:rPr>
          <w:rFonts w:ascii="Arial" w:hAnsi="Arial" w:cs="Arial"/>
          <w:sz w:val="22"/>
          <w:szCs w:val="22"/>
        </w:rPr>
        <w:t>Sundays or nationally recognised Bank Holidays</w:t>
      </w:r>
      <w:r w:rsidR="004322DB" w:rsidRPr="009F0021">
        <w:rPr>
          <w:rFonts w:ascii="Arial" w:hAnsi="Arial" w:cs="Arial"/>
          <w:sz w:val="22"/>
          <w:szCs w:val="22"/>
        </w:rPr>
        <w:t xml:space="preserve">, that </w:t>
      </w:r>
      <w:r w:rsidR="00396203" w:rsidRPr="009F0021">
        <w:rPr>
          <w:rFonts w:ascii="Arial" w:hAnsi="Arial" w:cs="Arial"/>
          <w:sz w:val="22"/>
          <w:szCs w:val="22"/>
        </w:rPr>
        <w:t>details of all piling activities be submitted</w:t>
      </w:r>
      <w:r w:rsidR="004322DB" w:rsidRPr="009F0021">
        <w:rPr>
          <w:rFonts w:ascii="Arial" w:hAnsi="Arial" w:cs="Arial"/>
          <w:sz w:val="22"/>
          <w:szCs w:val="22"/>
        </w:rPr>
        <w:t>; that n</w:t>
      </w:r>
      <w:r w:rsidR="00396203" w:rsidRPr="009F0021">
        <w:rPr>
          <w:rFonts w:ascii="Arial" w:hAnsi="Arial" w:cs="Arial"/>
          <w:sz w:val="22"/>
          <w:szCs w:val="22"/>
        </w:rPr>
        <w:t>o external flooding lighting or security lights be installed</w:t>
      </w:r>
      <w:r w:rsidR="004322DB" w:rsidRPr="009F0021">
        <w:rPr>
          <w:rFonts w:ascii="Arial" w:hAnsi="Arial" w:cs="Arial"/>
          <w:sz w:val="22"/>
          <w:szCs w:val="22"/>
        </w:rPr>
        <w:t>, and that all properties are fitted with E</w:t>
      </w:r>
      <w:r w:rsidR="00396203" w:rsidRPr="009F0021">
        <w:rPr>
          <w:rFonts w:ascii="Arial" w:hAnsi="Arial" w:cs="Arial"/>
          <w:sz w:val="22"/>
          <w:szCs w:val="22"/>
        </w:rPr>
        <w:t xml:space="preserve">lectric </w:t>
      </w:r>
      <w:r w:rsidR="004322DB" w:rsidRPr="009F0021">
        <w:rPr>
          <w:rFonts w:ascii="Arial" w:hAnsi="Arial" w:cs="Arial"/>
          <w:sz w:val="22"/>
          <w:szCs w:val="22"/>
        </w:rPr>
        <w:t>V</w:t>
      </w:r>
      <w:r w:rsidR="00396203" w:rsidRPr="009F0021">
        <w:rPr>
          <w:rFonts w:ascii="Arial" w:hAnsi="Arial" w:cs="Arial"/>
          <w:sz w:val="22"/>
          <w:szCs w:val="22"/>
        </w:rPr>
        <w:t xml:space="preserve">ehicle </w:t>
      </w:r>
      <w:r w:rsidR="004322DB" w:rsidRPr="009F0021">
        <w:rPr>
          <w:rFonts w:ascii="Arial" w:hAnsi="Arial" w:cs="Arial"/>
          <w:sz w:val="22"/>
          <w:szCs w:val="22"/>
        </w:rPr>
        <w:t>R</w:t>
      </w:r>
      <w:r w:rsidR="00396203" w:rsidRPr="009F0021">
        <w:rPr>
          <w:rFonts w:ascii="Arial" w:hAnsi="Arial" w:cs="Arial"/>
          <w:sz w:val="22"/>
          <w:szCs w:val="22"/>
        </w:rPr>
        <w:t xml:space="preserve">echarge </w:t>
      </w:r>
      <w:r w:rsidR="004322DB" w:rsidRPr="009F0021">
        <w:rPr>
          <w:rFonts w:ascii="Arial" w:hAnsi="Arial" w:cs="Arial"/>
          <w:sz w:val="22"/>
          <w:szCs w:val="22"/>
        </w:rPr>
        <w:t>P</w:t>
      </w:r>
      <w:r w:rsidR="00396203" w:rsidRPr="009F0021">
        <w:rPr>
          <w:rFonts w:ascii="Arial" w:hAnsi="Arial" w:cs="Arial"/>
          <w:sz w:val="22"/>
          <w:szCs w:val="22"/>
        </w:rPr>
        <w:t>oints</w:t>
      </w:r>
      <w:r w:rsidR="004322DB" w:rsidRPr="009F0021">
        <w:rPr>
          <w:rFonts w:ascii="Arial" w:hAnsi="Arial" w:cs="Arial"/>
          <w:sz w:val="22"/>
          <w:szCs w:val="22"/>
        </w:rPr>
        <w:t>.</w:t>
      </w:r>
    </w:p>
    <w:p w14:paraId="09D9AF6C" w14:textId="77777777" w:rsidR="00396203" w:rsidRPr="009F0021" w:rsidRDefault="00396203" w:rsidP="00666827">
      <w:pPr>
        <w:tabs>
          <w:tab w:val="left" w:pos="567"/>
        </w:tabs>
        <w:rPr>
          <w:rFonts w:ascii="Arial" w:hAnsi="Arial" w:cs="Arial"/>
          <w:b/>
          <w:sz w:val="22"/>
          <w:szCs w:val="22"/>
        </w:rPr>
      </w:pPr>
    </w:p>
    <w:p w14:paraId="7F2B77A8" w14:textId="77777777" w:rsidR="002F1650" w:rsidRPr="009F0021" w:rsidRDefault="00666827" w:rsidP="00666827">
      <w:pPr>
        <w:tabs>
          <w:tab w:val="left" w:pos="567"/>
        </w:tabs>
        <w:rPr>
          <w:rFonts w:ascii="Arial" w:hAnsi="Arial" w:cs="Arial"/>
          <w:sz w:val="22"/>
          <w:szCs w:val="22"/>
        </w:rPr>
      </w:pPr>
      <w:r w:rsidRPr="009F0021">
        <w:rPr>
          <w:rFonts w:ascii="Arial" w:hAnsi="Arial" w:cs="Arial"/>
          <w:b/>
          <w:sz w:val="22"/>
          <w:szCs w:val="22"/>
        </w:rPr>
        <w:t>7.3</w:t>
      </w:r>
      <w:r w:rsidRPr="009F0021">
        <w:rPr>
          <w:rFonts w:ascii="Arial" w:hAnsi="Arial" w:cs="Arial"/>
          <w:b/>
          <w:sz w:val="22"/>
          <w:szCs w:val="22"/>
        </w:rPr>
        <w:tab/>
      </w:r>
      <w:r w:rsidR="00396203" w:rsidRPr="009F0021">
        <w:rPr>
          <w:rFonts w:ascii="Arial" w:hAnsi="Arial" w:cs="Arial"/>
          <w:b/>
          <w:sz w:val="22"/>
          <w:szCs w:val="22"/>
        </w:rPr>
        <w:t>United Utilities</w:t>
      </w:r>
      <w:r w:rsidR="002F1650" w:rsidRPr="009F0021">
        <w:rPr>
          <w:rFonts w:ascii="Arial" w:hAnsi="Arial" w:cs="Arial"/>
          <w:b/>
          <w:sz w:val="22"/>
          <w:szCs w:val="22"/>
        </w:rPr>
        <w:t xml:space="preserve"> </w:t>
      </w:r>
      <w:r w:rsidR="002F1650" w:rsidRPr="009F0021">
        <w:rPr>
          <w:rFonts w:ascii="Arial" w:hAnsi="Arial" w:cs="Arial"/>
          <w:sz w:val="22"/>
          <w:szCs w:val="22"/>
        </w:rPr>
        <w:t xml:space="preserve">advised that, in accordance with the National Planning Policy Framework (NPPF) and the National Planning Practice Guidance (NPPG), the site should be drained on a separate system with foul water draining to the public sewer and surface water draining in the most sustainable way. Therefore, they request drainage conditions are attached to any approval in respect of </w:t>
      </w:r>
      <w:r w:rsidR="00151D08" w:rsidRPr="009F0021">
        <w:rPr>
          <w:rFonts w:ascii="Arial" w:hAnsi="Arial" w:cs="Arial"/>
          <w:sz w:val="22"/>
          <w:szCs w:val="22"/>
        </w:rPr>
        <w:t>surface water drainage scheme, foul water drainage scheme and a management and maintenance scheme.</w:t>
      </w:r>
    </w:p>
    <w:p w14:paraId="419A556D" w14:textId="77777777" w:rsidR="00396203" w:rsidRPr="009F0021" w:rsidRDefault="00396203" w:rsidP="00666827">
      <w:pPr>
        <w:tabs>
          <w:tab w:val="left" w:pos="567"/>
        </w:tabs>
        <w:rPr>
          <w:rFonts w:ascii="Arial" w:hAnsi="Arial" w:cs="Arial"/>
          <w:b/>
          <w:sz w:val="22"/>
          <w:szCs w:val="22"/>
        </w:rPr>
      </w:pPr>
    </w:p>
    <w:p w14:paraId="58CC17EE" w14:textId="77777777" w:rsidR="002524EF" w:rsidRPr="009F0021" w:rsidRDefault="00666827" w:rsidP="00666827">
      <w:pPr>
        <w:tabs>
          <w:tab w:val="left" w:pos="567"/>
        </w:tabs>
        <w:rPr>
          <w:rFonts w:ascii="Arial" w:hAnsi="Arial" w:cs="Arial"/>
          <w:sz w:val="22"/>
          <w:szCs w:val="22"/>
        </w:rPr>
      </w:pPr>
      <w:r w:rsidRPr="009F0021">
        <w:rPr>
          <w:rFonts w:ascii="Arial" w:hAnsi="Arial" w:cs="Arial"/>
          <w:b/>
          <w:sz w:val="22"/>
          <w:szCs w:val="22"/>
        </w:rPr>
        <w:t>7.4</w:t>
      </w:r>
      <w:r w:rsidRPr="009F0021">
        <w:rPr>
          <w:rFonts w:ascii="Arial" w:hAnsi="Arial" w:cs="Arial"/>
          <w:b/>
          <w:sz w:val="22"/>
          <w:szCs w:val="22"/>
        </w:rPr>
        <w:tab/>
      </w:r>
      <w:r w:rsidR="00396203" w:rsidRPr="009F0021">
        <w:rPr>
          <w:rFonts w:ascii="Arial" w:hAnsi="Arial" w:cs="Arial"/>
          <w:b/>
          <w:sz w:val="22"/>
          <w:szCs w:val="22"/>
        </w:rPr>
        <w:t>Greater Manchester Ecology Unit (GMEU)</w:t>
      </w:r>
      <w:r w:rsidR="002524EF" w:rsidRPr="009F0021">
        <w:rPr>
          <w:rFonts w:ascii="Arial" w:hAnsi="Arial" w:cs="Arial"/>
          <w:b/>
          <w:sz w:val="22"/>
          <w:szCs w:val="22"/>
        </w:rPr>
        <w:t xml:space="preserve"> </w:t>
      </w:r>
      <w:r w:rsidR="002524EF" w:rsidRPr="009F0021">
        <w:rPr>
          <w:rFonts w:ascii="Arial" w:hAnsi="Arial" w:cs="Arial"/>
          <w:sz w:val="22"/>
          <w:szCs w:val="22"/>
        </w:rPr>
        <w:t>comment that t</w:t>
      </w:r>
      <w:r w:rsidR="00121A45" w:rsidRPr="009F0021">
        <w:rPr>
          <w:rFonts w:ascii="Arial" w:hAnsi="Arial" w:cs="Arial"/>
          <w:sz w:val="22"/>
          <w:szCs w:val="22"/>
        </w:rPr>
        <w:t xml:space="preserve">he site has only very low ecological value and did not comprise part of the ecological mitigation for the wider site.  </w:t>
      </w:r>
      <w:r w:rsidR="002524EF" w:rsidRPr="009F0021">
        <w:rPr>
          <w:rFonts w:ascii="Arial" w:hAnsi="Arial" w:cs="Arial"/>
          <w:sz w:val="22"/>
          <w:szCs w:val="22"/>
        </w:rPr>
        <w:t>However, Ecological mitigation can be dealt with via condition.</w:t>
      </w:r>
    </w:p>
    <w:p w14:paraId="28BEDD6E" w14:textId="77777777" w:rsidR="002524EF" w:rsidRPr="009F0021" w:rsidRDefault="002524EF" w:rsidP="00666827">
      <w:pPr>
        <w:tabs>
          <w:tab w:val="left" w:pos="567"/>
        </w:tabs>
        <w:rPr>
          <w:rFonts w:ascii="Arial" w:hAnsi="Arial" w:cs="Arial"/>
          <w:sz w:val="22"/>
          <w:szCs w:val="22"/>
        </w:rPr>
      </w:pPr>
    </w:p>
    <w:p w14:paraId="3D4181E1" w14:textId="77777777" w:rsidR="00121A45" w:rsidRPr="009F0021" w:rsidRDefault="00666827" w:rsidP="00666827">
      <w:pPr>
        <w:tabs>
          <w:tab w:val="left" w:pos="567"/>
        </w:tabs>
        <w:rPr>
          <w:rFonts w:ascii="Arial" w:hAnsi="Arial" w:cs="Arial"/>
          <w:sz w:val="22"/>
          <w:szCs w:val="22"/>
        </w:rPr>
      </w:pPr>
      <w:r w:rsidRPr="009F0021">
        <w:rPr>
          <w:rFonts w:ascii="Arial" w:hAnsi="Arial" w:cs="Arial"/>
          <w:sz w:val="22"/>
          <w:szCs w:val="22"/>
        </w:rPr>
        <w:t>7.4.1</w:t>
      </w:r>
      <w:r w:rsidRPr="009F0021">
        <w:rPr>
          <w:rFonts w:ascii="Arial" w:hAnsi="Arial" w:cs="Arial"/>
          <w:sz w:val="22"/>
          <w:szCs w:val="22"/>
        </w:rPr>
        <w:tab/>
      </w:r>
      <w:r w:rsidR="002524EF" w:rsidRPr="009F0021">
        <w:rPr>
          <w:rFonts w:ascii="Arial" w:hAnsi="Arial" w:cs="Arial"/>
          <w:sz w:val="22"/>
          <w:szCs w:val="22"/>
        </w:rPr>
        <w:t xml:space="preserve">More specifically, GMEU comment on </w:t>
      </w:r>
      <w:r w:rsidR="00121A45" w:rsidRPr="009F0021">
        <w:rPr>
          <w:rFonts w:ascii="Arial" w:hAnsi="Arial" w:cs="Arial"/>
          <w:sz w:val="22"/>
          <w:szCs w:val="22"/>
        </w:rPr>
        <w:t>Great Crested Newts</w:t>
      </w:r>
      <w:r w:rsidR="002524EF" w:rsidRPr="009F0021">
        <w:rPr>
          <w:rFonts w:ascii="Arial" w:hAnsi="Arial" w:cs="Arial"/>
          <w:sz w:val="22"/>
          <w:szCs w:val="22"/>
        </w:rPr>
        <w:t xml:space="preserve"> and on </w:t>
      </w:r>
      <w:r w:rsidR="00121A45" w:rsidRPr="009F0021">
        <w:rPr>
          <w:rFonts w:ascii="Arial" w:hAnsi="Arial" w:cs="Arial"/>
          <w:sz w:val="22"/>
          <w:szCs w:val="22"/>
        </w:rPr>
        <w:t>Contributing to and Enhancing the Natural Environment</w:t>
      </w:r>
      <w:r w:rsidR="002524EF" w:rsidRPr="009F0021">
        <w:rPr>
          <w:rFonts w:ascii="Arial" w:hAnsi="Arial" w:cs="Arial"/>
          <w:sz w:val="22"/>
          <w:szCs w:val="22"/>
        </w:rPr>
        <w:t xml:space="preserve"> and require conditions be imposed in respect of these.</w:t>
      </w:r>
    </w:p>
    <w:p w14:paraId="15206211" w14:textId="77777777" w:rsidR="00396203" w:rsidRPr="009F0021" w:rsidRDefault="00396203" w:rsidP="00666827">
      <w:pPr>
        <w:tabs>
          <w:tab w:val="left" w:pos="567"/>
        </w:tabs>
        <w:rPr>
          <w:rFonts w:ascii="Arial" w:hAnsi="Arial" w:cs="Arial"/>
          <w:b/>
          <w:sz w:val="22"/>
          <w:szCs w:val="22"/>
        </w:rPr>
      </w:pPr>
    </w:p>
    <w:p w14:paraId="165EEB0A" w14:textId="77777777" w:rsidR="00744F7E" w:rsidRPr="009F0021" w:rsidRDefault="00666827" w:rsidP="00666827">
      <w:pPr>
        <w:tabs>
          <w:tab w:val="left" w:pos="567"/>
        </w:tabs>
        <w:rPr>
          <w:rFonts w:ascii="Arial" w:hAnsi="Arial" w:cs="Arial"/>
          <w:sz w:val="22"/>
          <w:szCs w:val="22"/>
        </w:rPr>
      </w:pPr>
      <w:r w:rsidRPr="009F0021">
        <w:rPr>
          <w:rFonts w:ascii="Arial" w:hAnsi="Arial" w:cs="Arial"/>
          <w:b/>
          <w:sz w:val="22"/>
          <w:szCs w:val="22"/>
        </w:rPr>
        <w:lastRenderedPageBreak/>
        <w:t>7.5</w:t>
      </w:r>
      <w:r w:rsidRPr="009F0021">
        <w:rPr>
          <w:rFonts w:ascii="Arial" w:hAnsi="Arial" w:cs="Arial"/>
          <w:b/>
          <w:sz w:val="22"/>
          <w:szCs w:val="22"/>
        </w:rPr>
        <w:tab/>
      </w:r>
      <w:r w:rsidR="00396203" w:rsidRPr="009F0021">
        <w:rPr>
          <w:rFonts w:ascii="Arial" w:hAnsi="Arial" w:cs="Arial"/>
          <w:b/>
          <w:sz w:val="22"/>
          <w:szCs w:val="22"/>
        </w:rPr>
        <w:t>Strategic Housing</w:t>
      </w:r>
      <w:r w:rsidR="00744F7E" w:rsidRPr="009F0021">
        <w:rPr>
          <w:rFonts w:ascii="Arial" w:hAnsi="Arial" w:cs="Arial"/>
          <w:sz w:val="22"/>
          <w:szCs w:val="22"/>
        </w:rPr>
        <w:t xml:space="preserve"> comment that no affordable housing is proposed on-site, however the applicant is clear in their Planning Statement that they intend to provide policy compliant affordable housing provision and is considering providing this off-site on the wider development of 281no. homes. Discussions to secure the affordable housing provision are welcomed and further comments can be provided once the affordable housing position is clear. </w:t>
      </w:r>
    </w:p>
    <w:p w14:paraId="526B8F56" w14:textId="77777777" w:rsidR="00151D08" w:rsidRPr="009F0021" w:rsidRDefault="00151D08" w:rsidP="00666827">
      <w:pPr>
        <w:tabs>
          <w:tab w:val="left" w:pos="567"/>
        </w:tabs>
        <w:rPr>
          <w:rFonts w:ascii="Arial" w:hAnsi="Arial" w:cs="Arial"/>
          <w:b/>
          <w:sz w:val="22"/>
          <w:szCs w:val="22"/>
        </w:rPr>
      </w:pPr>
    </w:p>
    <w:p w14:paraId="0366B2A2" w14:textId="77777777" w:rsidR="00414FC3" w:rsidRPr="009F0021" w:rsidRDefault="00666827" w:rsidP="00666827">
      <w:pPr>
        <w:tabs>
          <w:tab w:val="left" w:pos="567"/>
        </w:tabs>
        <w:rPr>
          <w:rFonts w:ascii="Arial" w:hAnsi="Arial" w:cs="Arial"/>
          <w:iCs/>
          <w:sz w:val="22"/>
          <w:szCs w:val="22"/>
        </w:rPr>
      </w:pPr>
      <w:r w:rsidRPr="009F0021">
        <w:rPr>
          <w:rFonts w:ascii="Arial" w:hAnsi="Arial" w:cs="Arial"/>
          <w:b/>
          <w:sz w:val="22"/>
          <w:szCs w:val="22"/>
        </w:rPr>
        <w:t>7.6</w:t>
      </w:r>
      <w:r w:rsidRPr="009F0021">
        <w:rPr>
          <w:rFonts w:ascii="Arial" w:hAnsi="Arial" w:cs="Arial"/>
          <w:b/>
          <w:sz w:val="22"/>
          <w:szCs w:val="22"/>
        </w:rPr>
        <w:tab/>
      </w:r>
      <w:r w:rsidR="00151D08" w:rsidRPr="009F0021">
        <w:rPr>
          <w:rFonts w:ascii="Arial" w:hAnsi="Arial" w:cs="Arial"/>
          <w:b/>
          <w:sz w:val="22"/>
          <w:szCs w:val="22"/>
        </w:rPr>
        <w:t xml:space="preserve">LCC Area Education Team </w:t>
      </w:r>
      <w:r w:rsidR="00151D08" w:rsidRPr="009F0021">
        <w:rPr>
          <w:rFonts w:ascii="Arial" w:hAnsi="Arial" w:cs="Arial"/>
          <w:iCs/>
          <w:sz w:val="22"/>
          <w:szCs w:val="22"/>
        </w:rPr>
        <w:t xml:space="preserve">seeks to draw attention to impacts associated with the development and propose mitigation for these impacts through a developer contribution.  However, they confirm that an education contribution is </w:t>
      </w:r>
      <w:r w:rsidR="00151D08" w:rsidRPr="009F0021">
        <w:rPr>
          <w:rFonts w:ascii="Arial" w:hAnsi="Arial" w:cs="Arial"/>
          <w:bCs/>
          <w:iCs/>
          <w:sz w:val="22"/>
          <w:szCs w:val="22"/>
        </w:rPr>
        <w:t>not</w:t>
      </w:r>
      <w:r w:rsidR="00151D08" w:rsidRPr="009F0021">
        <w:rPr>
          <w:rFonts w:ascii="Arial" w:hAnsi="Arial" w:cs="Arial"/>
          <w:iCs/>
          <w:sz w:val="22"/>
          <w:szCs w:val="22"/>
        </w:rPr>
        <w:t xml:space="preserve"> required at this stage</w:t>
      </w:r>
      <w:r w:rsidR="00414FC3" w:rsidRPr="009F0021">
        <w:rPr>
          <w:rFonts w:ascii="Arial" w:hAnsi="Arial" w:cs="Arial"/>
          <w:iCs/>
          <w:sz w:val="22"/>
          <w:szCs w:val="22"/>
        </w:rPr>
        <w:t>.</w:t>
      </w:r>
    </w:p>
    <w:p w14:paraId="15DFA2E8" w14:textId="77777777" w:rsidR="00225056" w:rsidRPr="009F0021" w:rsidRDefault="00225056" w:rsidP="00666827">
      <w:pPr>
        <w:tabs>
          <w:tab w:val="left" w:pos="567"/>
        </w:tabs>
        <w:rPr>
          <w:rFonts w:ascii="Arial" w:hAnsi="Arial" w:cs="Arial"/>
          <w:b/>
          <w:sz w:val="22"/>
          <w:szCs w:val="22"/>
        </w:rPr>
      </w:pPr>
    </w:p>
    <w:p w14:paraId="3F795EA5" w14:textId="77777777" w:rsidR="002F56F0" w:rsidRPr="009F0021" w:rsidRDefault="00666827" w:rsidP="00666827">
      <w:pPr>
        <w:tabs>
          <w:tab w:val="left" w:pos="567"/>
        </w:tabs>
        <w:autoSpaceDE w:val="0"/>
        <w:autoSpaceDN w:val="0"/>
        <w:adjustRightInd w:val="0"/>
        <w:rPr>
          <w:rFonts w:ascii="Arial" w:hAnsi="Arial" w:cs="Arial"/>
          <w:sz w:val="22"/>
          <w:szCs w:val="22"/>
        </w:rPr>
      </w:pPr>
      <w:r w:rsidRPr="009F0021">
        <w:rPr>
          <w:rFonts w:ascii="Arial" w:hAnsi="Arial" w:cs="Arial"/>
          <w:b/>
          <w:sz w:val="22"/>
          <w:szCs w:val="22"/>
        </w:rPr>
        <w:t>7.7</w:t>
      </w:r>
      <w:r w:rsidRPr="009F0021">
        <w:rPr>
          <w:rFonts w:ascii="Arial" w:hAnsi="Arial" w:cs="Arial"/>
          <w:b/>
          <w:sz w:val="22"/>
          <w:szCs w:val="22"/>
        </w:rPr>
        <w:tab/>
      </w:r>
      <w:r w:rsidR="002F56F0" w:rsidRPr="009F0021">
        <w:rPr>
          <w:rFonts w:ascii="Arial" w:hAnsi="Arial" w:cs="Arial"/>
          <w:b/>
          <w:sz w:val="22"/>
          <w:szCs w:val="22"/>
        </w:rPr>
        <w:t xml:space="preserve">Lancashire Fire and Rescue </w:t>
      </w:r>
      <w:r w:rsidR="002F56F0" w:rsidRPr="009F0021">
        <w:rPr>
          <w:rFonts w:ascii="Arial" w:hAnsi="Arial" w:cs="Arial"/>
          <w:sz w:val="22"/>
          <w:szCs w:val="22"/>
        </w:rPr>
        <w:t>advise that it should be ensured that the scheme fully meets all the requirements of Building Regulations Approved Document B, Part B5 ‘Access and facilities for the Fire Service</w:t>
      </w:r>
    </w:p>
    <w:p w14:paraId="2E30BAE8" w14:textId="77777777" w:rsidR="00390E0B" w:rsidRPr="009F0021" w:rsidRDefault="00390E0B" w:rsidP="00666827">
      <w:pPr>
        <w:tabs>
          <w:tab w:val="left" w:pos="567"/>
        </w:tabs>
        <w:autoSpaceDE w:val="0"/>
        <w:autoSpaceDN w:val="0"/>
        <w:adjustRightInd w:val="0"/>
        <w:rPr>
          <w:rFonts w:ascii="Arial" w:hAnsi="Arial" w:cs="Arial"/>
          <w:sz w:val="22"/>
          <w:szCs w:val="22"/>
        </w:rPr>
      </w:pPr>
    </w:p>
    <w:p w14:paraId="1E7F1D64" w14:textId="77777777" w:rsidR="00390E0B" w:rsidRPr="009F0021" w:rsidRDefault="00390E0B" w:rsidP="00390E0B">
      <w:pPr>
        <w:tabs>
          <w:tab w:val="left" w:pos="567"/>
        </w:tabs>
        <w:autoSpaceDE w:val="0"/>
        <w:autoSpaceDN w:val="0"/>
        <w:adjustRightInd w:val="0"/>
        <w:rPr>
          <w:rFonts w:ascii="Arial" w:hAnsi="Arial" w:cs="Arial"/>
          <w:sz w:val="22"/>
          <w:szCs w:val="22"/>
        </w:rPr>
      </w:pPr>
      <w:r w:rsidRPr="009F0021">
        <w:rPr>
          <w:rFonts w:ascii="Arial" w:hAnsi="Arial" w:cs="Arial"/>
          <w:b/>
          <w:sz w:val="22"/>
          <w:szCs w:val="22"/>
        </w:rPr>
        <w:t>7.8</w:t>
      </w:r>
      <w:r w:rsidRPr="009F0021">
        <w:rPr>
          <w:rFonts w:ascii="Arial" w:hAnsi="Arial" w:cs="Arial"/>
          <w:sz w:val="22"/>
          <w:szCs w:val="22"/>
        </w:rPr>
        <w:tab/>
      </w:r>
      <w:r w:rsidRPr="009F0021">
        <w:rPr>
          <w:rFonts w:ascii="Arial" w:hAnsi="Arial" w:cs="Arial"/>
          <w:b/>
          <w:sz w:val="22"/>
          <w:szCs w:val="22"/>
        </w:rPr>
        <w:t>Nexus Planning</w:t>
      </w:r>
      <w:r w:rsidRPr="009F0021">
        <w:rPr>
          <w:rFonts w:ascii="Arial" w:hAnsi="Arial" w:cs="Arial"/>
          <w:sz w:val="22"/>
          <w:szCs w:val="22"/>
        </w:rPr>
        <w:t xml:space="preserve"> provided advi</w:t>
      </w:r>
      <w:r w:rsidR="00D65AA7" w:rsidRPr="009F0021">
        <w:rPr>
          <w:rFonts w:ascii="Arial" w:hAnsi="Arial" w:cs="Arial"/>
          <w:sz w:val="22"/>
          <w:szCs w:val="22"/>
        </w:rPr>
        <w:t>c</w:t>
      </w:r>
      <w:r w:rsidRPr="009F0021">
        <w:rPr>
          <w:rFonts w:ascii="Arial" w:hAnsi="Arial" w:cs="Arial"/>
          <w:sz w:val="22"/>
          <w:szCs w:val="22"/>
        </w:rPr>
        <w:t>e on the submitted Retail Report.  They concluded that:</w:t>
      </w:r>
    </w:p>
    <w:p w14:paraId="0D974745" w14:textId="77777777" w:rsidR="00390E0B" w:rsidRPr="009F0021" w:rsidRDefault="00390E0B" w:rsidP="0043395C">
      <w:pPr>
        <w:numPr>
          <w:ilvl w:val="0"/>
          <w:numId w:val="16"/>
        </w:numPr>
        <w:tabs>
          <w:tab w:val="left" w:pos="284"/>
        </w:tabs>
        <w:autoSpaceDE w:val="0"/>
        <w:autoSpaceDN w:val="0"/>
        <w:adjustRightInd w:val="0"/>
        <w:rPr>
          <w:rFonts w:ascii="Arial" w:hAnsi="Arial" w:cs="Arial"/>
          <w:sz w:val="22"/>
          <w:szCs w:val="22"/>
        </w:rPr>
      </w:pPr>
      <w:r w:rsidRPr="009F0021">
        <w:rPr>
          <w:rFonts w:ascii="Arial" w:hAnsi="Arial" w:cs="Arial"/>
          <w:sz w:val="22"/>
          <w:szCs w:val="22"/>
        </w:rPr>
        <w:t xml:space="preserve">Within the vicinity of the site, there </w:t>
      </w:r>
      <w:r w:rsidR="00862089" w:rsidRPr="009F0021">
        <w:rPr>
          <w:rFonts w:ascii="Arial" w:hAnsi="Arial" w:cs="Arial"/>
          <w:sz w:val="22"/>
          <w:szCs w:val="22"/>
        </w:rPr>
        <w:t>appears to be</w:t>
      </w:r>
      <w:r w:rsidRPr="009F0021">
        <w:rPr>
          <w:rFonts w:ascii="Arial" w:hAnsi="Arial" w:cs="Arial"/>
          <w:sz w:val="22"/>
          <w:szCs w:val="22"/>
        </w:rPr>
        <w:t xml:space="preserve"> a good range of retail and leisure facilities</w:t>
      </w:r>
      <w:r w:rsidR="00862089" w:rsidRPr="009F0021">
        <w:rPr>
          <w:rFonts w:ascii="Arial" w:hAnsi="Arial" w:cs="Arial"/>
          <w:sz w:val="22"/>
          <w:szCs w:val="22"/>
        </w:rPr>
        <w:t>;</w:t>
      </w:r>
    </w:p>
    <w:p w14:paraId="7F95CF8B" w14:textId="77777777" w:rsidR="00862089" w:rsidRPr="009F0021" w:rsidRDefault="00390E0B" w:rsidP="0043395C">
      <w:pPr>
        <w:numPr>
          <w:ilvl w:val="0"/>
          <w:numId w:val="16"/>
        </w:numPr>
        <w:autoSpaceDE w:val="0"/>
        <w:autoSpaceDN w:val="0"/>
        <w:adjustRightInd w:val="0"/>
        <w:rPr>
          <w:rFonts w:ascii="Arial" w:hAnsi="Arial" w:cs="Arial"/>
          <w:sz w:val="22"/>
          <w:szCs w:val="22"/>
        </w:rPr>
      </w:pPr>
      <w:r w:rsidRPr="009F0021">
        <w:rPr>
          <w:rFonts w:ascii="Arial" w:hAnsi="Arial" w:cs="Arial"/>
          <w:sz w:val="22"/>
          <w:szCs w:val="22"/>
        </w:rPr>
        <w:t>The provision of commercial floorspace at the application site would be sustainable and ensure that local residents had amenities within an easy walking distance and reduce the need to travel to Kingsfold or Tardy Gate</w:t>
      </w:r>
      <w:r w:rsidR="00862089" w:rsidRPr="009F0021">
        <w:rPr>
          <w:rFonts w:ascii="Arial" w:hAnsi="Arial" w:cs="Arial"/>
          <w:sz w:val="22"/>
          <w:szCs w:val="22"/>
        </w:rPr>
        <w:t>;</w:t>
      </w:r>
    </w:p>
    <w:p w14:paraId="31481184" w14:textId="77777777" w:rsidR="00862089" w:rsidRPr="009F0021" w:rsidRDefault="00390E0B" w:rsidP="0043395C">
      <w:pPr>
        <w:numPr>
          <w:ilvl w:val="0"/>
          <w:numId w:val="16"/>
        </w:numPr>
        <w:autoSpaceDE w:val="0"/>
        <w:autoSpaceDN w:val="0"/>
        <w:adjustRightInd w:val="0"/>
        <w:rPr>
          <w:rFonts w:ascii="Arial" w:hAnsi="Arial" w:cs="Arial"/>
          <w:sz w:val="22"/>
          <w:szCs w:val="22"/>
        </w:rPr>
      </w:pPr>
      <w:r w:rsidRPr="009F0021">
        <w:rPr>
          <w:rFonts w:ascii="Arial" w:hAnsi="Arial" w:cs="Arial"/>
          <w:sz w:val="22"/>
          <w:szCs w:val="22"/>
        </w:rPr>
        <w:t>The site’s location</w:t>
      </w:r>
      <w:r w:rsidR="00862089" w:rsidRPr="009F0021">
        <w:rPr>
          <w:rFonts w:ascii="Arial" w:hAnsi="Arial" w:cs="Arial"/>
          <w:sz w:val="22"/>
          <w:szCs w:val="22"/>
        </w:rPr>
        <w:t xml:space="preserve"> is</w:t>
      </w:r>
      <w:r w:rsidRPr="009F0021">
        <w:rPr>
          <w:rFonts w:ascii="Arial" w:hAnsi="Arial" w:cs="Arial"/>
          <w:sz w:val="22"/>
          <w:szCs w:val="22"/>
        </w:rPr>
        <w:t xml:space="preserve"> within an acceptable walking distance to a district centre and a number of services</w:t>
      </w:r>
      <w:r w:rsidR="00862089" w:rsidRPr="009F0021">
        <w:rPr>
          <w:rFonts w:ascii="Arial" w:hAnsi="Arial" w:cs="Arial"/>
          <w:sz w:val="22"/>
          <w:szCs w:val="22"/>
        </w:rPr>
        <w:t>;</w:t>
      </w:r>
    </w:p>
    <w:p w14:paraId="34D4BEE9" w14:textId="77777777" w:rsidR="00390E0B" w:rsidRPr="009F0021" w:rsidRDefault="00390E0B" w:rsidP="0043395C">
      <w:pPr>
        <w:numPr>
          <w:ilvl w:val="0"/>
          <w:numId w:val="16"/>
        </w:numPr>
        <w:autoSpaceDE w:val="0"/>
        <w:autoSpaceDN w:val="0"/>
        <w:adjustRightInd w:val="0"/>
        <w:rPr>
          <w:rFonts w:ascii="Arial" w:hAnsi="Arial" w:cs="Arial"/>
          <w:sz w:val="22"/>
          <w:szCs w:val="22"/>
        </w:rPr>
      </w:pPr>
      <w:r w:rsidRPr="009F0021">
        <w:rPr>
          <w:rFonts w:ascii="Arial" w:hAnsi="Arial" w:cs="Arial"/>
          <w:sz w:val="22"/>
          <w:szCs w:val="22"/>
        </w:rPr>
        <w:t>We are of the view that, whilst the argument outlined by tfc is incorrect and does not reflect the reality of how many local centres operate, it is fair to question whether there is the market</w:t>
      </w:r>
      <w:r w:rsidR="00862089" w:rsidRPr="009F0021">
        <w:rPr>
          <w:rFonts w:ascii="Arial" w:hAnsi="Arial" w:cs="Arial"/>
          <w:sz w:val="22"/>
          <w:szCs w:val="22"/>
        </w:rPr>
        <w:t xml:space="preserve"> </w:t>
      </w:r>
      <w:r w:rsidRPr="009F0021">
        <w:rPr>
          <w:rFonts w:ascii="Arial" w:hAnsi="Arial" w:cs="Arial"/>
          <w:sz w:val="22"/>
          <w:szCs w:val="22"/>
        </w:rPr>
        <w:t>demand in this location for an additional local centre as the area is already well served and day-to-day needs can be met through existing provision accessible in the vicinity of the site.</w:t>
      </w:r>
    </w:p>
    <w:p w14:paraId="60ACAED5" w14:textId="77777777" w:rsidR="00862089" w:rsidRPr="009F0021" w:rsidRDefault="00862089" w:rsidP="00862089">
      <w:pPr>
        <w:tabs>
          <w:tab w:val="left" w:pos="567"/>
        </w:tabs>
        <w:autoSpaceDE w:val="0"/>
        <w:autoSpaceDN w:val="0"/>
        <w:adjustRightInd w:val="0"/>
        <w:ind w:left="-76"/>
        <w:rPr>
          <w:rFonts w:ascii="Arial" w:hAnsi="Arial" w:cs="Arial"/>
          <w:sz w:val="22"/>
          <w:szCs w:val="22"/>
        </w:rPr>
      </w:pPr>
    </w:p>
    <w:p w14:paraId="5BBC1870" w14:textId="77777777" w:rsidR="00390E0B" w:rsidRPr="009F0021" w:rsidRDefault="00390E0B" w:rsidP="00862089">
      <w:pPr>
        <w:tabs>
          <w:tab w:val="left" w:pos="567"/>
        </w:tabs>
        <w:autoSpaceDE w:val="0"/>
        <w:autoSpaceDN w:val="0"/>
        <w:adjustRightInd w:val="0"/>
        <w:ind w:left="-76"/>
        <w:rPr>
          <w:rFonts w:ascii="Arial" w:hAnsi="Arial" w:cs="Arial"/>
          <w:sz w:val="22"/>
          <w:szCs w:val="22"/>
        </w:rPr>
      </w:pPr>
      <w:r w:rsidRPr="009F0021">
        <w:rPr>
          <w:rFonts w:ascii="Arial" w:hAnsi="Arial" w:cs="Arial"/>
          <w:sz w:val="22"/>
          <w:szCs w:val="22"/>
        </w:rPr>
        <w:t xml:space="preserve">Overall, </w:t>
      </w:r>
      <w:r w:rsidR="00862089" w:rsidRPr="009F0021">
        <w:rPr>
          <w:rFonts w:ascii="Arial" w:hAnsi="Arial" w:cs="Arial"/>
          <w:sz w:val="22"/>
          <w:szCs w:val="22"/>
        </w:rPr>
        <w:t>Nexus</w:t>
      </w:r>
      <w:r w:rsidRPr="009F0021">
        <w:rPr>
          <w:rFonts w:ascii="Arial" w:hAnsi="Arial" w:cs="Arial"/>
          <w:sz w:val="22"/>
          <w:szCs w:val="22"/>
        </w:rPr>
        <w:t xml:space="preserve"> do not consider that this alone would provide the Council with sufficient grounds to restrict additional residential development at the site, and that residents at the former Lostock Hall Gasholder site and surrounding area would still have sufficient choice with the existing defined centres in the area.</w:t>
      </w:r>
    </w:p>
    <w:p w14:paraId="5A027294" w14:textId="77777777" w:rsidR="00F266D9" w:rsidRPr="009F0021" w:rsidRDefault="00F266D9" w:rsidP="00390E0B">
      <w:pPr>
        <w:ind w:left="284" w:hanging="567"/>
        <w:rPr>
          <w:rFonts w:ascii="Arial" w:hAnsi="Arial" w:cs="Arial"/>
          <w:b/>
          <w:bCs/>
          <w:sz w:val="22"/>
          <w:szCs w:val="22"/>
          <w:u w:val="single"/>
        </w:rPr>
      </w:pPr>
    </w:p>
    <w:p w14:paraId="2AF27534" w14:textId="77777777" w:rsidR="001C7958" w:rsidRPr="009F0021" w:rsidRDefault="001C795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Policy Background</w:t>
      </w:r>
    </w:p>
    <w:p w14:paraId="328712C6" w14:textId="77777777" w:rsidR="00591755" w:rsidRPr="009F0021" w:rsidRDefault="00591755" w:rsidP="00666827">
      <w:pPr>
        <w:keepNext/>
        <w:spacing w:before="240" w:after="60"/>
        <w:outlineLvl w:val="1"/>
        <w:rPr>
          <w:rFonts w:ascii="Arial" w:hAnsi="Arial" w:cs="Arial"/>
          <w:b/>
          <w:bCs/>
          <w:iCs/>
          <w:sz w:val="22"/>
          <w:szCs w:val="22"/>
          <w:lang w:eastAsia="en-US"/>
        </w:rPr>
      </w:pPr>
      <w:r w:rsidRPr="009F0021">
        <w:rPr>
          <w:rFonts w:ascii="Arial" w:hAnsi="Arial" w:cs="Arial"/>
          <w:b/>
          <w:bCs/>
          <w:iCs/>
          <w:sz w:val="22"/>
          <w:szCs w:val="22"/>
          <w:lang w:eastAsia="en-US"/>
        </w:rPr>
        <w:t>8.1</w:t>
      </w:r>
      <w:r w:rsidRPr="009F0021">
        <w:rPr>
          <w:rFonts w:ascii="Arial" w:hAnsi="Arial" w:cs="Arial"/>
          <w:b/>
          <w:bCs/>
          <w:iCs/>
          <w:sz w:val="22"/>
          <w:szCs w:val="22"/>
          <w:lang w:eastAsia="en-US"/>
        </w:rPr>
        <w:tab/>
        <w:t>National Planning Policy Framework</w:t>
      </w:r>
    </w:p>
    <w:p w14:paraId="02E80954" w14:textId="77777777" w:rsidR="00494E29" w:rsidRPr="009F0021" w:rsidRDefault="00494E29" w:rsidP="00494E29">
      <w:pPr>
        <w:autoSpaceDE w:val="0"/>
        <w:autoSpaceDN w:val="0"/>
        <w:adjustRightInd w:val="0"/>
        <w:rPr>
          <w:rFonts w:ascii="Arial" w:hAnsi="Arial" w:cs="Arial"/>
          <w:b/>
          <w:sz w:val="22"/>
          <w:szCs w:val="22"/>
        </w:rPr>
      </w:pPr>
      <w:r w:rsidRPr="009F0021">
        <w:rPr>
          <w:rFonts w:ascii="Arial" w:hAnsi="Arial" w:cs="Arial"/>
          <w:b/>
          <w:sz w:val="22"/>
          <w:szCs w:val="22"/>
        </w:rPr>
        <w:t>Chapter 2. Achieving sustainable development</w:t>
      </w:r>
    </w:p>
    <w:p w14:paraId="1ABA955D"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7. The purpose of the planning system is to contribute to the achievement of</w:t>
      </w:r>
      <w:r w:rsidR="0043395C" w:rsidRPr="009F0021">
        <w:rPr>
          <w:rFonts w:ascii="Arial" w:hAnsi="Arial" w:cs="Arial"/>
          <w:sz w:val="22"/>
          <w:szCs w:val="22"/>
        </w:rPr>
        <w:t xml:space="preserve"> </w:t>
      </w:r>
      <w:r w:rsidRPr="009F0021">
        <w:rPr>
          <w:rFonts w:ascii="Arial" w:hAnsi="Arial" w:cs="Arial"/>
          <w:sz w:val="22"/>
          <w:szCs w:val="22"/>
        </w:rPr>
        <w:t>sustainable development. At a very high level, the objective of sustainable</w:t>
      </w:r>
      <w:r w:rsidR="0043395C" w:rsidRPr="009F0021">
        <w:rPr>
          <w:rFonts w:ascii="Arial" w:hAnsi="Arial" w:cs="Arial"/>
          <w:sz w:val="22"/>
          <w:szCs w:val="22"/>
        </w:rPr>
        <w:t xml:space="preserve"> </w:t>
      </w:r>
      <w:r w:rsidRPr="009F0021">
        <w:rPr>
          <w:rFonts w:ascii="Arial" w:hAnsi="Arial" w:cs="Arial"/>
          <w:sz w:val="22"/>
          <w:szCs w:val="22"/>
        </w:rPr>
        <w:t>development can be summarised as meeting the needs of the present without</w:t>
      </w:r>
      <w:r w:rsidR="0043395C" w:rsidRPr="009F0021">
        <w:rPr>
          <w:rFonts w:ascii="Arial" w:hAnsi="Arial" w:cs="Arial"/>
          <w:sz w:val="22"/>
          <w:szCs w:val="22"/>
        </w:rPr>
        <w:t xml:space="preserve"> </w:t>
      </w:r>
      <w:r w:rsidRPr="009F0021">
        <w:rPr>
          <w:rFonts w:ascii="Arial" w:hAnsi="Arial" w:cs="Arial"/>
          <w:sz w:val="22"/>
          <w:szCs w:val="22"/>
        </w:rPr>
        <w:t>compromising the ability of future generations to meet their own needs.</w:t>
      </w:r>
    </w:p>
    <w:p w14:paraId="0300CCF5" w14:textId="77777777" w:rsidR="0043395C" w:rsidRPr="009F0021" w:rsidRDefault="0043395C" w:rsidP="00494E29">
      <w:pPr>
        <w:autoSpaceDE w:val="0"/>
        <w:autoSpaceDN w:val="0"/>
        <w:adjustRightInd w:val="0"/>
        <w:rPr>
          <w:rFonts w:ascii="Arial" w:hAnsi="Arial" w:cs="Arial"/>
          <w:sz w:val="22"/>
          <w:szCs w:val="22"/>
        </w:rPr>
      </w:pPr>
    </w:p>
    <w:p w14:paraId="50C39803"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8. Achieving sustainable development means that the planning system has three</w:t>
      </w:r>
      <w:r w:rsidR="0043395C" w:rsidRPr="009F0021">
        <w:rPr>
          <w:rFonts w:ascii="Arial" w:hAnsi="Arial" w:cs="Arial"/>
          <w:sz w:val="22"/>
          <w:szCs w:val="22"/>
        </w:rPr>
        <w:t xml:space="preserve"> </w:t>
      </w:r>
      <w:r w:rsidRPr="009F0021">
        <w:rPr>
          <w:rFonts w:ascii="Arial" w:hAnsi="Arial" w:cs="Arial"/>
          <w:sz w:val="22"/>
          <w:szCs w:val="22"/>
        </w:rPr>
        <w:t>overarching objectives, which are interdependent and need to be pursued in</w:t>
      </w:r>
      <w:r w:rsidR="0043395C" w:rsidRPr="009F0021">
        <w:rPr>
          <w:rFonts w:ascii="Arial" w:hAnsi="Arial" w:cs="Arial"/>
          <w:sz w:val="22"/>
          <w:szCs w:val="22"/>
        </w:rPr>
        <w:t xml:space="preserve"> </w:t>
      </w:r>
      <w:r w:rsidRPr="009F0021">
        <w:rPr>
          <w:rFonts w:ascii="Arial" w:hAnsi="Arial" w:cs="Arial"/>
          <w:sz w:val="22"/>
          <w:szCs w:val="22"/>
        </w:rPr>
        <w:t>mutually supportive ways (so that opportunities can be taken to secure net gains</w:t>
      </w:r>
      <w:r w:rsidR="0043395C" w:rsidRPr="009F0021">
        <w:rPr>
          <w:rFonts w:ascii="Arial" w:hAnsi="Arial" w:cs="Arial"/>
          <w:sz w:val="22"/>
          <w:szCs w:val="22"/>
        </w:rPr>
        <w:t xml:space="preserve"> </w:t>
      </w:r>
      <w:r w:rsidRPr="009F0021">
        <w:rPr>
          <w:rFonts w:ascii="Arial" w:hAnsi="Arial" w:cs="Arial"/>
          <w:sz w:val="22"/>
          <w:szCs w:val="22"/>
        </w:rPr>
        <w:t>across each of the different objectives):</w:t>
      </w:r>
    </w:p>
    <w:p w14:paraId="7AAB9018"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 xml:space="preserve">a) </w:t>
      </w:r>
      <w:r w:rsidRPr="009F0021">
        <w:rPr>
          <w:rFonts w:ascii="Arial" w:hAnsi="Arial" w:cs="Arial"/>
          <w:b/>
          <w:bCs/>
          <w:sz w:val="22"/>
          <w:szCs w:val="22"/>
        </w:rPr>
        <w:t xml:space="preserve">an economic objective </w:t>
      </w:r>
      <w:r w:rsidRPr="009F0021">
        <w:rPr>
          <w:rFonts w:ascii="Arial" w:hAnsi="Arial" w:cs="Arial"/>
          <w:sz w:val="22"/>
          <w:szCs w:val="22"/>
        </w:rPr>
        <w:t>– to help build a strong, responsive and competitive</w:t>
      </w:r>
      <w:r w:rsidR="0043395C" w:rsidRPr="009F0021">
        <w:rPr>
          <w:rFonts w:ascii="Arial" w:hAnsi="Arial" w:cs="Arial"/>
          <w:sz w:val="22"/>
          <w:szCs w:val="22"/>
        </w:rPr>
        <w:t xml:space="preserve"> </w:t>
      </w:r>
      <w:r w:rsidRPr="009F0021">
        <w:rPr>
          <w:rFonts w:ascii="Arial" w:hAnsi="Arial" w:cs="Arial"/>
          <w:sz w:val="22"/>
          <w:szCs w:val="22"/>
        </w:rPr>
        <w:t>economy, by ensuring that sufficient land of the right types is available in the</w:t>
      </w:r>
      <w:r w:rsidR="0043395C" w:rsidRPr="009F0021">
        <w:rPr>
          <w:rFonts w:ascii="Arial" w:hAnsi="Arial" w:cs="Arial"/>
          <w:sz w:val="22"/>
          <w:szCs w:val="22"/>
        </w:rPr>
        <w:t xml:space="preserve"> </w:t>
      </w:r>
      <w:r w:rsidRPr="009F0021">
        <w:rPr>
          <w:rFonts w:ascii="Arial" w:hAnsi="Arial" w:cs="Arial"/>
          <w:sz w:val="22"/>
          <w:szCs w:val="22"/>
        </w:rPr>
        <w:t>right places and at the right time to support growth, innovation and improved</w:t>
      </w:r>
      <w:r w:rsidR="0043395C" w:rsidRPr="009F0021">
        <w:rPr>
          <w:rFonts w:ascii="Arial" w:hAnsi="Arial" w:cs="Arial"/>
          <w:sz w:val="22"/>
          <w:szCs w:val="22"/>
        </w:rPr>
        <w:t xml:space="preserve"> </w:t>
      </w:r>
      <w:r w:rsidRPr="009F0021">
        <w:rPr>
          <w:rFonts w:ascii="Arial" w:hAnsi="Arial" w:cs="Arial"/>
          <w:sz w:val="22"/>
          <w:szCs w:val="22"/>
        </w:rPr>
        <w:t>productivity; and by identifying and coordinating the provision of infrastructure;</w:t>
      </w:r>
    </w:p>
    <w:p w14:paraId="22C3D3DE"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 xml:space="preserve">b) </w:t>
      </w:r>
      <w:r w:rsidRPr="009F0021">
        <w:rPr>
          <w:rFonts w:ascii="Arial" w:hAnsi="Arial" w:cs="Arial"/>
          <w:b/>
          <w:bCs/>
          <w:sz w:val="22"/>
          <w:szCs w:val="22"/>
        </w:rPr>
        <w:t xml:space="preserve">a social objective </w:t>
      </w:r>
      <w:r w:rsidRPr="009F0021">
        <w:rPr>
          <w:rFonts w:ascii="Arial" w:hAnsi="Arial" w:cs="Arial"/>
          <w:sz w:val="22"/>
          <w:szCs w:val="22"/>
        </w:rPr>
        <w:t>– to support strong, vibrant and healthy communities, by</w:t>
      </w:r>
      <w:r w:rsidR="0043395C" w:rsidRPr="009F0021">
        <w:rPr>
          <w:rFonts w:ascii="Arial" w:hAnsi="Arial" w:cs="Arial"/>
          <w:sz w:val="22"/>
          <w:szCs w:val="22"/>
        </w:rPr>
        <w:t xml:space="preserve"> </w:t>
      </w:r>
      <w:r w:rsidRPr="009F0021">
        <w:rPr>
          <w:rFonts w:ascii="Arial" w:hAnsi="Arial" w:cs="Arial"/>
          <w:sz w:val="22"/>
          <w:szCs w:val="22"/>
        </w:rPr>
        <w:t>ensuring that a sufficient number and range of homes can be provided to meet</w:t>
      </w:r>
      <w:r w:rsidR="0043395C" w:rsidRPr="009F0021">
        <w:rPr>
          <w:rFonts w:ascii="Arial" w:hAnsi="Arial" w:cs="Arial"/>
          <w:sz w:val="22"/>
          <w:szCs w:val="22"/>
        </w:rPr>
        <w:t xml:space="preserve"> </w:t>
      </w:r>
      <w:r w:rsidRPr="009F0021">
        <w:rPr>
          <w:rFonts w:ascii="Arial" w:hAnsi="Arial" w:cs="Arial"/>
          <w:sz w:val="22"/>
          <w:szCs w:val="22"/>
        </w:rPr>
        <w:t>the needs of present and future generations; and by fostering a well-designed</w:t>
      </w:r>
      <w:r w:rsidR="0043395C" w:rsidRPr="009F0021">
        <w:rPr>
          <w:rFonts w:ascii="Arial" w:hAnsi="Arial" w:cs="Arial"/>
          <w:sz w:val="22"/>
          <w:szCs w:val="22"/>
        </w:rPr>
        <w:t xml:space="preserve"> </w:t>
      </w:r>
      <w:r w:rsidRPr="009F0021">
        <w:rPr>
          <w:rFonts w:ascii="Arial" w:hAnsi="Arial" w:cs="Arial"/>
          <w:sz w:val="22"/>
          <w:szCs w:val="22"/>
        </w:rPr>
        <w:t>and safe built environment, with accessible services and open spaces that</w:t>
      </w:r>
      <w:r w:rsidR="0043395C" w:rsidRPr="009F0021">
        <w:rPr>
          <w:rFonts w:ascii="Arial" w:hAnsi="Arial" w:cs="Arial"/>
          <w:sz w:val="22"/>
          <w:szCs w:val="22"/>
        </w:rPr>
        <w:t xml:space="preserve"> </w:t>
      </w:r>
      <w:r w:rsidRPr="009F0021">
        <w:rPr>
          <w:rFonts w:ascii="Arial" w:hAnsi="Arial" w:cs="Arial"/>
          <w:sz w:val="22"/>
          <w:szCs w:val="22"/>
        </w:rPr>
        <w:t>reflect current and future needs and support communities’ health, social and</w:t>
      </w:r>
      <w:r w:rsidR="0043395C" w:rsidRPr="009F0021">
        <w:rPr>
          <w:rFonts w:ascii="Arial" w:hAnsi="Arial" w:cs="Arial"/>
          <w:sz w:val="22"/>
          <w:szCs w:val="22"/>
        </w:rPr>
        <w:t xml:space="preserve"> </w:t>
      </w:r>
      <w:r w:rsidRPr="009F0021">
        <w:rPr>
          <w:rFonts w:ascii="Arial" w:hAnsi="Arial" w:cs="Arial"/>
          <w:sz w:val="22"/>
          <w:szCs w:val="22"/>
        </w:rPr>
        <w:t>cultural well-being; and</w:t>
      </w:r>
    </w:p>
    <w:p w14:paraId="4DA3BBE5"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lastRenderedPageBreak/>
        <w:t xml:space="preserve">c) </w:t>
      </w:r>
      <w:r w:rsidRPr="009F0021">
        <w:rPr>
          <w:rFonts w:ascii="Arial" w:hAnsi="Arial" w:cs="Arial"/>
          <w:b/>
          <w:bCs/>
          <w:sz w:val="22"/>
          <w:szCs w:val="22"/>
        </w:rPr>
        <w:t xml:space="preserve">an environmental objective </w:t>
      </w:r>
      <w:r w:rsidRPr="009F0021">
        <w:rPr>
          <w:rFonts w:ascii="Arial" w:hAnsi="Arial" w:cs="Arial"/>
          <w:sz w:val="22"/>
          <w:szCs w:val="22"/>
        </w:rPr>
        <w:t>– to contribute to protecting and enhancing our</w:t>
      </w:r>
      <w:r w:rsidR="0043395C" w:rsidRPr="009F0021">
        <w:rPr>
          <w:rFonts w:ascii="Arial" w:hAnsi="Arial" w:cs="Arial"/>
          <w:sz w:val="22"/>
          <w:szCs w:val="22"/>
        </w:rPr>
        <w:t xml:space="preserve"> </w:t>
      </w:r>
      <w:r w:rsidRPr="009F0021">
        <w:rPr>
          <w:rFonts w:ascii="Arial" w:hAnsi="Arial" w:cs="Arial"/>
          <w:sz w:val="22"/>
          <w:szCs w:val="22"/>
        </w:rPr>
        <w:t>natural, built and historic environment; including making effective use of land,</w:t>
      </w:r>
      <w:r w:rsidR="0043395C" w:rsidRPr="009F0021">
        <w:rPr>
          <w:rFonts w:ascii="Arial" w:hAnsi="Arial" w:cs="Arial"/>
          <w:sz w:val="22"/>
          <w:szCs w:val="22"/>
        </w:rPr>
        <w:t xml:space="preserve"> </w:t>
      </w:r>
      <w:r w:rsidRPr="009F0021">
        <w:rPr>
          <w:rFonts w:ascii="Arial" w:hAnsi="Arial" w:cs="Arial"/>
          <w:sz w:val="22"/>
          <w:szCs w:val="22"/>
        </w:rPr>
        <w:t>helping to improve biodiversity, using natural resources prudently, minimising</w:t>
      </w:r>
      <w:r w:rsidR="0043395C" w:rsidRPr="009F0021">
        <w:rPr>
          <w:rFonts w:ascii="Arial" w:hAnsi="Arial" w:cs="Arial"/>
          <w:sz w:val="22"/>
          <w:szCs w:val="22"/>
        </w:rPr>
        <w:t xml:space="preserve"> </w:t>
      </w:r>
      <w:r w:rsidRPr="009F0021">
        <w:rPr>
          <w:rFonts w:ascii="Arial" w:hAnsi="Arial" w:cs="Arial"/>
          <w:sz w:val="22"/>
          <w:szCs w:val="22"/>
        </w:rPr>
        <w:t>waste and pollution, and mitigating and adapting to climate change, including</w:t>
      </w:r>
      <w:r w:rsidR="0043395C" w:rsidRPr="009F0021">
        <w:rPr>
          <w:rFonts w:ascii="Arial" w:hAnsi="Arial" w:cs="Arial"/>
          <w:sz w:val="22"/>
          <w:szCs w:val="22"/>
        </w:rPr>
        <w:t xml:space="preserve"> </w:t>
      </w:r>
      <w:r w:rsidRPr="009F0021">
        <w:rPr>
          <w:rFonts w:ascii="Arial" w:hAnsi="Arial" w:cs="Arial"/>
          <w:sz w:val="22"/>
          <w:szCs w:val="22"/>
        </w:rPr>
        <w:t>moving to a low carbon economy.</w:t>
      </w:r>
    </w:p>
    <w:p w14:paraId="1D6C2EA3" w14:textId="77777777" w:rsidR="0043395C" w:rsidRPr="009F0021" w:rsidRDefault="0043395C" w:rsidP="00494E29">
      <w:pPr>
        <w:autoSpaceDE w:val="0"/>
        <w:autoSpaceDN w:val="0"/>
        <w:adjustRightInd w:val="0"/>
        <w:rPr>
          <w:rFonts w:ascii="Arial" w:hAnsi="Arial" w:cs="Arial"/>
          <w:sz w:val="22"/>
          <w:szCs w:val="22"/>
        </w:rPr>
      </w:pPr>
    </w:p>
    <w:p w14:paraId="5A45F303"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9. These objectives should be delivered through the preparation and implementation</w:t>
      </w:r>
      <w:r w:rsidR="0043395C" w:rsidRPr="009F0021">
        <w:rPr>
          <w:rFonts w:ascii="Arial" w:hAnsi="Arial" w:cs="Arial"/>
          <w:sz w:val="22"/>
          <w:szCs w:val="22"/>
        </w:rPr>
        <w:t xml:space="preserve"> </w:t>
      </w:r>
      <w:r w:rsidRPr="009F0021">
        <w:rPr>
          <w:rFonts w:ascii="Arial" w:hAnsi="Arial" w:cs="Arial"/>
          <w:sz w:val="22"/>
          <w:szCs w:val="22"/>
        </w:rPr>
        <w:t>of plans and the application of the policies in this Framework; they are not criteria</w:t>
      </w:r>
      <w:r w:rsidR="0043395C" w:rsidRPr="009F0021">
        <w:rPr>
          <w:rFonts w:ascii="Arial" w:hAnsi="Arial" w:cs="Arial"/>
          <w:sz w:val="22"/>
          <w:szCs w:val="22"/>
        </w:rPr>
        <w:t xml:space="preserve"> </w:t>
      </w:r>
      <w:r w:rsidRPr="009F0021">
        <w:rPr>
          <w:rFonts w:ascii="Arial" w:hAnsi="Arial" w:cs="Arial"/>
          <w:sz w:val="22"/>
          <w:szCs w:val="22"/>
        </w:rPr>
        <w:t>against which every decision can or should be judged. Planning policies and</w:t>
      </w:r>
      <w:r w:rsidR="0043395C" w:rsidRPr="009F0021">
        <w:rPr>
          <w:rFonts w:ascii="Arial" w:hAnsi="Arial" w:cs="Arial"/>
          <w:sz w:val="22"/>
          <w:szCs w:val="22"/>
        </w:rPr>
        <w:t xml:space="preserve"> </w:t>
      </w:r>
      <w:r w:rsidRPr="009F0021">
        <w:rPr>
          <w:rFonts w:ascii="Arial" w:hAnsi="Arial" w:cs="Arial"/>
          <w:sz w:val="22"/>
          <w:szCs w:val="22"/>
        </w:rPr>
        <w:t>decisions should play an active role in guiding development towards sustainable</w:t>
      </w:r>
      <w:r w:rsidR="0043395C" w:rsidRPr="009F0021">
        <w:rPr>
          <w:rFonts w:ascii="Arial" w:hAnsi="Arial" w:cs="Arial"/>
          <w:sz w:val="22"/>
          <w:szCs w:val="22"/>
        </w:rPr>
        <w:t xml:space="preserve"> </w:t>
      </w:r>
      <w:r w:rsidRPr="009F0021">
        <w:rPr>
          <w:rFonts w:ascii="Arial" w:hAnsi="Arial" w:cs="Arial"/>
          <w:sz w:val="22"/>
          <w:szCs w:val="22"/>
        </w:rPr>
        <w:t>solutions, but in doing so should take local circumstances into account, to reflect</w:t>
      </w:r>
      <w:r w:rsidR="004F5EA5" w:rsidRPr="009F0021">
        <w:rPr>
          <w:rFonts w:ascii="Arial" w:hAnsi="Arial" w:cs="Arial"/>
          <w:sz w:val="22"/>
          <w:szCs w:val="22"/>
        </w:rPr>
        <w:t xml:space="preserve"> </w:t>
      </w:r>
      <w:r w:rsidRPr="009F0021">
        <w:rPr>
          <w:rFonts w:ascii="Arial" w:hAnsi="Arial" w:cs="Arial"/>
          <w:sz w:val="22"/>
          <w:szCs w:val="22"/>
        </w:rPr>
        <w:t>the character, needs and opportunities of each area.</w:t>
      </w:r>
    </w:p>
    <w:p w14:paraId="4888A516" w14:textId="77777777" w:rsidR="0043395C" w:rsidRPr="009F0021" w:rsidRDefault="0043395C" w:rsidP="00494E29">
      <w:pPr>
        <w:autoSpaceDE w:val="0"/>
        <w:autoSpaceDN w:val="0"/>
        <w:adjustRightInd w:val="0"/>
        <w:rPr>
          <w:rFonts w:ascii="Arial" w:hAnsi="Arial" w:cs="Arial"/>
          <w:sz w:val="22"/>
          <w:szCs w:val="22"/>
        </w:rPr>
      </w:pPr>
    </w:p>
    <w:p w14:paraId="3D322585" w14:textId="77777777" w:rsidR="00591755" w:rsidRPr="009F0021" w:rsidRDefault="0043395C" w:rsidP="0043395C">
      <w:pPr>
        <w:autoSpaceDE w:val="0"/>
        <w:autoSpaceDN w:val="0"/>
        <w:adjustRightInd w:val="0"/>
        <w:rPr>
          <w:rFonts w:ascii="Arial" w:hAnsi="Arial" w:cs="Arial"/>
          <w:sz w:val="22"/>
          <w:szCs w:val="22"/>
        </w:rPr>
      </w:pPr>
      <w:r w:rsidRPr="009F0021">
        <w:rPr>
          <w:rFonts w:ascii="Arial" w:hAnsi="Arial" w:cs="Arial"/>
          <w:sz w:val="22"/>
          <w:szCs w:val="22"/>
        </w:rPr>
        <w:t>1</w:t>
      </w:r>
      <w:r w:rsidR="00494E29" w:rsidRPr="009F0021">
        <w:rPr>
          <w:rFonts w:ascii="Arial" w:hAnsi="Arial" w:cs="Arial"/>
          <w:sz w:val="22"/>
          <w:szCs w:val="22"/>
        </w:rPr>
        <w:t>0. So that sustainable development is pursued in a positive way, at the heart of the</w:t>
      </w:r>
      <w:r w:rsidRPr="009F0021">
        <w:rPr>
          <w:rFonts w:ascii="Arial" w:hAnsi="Arial" w:cs="Arial"/>
          <w:sz w:val="22"/>
          <w:szCs w:val="22"/>
        </w:rPr>
        <w:t xml:space="preserve"> </w:t>
      </w:r>
      <w:r w:rsidR="00494E29" w:rsidRPr="009F0021">
        <w:rPr>
          <w:rFonts w:ascii="Arial" w:hAnsi="Arial" w:cs="Arial"/>
          <w:sz w:val="22"/>
          <w:szCs w:val="22"/>
        </w:rPr>
        <w:t xml:space="preserve">Framework is a </w:t>
      </w:r>
      <w:r w:rsidR="00494E29" w:rsidRPr="009F0021">
        <w:rPr>
          <w:rFonts w:ascii="Arial" w:hAnsi="Arial" w:cs="Arial"/>
          <w:b/>
          <w:bCs/>
          <w:sz w:val="22"/>
          <w:szCs w:val="22"/>
        </w:rPr>
        <w:t xml:space="preserve">presumption in favour of sustainable development </w:t>
      </w:r>
      <w:r w:rsidR="00494E29" w:rsidRPr="009F0021">
        <w:rPr>
          <w:rFonts w:ascii="Arial" w:hAnsi="Arial" w:cs="Arial"/>
          <w:sz w:val="22"/>
          <w:szCs w:val="22"/>
        </w:rPr>
        <w:t>(paragraph</w:t>
      </w:r>
      <w:r w:rsidRPr="009F0021">
        <w:rPr>
          <w:rFonts w:ascii="Arial" w:hAnsi="Arial" w:cs="Arial"/>
          <w:sz w:val="22"/>
          <w:szCs w:val="22"/>
        </w:rPr>
        <w:t xml:space="preserve"> </w:t>
      </w:r>
      <w:r w:rsidR="00494E29" w:rsidRPr="009F0021">
        <w:rPr>
          <w:rFonts w:ascii="Arial" w:hAnsi="Arial" w:cs="Arial"/>
          <w:sz w:val="22"/>
          <w:szCs w:val="22"/>
        </w:rPr>
        <w:t>11).</w:t>
      </w:r>
    </w:p>
    <w:p w14:paraId="47D621B4" w14:textId="77777777" w:rsidR="00494E29" w:rsidRPr="009F0021" w:rsidRDefault="00494E29" w:rsidP="00494E29">
      <w:pPr>
        <w:rPr>
          <w:rFonts w:ascii="Arial" w:hAnsi="Arial" w:cs="Arial"/>
          <w:sz w:val="22"/>
          <w:szCs w:val="22"/>
        </w:rPr>
      </w:pPr>
    </w:p>
    <w:p w14:paraId="7CD7CDAE" w14:textId="77777777" w:rsidR="00494E29" w:rsidRPr="009F0021" w:rsidRDefault="00494E29" w:rsidP="00494E29">
      <w:pPr>
        <w:autoSpaceDE w:val="0"/>
        <w:autoSpaceDN w:val="0"/>
        <w:adjustRightInd w:val="0"/>
        <w:rPr>
          <w:rFonts w:ascii="Arial" w:hAnsi="Arial" w:cs="Arial"/>
          <w:b/>
          <w:sz w:val="22"/>
          <w:szCs w:val="22"/>
        </w:rPr>
      </w:pPr>
      <w:r w:rsidRPr="009F0021">
        <w:rPr>
          <w:rFonts w:ascii="Arial" w:hAnsi="Arial" w:cs="Arial"/>
          <w:b/>
          <w:sz w:val="22"/>
          <w:szCs w:val="22"/>
        </w:rPr>
        <w:t>Chapter 8. Promoting healthy and safe communities</w:t>
      </w:r>
    </w:p>
    <w:p w14:paraId="7DFA7D80" w14:textId="77777777" w:rsidR="00494E29" w:rsidRPr="009F0021" w:rsidRDefault="006C1B7A" w:rsidP="00494E29">
      <w:pPr>
        <w:autoSpaceDE w:val="0"/>
        <w:autoSpaceDN w:val="0"/>
        <w:adjustRightInd w:val="0"/>
        <w:rPr>
          <w:rFonts w:ascii="Arial" w:hAnsi="Arial" w:cs="Arial"/>
          <w:sz w:val="22"/>
          <w:szCs w:val="22"/>
        </w:rPr>
      </w:pPr>
      <w:r w:rsidRPr="009F0021">
        <w:rPr>
          <w:rFonts w:ascii="Arial" w:hAnsi="Arial" w:cs="Arial"/>
          <w:sz w:val="22"/>
          <w:szCs w:val="22"/>
        </w:rPr>
        <w:t xml:space="preserve">Paragraph </w:t>
      </w:r>
      <w:r w:rsidR="00494E29" w:rsidRPr="009F0021">
        <w:rPr>
          <w:rFonts w:ascii="Arial" w:hAnsi="Arial" w:cs="Arial"/>
          <w:sz w:val="22"/>
          <w:szCs w:val="22"/>
        </w:rPr>
        <w:t xml:space="preserve">91 </w:t>
      </w:r>
      <w:r w:rsidRPr="009F0021">
        <w:rPr>
          <w:rFonts w:ascii="Arial" w:hAnsi="Arial" w:cs="Arial"/>
          <w:sz w:val="22"/>
          <w:szCs w:val="22"/>
        </w:rPr>
        <w:t>advises that p</w:t>
      </w:r>
      <w:r w:rsidR="00494E29" w:rsidRPr="009F0021">
        <w:rPr>
          <w:rFonts w:ascii="Arial" w:hAnsi="Arial" w:cs="Arial"/>
          <w:sz w:val="22"/>
          <w:szCs w:val="22"/>
        </w:rPr>
        <w:t>lanning policies and decisions should aim to achieve healthy, inclusive and safe</w:t>
      </w:r>
      <w:r w:rsidRPr="009F0021">
        <w:rPr>
          <w:rFonts w:ascii="Arial" w:hAnsi="Arial" w:cs="Arial"/>
          <w:sz w:val="22"/>
          <w:szCs w:val="22"/>
        </w:rPr>
        <w:t xml:space="preserve"> </w:t>
      </w:r>
      <w:r w:rsidR="00494E29" w:rsidRPr="009F0021">
        <w:rPr>
          <w:rFonts w:ascii="Arial" w:hAnsi="Arial" w:cs="Arial"/>
          <w:sz w:val="22"/>
          <w:szCs w:val="22"/>
        </w:rPr>
        <w:t>places which:</w:t>
      </w:r>
    </w:p>
    <w:p w14:paraId="0DAD89EB" w14:textId="77777777" w:rsidR="0043395C" w:rsidRPr="009F0021" w:rsidRDefault="0043395C" w:rsidP="00494E29">
      <w:pPr>
        <w:autoSpaceDE w:val="0"/>
        <w:autoSpaceDN w:val="0"/>
        <w:adjustRightInd w:val="0"/>
        <w:rPr>
          <w:rFonts w:ascii="Arial" w:hAnsi="Arial" w:cs="Arial"/>
          <w:sz w:val="22"/>
          <w:szCs w:val="22"/>
        </w:rPr>
      </w:pPr>
    </w:p>
    <w:p w14:paraId="5590BDEF" w14:textId="77777777" w:rsidR="0043395C"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a) promote social interaction, including opportunities for meetings between people</w:t>
      </w:r>
      <w:r w:rsidR="0043395C" w:rsidRPr="009F0021">
        <w:rPr>
          <w:rFonts w:ascii="Arial" w:hAnsi="Arial" w:cs="Arial"/>
          <w:sz w:val="22"/>
          <w:szCs w:val="22"/>
        </w:rPr>
        <w:t xml:space="preserve"> </w:t>
      </w:r>
      <w:r w:rsidRPr="009F0021">
        <w:rPr>
          <w:rFonts w:ascii="Arial" w:hAnsi="Arial" w:cs="Arial"/>
          <w:sz w:val="22"/>
          <w:szCs w:val="22"/>
        </w:rPr>
        <w:t>who might not otherwise come into contact with each other – for example</w:t>
      </w:r>
      <w:r w:rsidR="004F5EA5" w:rsidRPr="009F0021">
        <w:rPr>
          <w:rFonts w:ascii="Arial" w:hAnsi="Arial" w:cs="Arial"/>
          <w:sz w:val="22"/>
          <w:szCs w:val="22"/>
        </w:rPr>
        <w:t xml:space="preserve"> </w:t>
      </w:r>
      <w:r w:rsidRPr="009F0021">
        <w:rPr>
          <w:rFonts w:ascii="Arial" w:hAnsi="Arial" w:cs="Arial"/>
          <w:sz w:val="22"/>
          <w:szCs w:val="22"/>
        </w:rPr>
        <w:t>through mixed-use developments, strong neighbourhood centres, street layouts</w:t>
      </w:r>
      <w:r w:rsidR="004F5EA5" w:rsidRPr="009F0021">
        <w:rPr>
          <w:rFonts w:ascii="Arial" w:hAnsi="Arial" w:cs="Arial"/>
          <w:sz w:val="22"/>
          <w:szCs w:val="22"/>
        </w:rPr>
        <w:t xml:space="preserve"> </w:t>
      </w:r>
      <w:r w:rsidRPr="009F0021">
        <w:rPr>
          <w:rFonts w:ascii="Arial" w:hAnsi="Arial" w:cs="Arial"/>
          <w:sz w:val="22"/>
          <w:szCs w:val="22"/>
        </w:rPr>
        <w:t xml:space="preserve">that allow for easy pedestrian </w:t>
      </w:r>
    </w:p>
    <w:p w14:paraId="2CD35131"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and cycle connections within and between</w:t>
      </w:r>
      <w:r w:rsidR="004F5EA5" w:rsidRPr="009F0021">
        <w:rPr>
          <w:rFonts w:ascii="Arial" w:hAnsi="Arial" w:cs="Arial"/>
          <w:sz w:val="22"/>
          <w:szCs w:val="22"/>
        </w:rPr>
        <w:t xml:space="preserve"> </w:t>
      </w:r>
      <w:r w:rsidRPr="009F0021">
        <w:rPr>
          <w:rFonts w:ascii="Arial" w:hAnsi="Arial" w:cs="Arial"/>
          <w:sz w:val="22"/>
          <w:szCs w:val="22"/>
        </w:rPr>
        <w:t>neighbourhoods, and active street frontages;</w:t>
      </w:r>
    </w:p>
    <w:p w14:paraId="41DE96B3" w14:textId="77777777" w:rsidR="004F5EA5" w:rsidRPr="009F0021" w:rsidRDefault="004F5EA5" w:rsidP="00494E29">
      <w:pPr>
        <w:autoSpaceDE w:val="0"/>
        <w:autoSpaceDN w:val="0"/>
        <w:adjustRightInd w:val="0"/>
        <w:rPr>
          <w:rFonts w:ascii="Arial" w:hAnsi="Arial" w:cs="Arial"/>
          <w:sz w:val="22"/>
          <w:szCs w:val="22"/>
        </w:rPr>
      </w:pPr>
    </w:p>
    <w:p w14:paraId="134818F6" w14:textId="77777777" w:rsidR="00494E29" w:rsidRPr="009F0021" w:rsidRDefault="004F5EA5" w:rsidP="00494E29">
      <w:pPr>
        <w:autoSpaceDE w:val="0"/>
        <w:autoSpaceDN w:val="0"/>
        <w:adjustRightInd w:val="0"/>
        <w:rPr>
          <w:rFonts w:ascii="Arial" w:hAnsi="Arial" w:cs="Arial"/>
          <w:sz w:val="22"/>
          <w:szCs w:val="22"/>
        </w:rPr>
      </w:pPr>
      <w:r w:rsidRPr="009F0021">
        <w:rPr>
          <w:rFonts w:ascii="Arial" w:hAnsi="Arial" w:cs="Arial"/>
          <w:sz w:val="22"/>
          <w:szCs w:val="22"/>
        </w:rPr>
        <w:t>A</w:t>
      </w:r>
      <w:r w:rsidR="006C1B7A" w:rsidRPr="009F0021">
        <w:rPr>
          <w:rFonts w:ascii="Arial" w:hAnsi="Arial" w:cs="Arial"/>
          <w:sz w:val="22"/>
          <w:szCs w:val="22"/>
        </w:rPr>
        <w:t xml:space="preserve">t paragraph </w:t>
      </w:r>
      <w:r w:rsidR="00494E29" w:rsidRPr="009F0021">
        <w:rPr>
          <w:rFonts w:ascii="Arial" w:hAnsi="Arial" w:cs="Arial"/>
          <w:sz w:val="22"/>
          <w:szCs w:val="22"/>
        </w:rPr>
        <w:t>92</w:t>
      </w:r>
      <w:r w:rsidRPr="009F0021">
        <w:rPr>
          <w:rFonts w:ascii="Arial" w:hAnsi="Arial" w:cs="Arial"/>
          <w:sz w:val="22"/>
          <w:szCs w:val="22"/>
        </w:rPr>
        <w:t>, t</w:t>
      </w:r>
      <w:r w:rsidR="006C1B7A" w:rsidRPr="009F0021">
        <w:rPr>
          <w:rFonts w:ascii="Arial" w:hAnsi="Arial" w:cs="Arial"/>
          <w:sz w:val="22"/>
          <w:szCs w:val="22"/>
        </w:rPr>
        <w:t>he chapter advised that in order t</w:t>
      </w:r>
      <w:r w:rsidR="00494E29" w:rsidRPr="009F0021">
        <w:rPr>
          <w:rFonts w:ascii="Arial" w:hAnsi="Arial" w:cs="Arial"/>
          <w:sz w:val="22"/>
          <w:szCs w:val="22"/>
        </w:rPr>
        <w:t>o provide the social, recreational and cultural facilities and services the community</w:t>
      </w:r>
      <w:r w:rsidR="006C1B7A" w:rsidRPr="009F0021">
        <w:rPr>
          <w:rFonts w:ascii="Arial" w:hAnsi="Arial" w:cs="Arial"/>
          <w:sz w:val="22"/>
          <w:szCs w:val="22"/>
        </w:rPr>
        <w:t xml:space="preserve"> </w:t>
      </w:r>
      <w:r w:rsidR="00494E29" w:rsidRPr="009F0021">
        <w:rPr>
          <w:rFonts w:ascii="Arial" w:hAnsi="Arial" w:cs="Arial"/>
          <w:sz w:val="22"/>
          <w:szCs w:val="22"/>
        </w:rPr>
        <w:t>needs, planning policies and decisions should:</w:t>
      </w:r>
    </w:p>
    <w:p w14:paraId="4FF2573A" w14:textId="77777777" w:rsidR="0043395C" w:rsidRPr="009F0021" w:rsidRDefault="0043395C" w:rsidP="00494E29">
      <w:pPr>
        <w:autoSpaceDE w:val="0"/>
        <w:autoSpaceDN w:val="0"/>
        <w:adjustRightInd w:val="0"/>
        <w:rPr>
          <w:rFonts w:ascii="Arial" w:hAnsi="Arial" w:cs="Arial"/>
          <w:sz w:val="22"/>
          <w:szCs w:val="22"/>
        </w:rPr>
      </w:pPr>
    </w:p>
    <w:p w14:paraId="1F093F50"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a) plan positively for the provision and use of shared spaces, community facilities</w:t>
      </w:r>
      <w:r w:rsidR="004F5EA5" w:rsidRPr="009F0021">
        <w:rPr>
          <w:rFonts w:ascii="Arial" w:hAnsi="Arial" w:cs="Arial"/>
          <w:sz w:val="22"/>
          <w:szCs w:val="22"/>
        </w:rPr>
        <w:t xml:space="preserve"> </w:t>
      </w:r>
      <w:r w:rsidRPr="009F0021">
        <w:rPr>
          <w:rFonts w:ascii="Arial" w:hAnsi="Arial" w:cs="Arial"/>
          <w:sz w:val="22"/>
          <w:szCs w:val="22"/>
        </w:rPr>
        <w:t>(such as local shops, meeting places, sports venues, open space, cultural</w:t>
      </w:r>
      <w:r w:rsidR="004F5EA5" w:rsidRPr="009F0021">
        <w:rPr>
          <w:rFonts w:ascii="Arial" w:hAnsi="Arial" w:cs="Arial"/>
          <w:sz w:val="22"/>
          <w:szCs w:val="22"/>
        </w:rPr>
        <w:t xml:space="preserve"> </w:t>
      </w:r>
      <w:r w:rsidRPr="009F0021">
        <w:rPr>
          <w:rFonts w:ascii="Arial" w:hAnsi="Arial" w:cs="Arial"/>
          <w:sz w:val="22"/>
          <w:szCs w:val="22"/>
        </w:rPr>
        <w:t>buildings, public houses and places of worship) and other local services to</w:t>
      </w:r>
      <w:r w:rsidR="004F5EA5" w:rsidRPr="009F0021">
        <w:rPr>
          <w:rFonts w:ascii="Arial" w:hAnsi="Arial" w:cs="Arial"/>
          <w:sz w:val="22"/>
          <w:szCs w:val="22"/>
        </w:rPr>
        <w:t xml:space="preserve"> </w:t>
      </w:r>
      <w:r w:rsidRPr="009F0021">
        <w:rPr>
          <w:rFonts w:ascii="Arial" w:hAnsi="Arial" w:cs="Arial"/>
          <w:sz w:val="22"/>
          <w:szCs w:val="22"/>
        </w:rPr>
        <w:t>enhance the sustainability of communities and residential environments;</w:t>
      </w:r>
    </w:p>
    <w:p w14:paraId="40CEA17A" w14:textId="77777777" w:rsidR="006C1B7A" w:rsidRPr="009F0021" w:rsidRDefault="006C1B7A" w:rsidP="00494E29">
      <w:pPr>
        <w:autoSpaceDE w:val="0"/>
        <w:autoSpaceDN w:val="0"/>
        <w:adjustRightInd w:val="0"/>
        <w:rPr>
          <w:rFonts w:ascii="Arial" w:hAnsi="Arial" w:cs="Arial"/>
          <w:sz w:val="22"/>
          <w:szCs w:val="22"/>
        </w:rPr>
      </w:pPr>
    </w:p>
    <w:p w14:paraId="52158EC0" w14:textId="77777777" w:rsidR="00494E29" w:rsidRPr="009F0021" w:rsidRDefault="00494E29" w:rsidP="00494E29">
      <w:pPr>
        <w:autoSpaceDE w:val="0"/>
        <w:autoSpaceDN w:val="0"/>
        <w:adjustRightInd w:val="0"/>
        <w:rPr>
          <w:rFonts w:ascii="Arial" w:hAnsi="Arial" w:cs="Arial"/>
          <w:b/>
          <w:sz w:val="22"/>
          <w:szCs w:val="22"/>
        </w:rPr>
      </w:pPr>
      <w:r w:rsidRPr="009F0021">
        <w:rPr>
          <w:rFonts w:ascii="Arial" w:hAnsi="Arial" w:cs="Arial"/>
          <w:b/>
          <w:sz w:val="22"/>
          <w:szCs w:val="22"/>
        </w:rPr>
        <w:t>Chapter 12. Achieving well-designed places</w:t>
      </w:r>
    </w:p>
    <w:p w14:paraId="201235E4" w14:textId="77777777" w:rsidR="00494E29" w:rsidRPr="009F0021" w:rsidRDefault="006C1B7A" w:rsidP="006C1B7A">
      <w:pPr>
        <w:autoSpaceDE w:val="0"/>
        <w:autoSpaceDN w:val="0"/>
        <w:adjustRightInd w:val="0"/>
        <w:rPr>
          <w:rFonts w:ascii="Arial" w:hAnsi="Arial" w:cs="Arial"/>
          <w:sz w:val="22"/>
          <w:szCs w:val="22"/>
        </w:rPr>
      </w:pPr>
      <w:r w:rsidRPr="009F0021">
        <w:rPr>
          <w:rFonts w:ascii="Arial" w:hAnsi="Arial" w:cs="Arial"/>
          <w:sz w:val="22"/>
          <w:szCs w:val="22"/>
        </w:rPr>
        <w:t xml:space="preserve">At paragraph </w:t>
      </w:r>
      <w:r w:rsidR="00494E29" w:rsidRPr="009F0021">
        <w:rPr>
          <w:rFonts w:ascii="Arial" w:hAnsi="Arial" w:cs="Arial"/>
          <w:sz w:val="22"/>
          <w:szCs w:val="22"/>
        </w:rPr>
        <w:t>124</w:t>
      </w:r>
      <w:r w:rsidRPr="009F0021">
        <w:rPr>
          <w:rFonts w:ascii="Arial" w:hAnsi="Arial" w:cs="Arial"/>
          <w:sz w:val="22"/>
          <w:szCs w:val="22"/>
        </w:rPr>
        <w:t>, the NPPF advised that t</w:t>
      </w:r>
      <w:r w:rsidR="00494E29" w:rsidRPr="009F0021">
        <w:rPr>
          <w:rFonts w:ascii="Arial" w:hAnsi="Arial" w:cs="Arial"/>
          <w:sz w:val="22"/>
          <w:szCs w:val="22"/>
        </w:rPr>
        <w:t>he creation of high quality buildings and places is fundamental to what the</w:t>
      </w:r>
      <w:r w:rsidRPr="009F0021">
        <w:rPr>
          <w:rFonts w:ascii="Arial" w:hAnsi="Arial" w:cs="Arial"/>
          <w:sz w:val="22"/>
          <w:szCs w:val="22"/>
        </w:rPr>
        <w:t xml:space="preserve"> </w:t>
      </w:r>
      <w:r w:rsidR="00494E29" w:rsidRPr="009F0021">
        <w:rPr>
          <w:rFonts w:ascii="Arial" w:hAnsi="Arial" w:cs="Arial"/>
          <w:sz w:val="22"/>
          <w:szCs w:val="22"/>
        </w:rPr>
        <w:t>planning and development process should achieve. Good design is a key aspect of</w:t>
      </w:r>
      <w:r w:rsidRPr="009F0021">
        <w:rPr>
          <w:rFonts w:ascii="Arial" w:hAnsi="Arial" w:cs="Arial"/>
          <w:sz w:val="22"/>
          <w:szCs w:val="22"/>
        </w:rPr>
        <w:t xml:space="preserve"> </w:t>
      </w:r>
      <w:r w:rsidR="00494E29" w:rsidRPr="009F0021">
        <w:rPr>
          <w:rFonts w:ascii="Arial" w:hAnsi="Arial" w:cs="Arial"/>
          <w:sz w:val="22"/>
          <w:szCs w:val="22"/>
        </w:rPr>
        <w:t>sustainable development, creates better places in which to live and work and helps</w:t>
      </w:r>
      <w:r w:rsidRPr="009F0021">
        <w:rPr>
          <w:rFonts w:ascii="Arial" w:hAnsi="Arial" w:cs="Arial"/>
          <w:sz w:val="22"/>
          <w:szCs w:val="22"/>
        </w:rPr>
        <w:t xml:space="preserve"> </w:t>
      </w:r>
      <w:r w:rsidR="00494E29" w:rsidRPr="009F0021">
        <w:rPr>
          <w:rFonts w:ascii="Arial" w:hAnsi="Arial" w:cs="Arial"/>
          <w:sz w:val="22"/>
          <w:szCs w:val="22"/>
        </w:rPr>
        <w:t xml:space="preserve">make development acceptable to communities. </w:t>
      </w:r>
    </w:p>
    <w:p w14:paraId="75AA3302" w14:textId="77777777" w:rsidR="006C1B7A" w:rsidRPr="009F0021" w:rsidRDefault="006C1B7A" w:rsidP="006C1B7A">
      <w:pPr>
        <w:autoSpaceDE w:val="0"/>
        <w:autoSpaceDN w:val="0"/>
        <w:adjustRightInd w:val="0"/>
        <w:rPr>
          <w:rFonts w:ascii="Arial" w:hAnsi="Arial" w:cs="Arial"/>
          <w:sz w:val="22"/>
          <w:szCs w:val="22"/>
        </w:rPr>
      </w:pPr>
    </w:p>
    <w:p w14:paraId="1D73C2FF" w14:textId="77777777" w:rsidR="00494E29" w:rsidRPr="009F0021" w:rsidRDefault="006C1B7A" w:rsidP="00494E29">
      <w:pPr>
        <w:autoSpaceDE w:val="0"/>
        <w:autoSpaceDN w:val="0"/>
        <w:adjustRightInd w:val="0"/>
        <w:rPr>
          <w:rFonts w:ascii="Arial" w:hAnsi="Arial" w:cs="Arial"/>
          <w:sz w:val="22"/>
          <w:szCs w:val="22"/>
        </w:rPr>
      </w:pPr>
      <w:r w:rsidRPr="009F0021">
        <w:rPr>
          <w:rFonts w:ascii="Arial" w:hAnsi="Arial" w:cs="Arial"/>
          <w:sz w:val="22"/>
          <w:szCs w:val="22"/>
        </w:rPr>
        <w:t xml:space="preserve">At paragraph </w:t>
      </w:r>
      <w:r w:rsidR="00494E29" w:rsidRPr="009F0021">
        <w:rPr>
          <w:rFonts w:ascii="Arial" w:hAnsi="Arial" w:cs="Arial"/>
          <w:sz w:val="22"/>
          <w:szCs w:val="22"/>
        </w:rPr>
        <w:t>127</w:t>
      </w:r>
      <w:r w:rsidRPr="009F0021">
        <w:rPr>
          <w:rFonts w:ascii="Arial" w:hAnsi="Arial" w:cs="Arial"/>
          <w:sz w:val="22"/>
          <w:szCs w:val="22"/>
        </w:rPr>
        <w:t xml:space="preserve"> it requires that p</w:t>
      </w:r>
      <w:r w:rsidR="00494E29" w:rsidRPr="009F0021">
        <w:rPr>
          <w:rFonts w:ascii="Arial" w:hAnsi="Arial" w:cs="Arial"/>
          <w:sz w:val="22"/>
          <w:szCs w:val="22"/>
        </w:rPr>
        <w:t>lanning policies and decisions should ensure that developments:</w:t>
      </w:r>
    </w:p>
    <w:p w14:paraId="7D0C806F" w14:textId="77777777" w:rsidR="0043395C" w:rsidRPr="009F0021" w:rsidRDefault="0043395C" w:rsidP="00494E29">
      <w:pPr>
        <w:autoSpaceDE w:val="0"/>
        <w:autoSpaceDN w:val="0"/>
        <w:adjustRightInd w:val="0"/>
        <w:rPr>
          <w:rFonts w:ascii="Arial" w:hAnsi="Arial" w:cs="Arial"/>
          <w:sz w:val="22"/>
          <w:szCs w:val="22"/>
        </w:rPr>
      </w:pPr>
    </w:p>
    <w:p w14:paraId="63A80D52"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a) will function well and add to the overall quality of the area, not just for the short</w:t>
      </w:r>
      <w:r w:rsidR="004F5EA5" w:rsidRPr="009F0021">
        <w:rPr>
          <w:rFonts w:ascii="Arial" w:hAnsi="Arial" w:cs="Arial"/>
          <w:sz w:val="22"/>
          <w:szCs w:val="22"/>
        </w:rPr>
        <w:t xml:space="preserve"> </w:t>
      </w:r>
      <w:r w:rsidRPr="009F0021">
        <w:rPr>
          <w:rFonts w:ascii="Arial" w:hAnsi="Arial" w:cs="Arial"/>
          <w:sz w:val="22"/>
          <w:szCs w:val="22"/>
        </w:rPr>
        <w:t>term but over the lifetime of the development;</w:t>
      </w:r>
    </w:p>
    <w:p w14:paraId="4113EB50"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b) are visually attractive as a result of good architecture, layout and appropriate</w:t>
      </w:r>
      <w:r w:rsidR="004F5EA5" w:rsidRPr="009F0021">
        <w:rPr>
          <w:rFonts w:ascii="Arial" w:hAnsi="Arial" w:cs="Arial"/>
          <w:sz w:val="22"/>
          <w:szCs w:val="22"/>
        </w:rPr>
        <w:t xml:space="preserve"> </w:t>
      </w:r>
      <w:r w:rsidRPr="009F0021">
        <w:rPr>
          <w:rFonts w:ascii="Arial" w:hAnsi="Arial" w:cs="Arial"/>
          <w:sz w:val="22"/>
          <w:szCs w:val="22"/>
        </w:rPr>
        <w:t>and effective landscaping;</w:t>
      </w:r>
    </w:p>
    <w:p w14:paraId="343744D0"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c) are sympathetic to local character and history, including the surrounding built</w:t>
      </w:r>
      <w:r w:rsidR="004F5EA5" w:rsidRPr="009F0021">
        <w:rPr>
          <w:rFonts w:ascii="Arial" w:hAnsi="Arial" w:cs="Arial"/>
          <w:sz w:val="22"/>
          <w:szCs w:val="22"/>
        </w:rPr>
        <w:t xml:space="preserve"> </w:t>
      </w:r>
      <w:r w:rsidRPr="009F0021">
        <w:rPr>
          <w:rFonts w:ascii="Arial" w:hAnsi="Arial" w:cs="Arial"/>
          <w:sz w:val="22"/>
          <w:szCs w:val="22"/>
        </w:rPr>
        <w:t>environment and landscape setting, while not preventing or discouraging</w:t>
      </w:r>
      <w:r w:rsidR="004F5EA5" w:rsidRPr="009F0021">
        <w:rPr>
          <w:rFonts w:ascii="Arial" w:hAnsi="Arial" w:cs="Arial"/>
          <w:sz w:val="22"/>
          <w:szCs w:val="22"/>
        </w:rPr>
        <w:t xml:space="preserve"> </w:t>
      </w:r>
      <w:r w:rsidRPr="009F0021">
        <w:rPr>
          <w:rFonts w:ascii="Arial" w:hAnsi="Arial" w:cs="Arial"/>
          <w:sz w:val="22"/>
          <w:szCs w:val="22"/>
        </w:rPr>
        <w:t>appropriate innovation or change (such as increased densities);</w:t>
      </w:r>
    </w:p>
    <w:p w14:paraId="4757B6DB"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d) establish or maintain a strong sense of place, using the arrangement of streets,</w:t>
      </w:r>
      <w:r w:rsidR="004F5EA5" w:rsidRPr="009F0021">
        <w:rPr>
          <w:rFonts w:ascii="Arial" w:hAnsi="Arial" w:cs="Arial"/>
          <w:sz w:val="22"/>
          <w:szCs w:val="22"/>
        </w:rPr>
        <w:t xml:space="preserve"> </w:t>
      </w:r>
      <w:r w:rsidRPr="009F0021">
        <w:rPr>
          <w:rFonts w:ascii="Arial" w:hAnsi="Arial" w:cs="Arial"/>
          <w:sz w:val="22"/>
          <w:szCs w:val="22"/>
        </w:rPr>
        <w:t>spaces, building types and materials to create attractive, welcoming and</w:t>
      </w:r>
      <w:r w:rsidR="004F5EA5" w:rsidRPr="009F0021">
        <w:rPr>
          <w:rFonts w:ascii="Arial" w:hAnsi="Arial" w:cs="Arial"/>
          <w:sz w:val="22"/>
          <w:szCs w:val="22"/>
        </w:rPr>
        <w:t xml:space="preserve"> </w:t>
      </w:r>
      <w:r w:rsidRPr="009F0021">
        <w:rPr>
          <w:rFonts w:ascii="Arial" w:hAnsi="Arial" w:cs="Arial"/>
          <w:sz w:val="22"/>
          <w:szCs w:val="22"/>
        </w:rPr>
        <w:t>distinctive places to live, work and visit;</w:t>
      </w:r>
    </w:p>
    <w:p w14:paraId="0B0EBA7E" w14:textId="77777777" w:rsidR="00494E29" w:rsidRPr="009F0021" w:rsidRDefault="00494E29" w:rsidP="00494E29">
      <w:pPr>
        <w:autoSpaceDE w:val="0"/>
        <w:autoSpaceDN w:val="0"/>
        <w:adjustRightInd w:val="0"/>
        <w:rPr>
          <w:rFonts w:ascii="Arial" w:hAnsi="Arial" w:cs="Arial"/>
          <w:sz w:val="22"/>
          <w:szCs w:val="22"/>
        </w:rPr>
      </w:pPr>
      <w:r w:rsidRPr="009F0021">
        <w:rPr>
          <w:rFonts w:ascii="Arial" w:hAnsi="Arial" w:cs="Arial"/>
          <w:sz w:val="22"/>
          <w:szCs w:val="22"/>
        </w:rPr>
        <w:t>e) optimise the potential of the site to accommodate and sustain an appropriate</w:t>
      </w:r>
      <w:r w:rsidR="004F5EA5" w:rsidRPr="009F0021">
        <w:rPr>
          <w:rFonts w:ascii="Arial" w:hAnsi="Arial" w:cs="Arial"/>
          <w:sz w:val="22"/>
          <w:szCs w:val="22"/>
        </w:rPr>
        <w:t xml:space="preserve"> </w:t>
      </w:r>
      <w:r w:rsidRPr="009F0021">
        <w:rPr>
          <w:rFonts w:ascii="Arial" w:hAnsi="Arial" w:cs="Arial"/>
          <w:sz w:val="22"/>
          <w:szCs w:val="22"/>
        </w:rPr>
        <w:t>amount and mix of development (including green and other public space) and</w:t>
      </w:r>
      <w:r w:rsidR="004F5EA5" w:rsidRPr="009F0021">
        <w:rPr>
          <w:rFonts w:ascii="Arial" w:hAnsi="Arial" w:cs="Arial"/>
          <w:sz w:val="22"/>
          <w:szCs w:val="22"/>
        </w:rPr>
        <w:t xml:space="preserve"> </w:t>
      </w:r>
      <w:r w:rsidRPr="009F0021">
        <w:rPr>
          <w:rFonts w:ascii="Arial" w:hAnsi="Arial" w:cs="Arial"/>
          <w:sz w:val="22"/>
          <w:szCs w:val="22"/>
        </w:rPr>
        <w:t>support local facilities and transport networks; and</w:t>
      </w:r>
    </w:p>
    <w:p w14:paraId="4F151976" w14:textId="77777777" w:rsidR="00494E29" w:rsidRPr="009F0021" w:rsidRDefault="00494E29" w:rsidP="004F5EA5">
      <w:pPr>
        <w:autoSpaceDE w:val="0"/>
        <w:autoSpaceDN w:val="0"/>
        <w:adjustRightInd w:val="0"/>
        <w:rPr>
          <w:rFonts w:ascii="Arial" w:hAnsi="Arial" w:cs="Arial"/>
          <w:sz w:val="22"/>
          <w:szCs w:val="22"/>
        </w:rPr>
      </w:pPr>
      <w:r w:rsidRPr="009F0021">
        <w:rPr>
          <w:rFonts w:ascii="Arial" w:hAnsi="Arial" w:cs="Arial"/>
          <w:sz w:val="22"/>
          <w:szCs w:val="22"/>
        </w:rPr>
        <w:t>f) create places that are safe, inclusive and accessible and which promote health</w:t>
      </w:r>
      <w:r w:rsidR="004F5EA5" w:rsidRPr="009F0021">
        <w:rPr>
          <w:rFonts w:ascii="Arial" w:hAnsi="Arial" w:cs="Arial"/>
          <w:sz w:val="22"/>
          <w:szCs w:val="22"/>
        </w:rPr>
        <w:t xml:space="preserve"> </w:t>
      </w:r>
      <w:r w:rsidRPr="009F0021">
        <w:rPr>
          <w:rFonts w:ascii="Arial" w:hAnsi="Arial" w:cs="Arial"/>
          <w:sz w:val="22"/>
          <w:szCs w:val="22"/>
        </w:rPr>
        <w:t>and well-being, with a high standard of amenity for existing and future users;</w:t>
      </w:r>
      <w:r w:rsidR="004F5EA5" w:rsidRPr="009F0021">
        <w:rPr>
          <w:rFonts w:ascii="Arial" w:hAnsi="Arial" w:cs="Arial"/>
          <w:sz w:val="22"/>
          <w:szCs w:val="22"/>
        </w:rPr>
        <w:t xml:space="preserve"> </w:t>
      </w:r>
      <w:r w:rsidRPr="009F0021">
        <w:rPr>
          <w:rFonts w:ascii="Arial" w:hAnsi="Arial" w:cs="Arial"/>
          <w:sz w:val="22"/>
          <w:szCs w:val="22"/>
        </w:rPr>
        <w:t>and where crime and disorder, and the fear of crime, do not undermine the</w:t>
      </w:r>
      <w:r w:rsidR="004F5EA5" w:rsidRPr="009F0021">
        <w:rPr>
          <w:rFonts w:ascii="Arial" w:hAnsi="Arial" w:cs="Arial"/>
          <w:sz w:val="22"/>
          <w:szCs w:val="22"/>
        </w:rPr>
        <w:t xml:space="preserve"> </w:t>
      </w:r>
      <w:r w:rsidRPr="009F0021">
        <w:rPr>
          <w:rFonts w:ascii="Arial" w:hAnsi="Arial" w:cs="Arial"/>
          <w:sz w:val="22"/>
          <w:szCs w:val="22"/>
        </w:rPr>
        <w:t>quality of life or community cohesion and resilience.</w:t>
      </w:r>
    </w:p>
    <w:p w14:paraId="777EABB7" w14:textId="77777777" w:rsidR="006C1B7A" w:rsidRPr="009F0021" w:rsidRDefault="006C1B7A" w:rsidP="00494E29">
      <w:pPr>
        <w:rPr>
          <w:rFonts w:ascii="Arial" w:hAnsi="Arial" w:cs="Arial"/>
          <w:sz w:val="22"/>
          <w:szCs w:val="22"/>
        </w:rPr>
      </w:pPr>
    </w:p>
    <w:p w14:paraId="518E823E" w14:textId="77777777" w:rsidR="006C1B7A" w:rsidRPr="009F0021" w:rsidRDefault="006C1B7A" w:rsidP="006C1B7A">
      <w:pPr>
        <w:rPr>
          <w:rFonts w:ascii="Arial" w:hAnsi="Arial" w:cs="Arial"/>
          <w:b/>
          <w:sz w:val="22"/>
          <w:szCs w:val="22"/>
          <w:lang w:eastAsia="en-US"/>
        </w:rPr>
      </w:pPr>
      <w:r w:rsidRPr="009F0021">
        <w:rPr>
          <w:rFonts w:ascii="Arial" w:hAnsi="Arial" w:cs="Arial"/>
          <w:b/>
          <w:sz w:val="22"/>
          <w:szCs w:val="22"/>
          <w:lang w:eastAsia="en-US"/>
        </w:rPr>
        <w:t>Chapter 15. Conserving and enhancing the natural environment</w:t>
      </w:r>
    </w:p>
    <w:p w14:paraId="63275A9D"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170. Planning policies and decisions should contribute to and enhance the natural and</w:t>
      </w:r>
      <w:r w:rsidR="004F5EA5" w:rsidRPr="009F0021">
        <w:rPr>
          <w:rFonts w:ascii="Arial" w:hAnsi="Arial" w:cs="Arial"/>
          <w:sz w:val="22"/>
          <w:szCs w:val="22"/>
          <w:lang w:eastAsia="en-US"/>
        </w:rPr>
        <w:t xml:space="preserve"> </w:t>
      </w:r>
      <w:r w:rsidRPr="009F0021">
        <w:rPr>
          <w:rFonts w:ascii="Arial" w:hAnsi="Arial" w:cs="Arial"/>
          <w:sz w:val="22"/>
          <w:szCs w:val="22"/>
          <w:lang w:eastAsia="en-US"/>
        </w:rPr>
        <w:t>local environment by:</w:t>
      </w:r>
    </w:p>
    <w:p w14:paraId="77CC2DEC" w14:textId="77777777" w:rsidR="0043395C" w:rsidRPr="009F0021" w:rsidRDefault="0043395C" w:rsidP="006C1B7A">
      <w:pPr>
        <w:rPr>
          <w:rFonts w:ascii="Arial" w:hAnsi="Arial" w:cs="Arial"/>
          <w:sz w:val="22"/>
          <w:szCs w:val="22"/>
          <w:lang w:eastAsia="en-US"/>
        </w:rPr>
      </w:pPr>
    </w:p>
    <w:p w14:paraId="6F0A9E5C"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a) protecting and enhancing valued landscapes, sites of biodiversity or geological value and</w:t>
      </w:r>
      <w:r w:rsidR="004F5EA5" w:rsidRPr="009F0021">
        <w:rPr>
          <w:rFonts w:ascii="Arial" w:hAnsi="Arial" w:cs="Arial"/>
          <w:sz w:val="22"/>
          <w:szCs w:val="22"/>
          <w:lang w:eastAsia="en-US"/>
        </w:rPr>
        <w:t xml:space="preserve"> </w:t>
      </w:r>
      <w:r w:rsidRPr="009F0021">
        <w:rPr>
          <w:rFonts w:ascii="Arial" w:hAnsi="Arial" w:cs="Arial"/>
          <w:sz w:val="22"/>
          <w:szCs w:val="22"/>
          <w:lang w:eastAsia="en-US"/>
        </w:rPr>
        <w:t>soils (in a manner commensurate with their statutory status or identified quality in the</w:t>
      </w:r>
      <w:r w:rsidR="004F5EA5" w:rsidRPr="009F0021">
        <w:rPr>
          <w:rFonts w:ascii="Arial" w:hAnsi="Arial" w:cs="Arial"/>
          <w:sz w:val="22"/>
          <w:szCs w:val="22"/>
          <w:lang w:eastAsia="en-US"/>
        </w:rPr>
        <w:t xml:space="preserve"> </w:t>
      </w:r>
      <w:r w:rsidRPr="009F0021">
        <w:rPr>
          <w:rFonts w:ascii="Arial" w:hAnsi="Arial" w:cs="Arial"/>
          <w:sz w:val="22"/>
          <w:szCs w:val="22"/>
          <w:lang w:eastAsia="en-US"/>
        </w:rPr>
        <w:t>development plan);</w:t>
      </w:r>
    </w:p>
    <w:p w14:paraId="056A115B"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b) recognising the intrinsic character and beauty of the countryside, and the wider benefits from natural capital and ecosystem services – including the economic and other benefits of the best and most versatile agricultural land, and of trees and woodland;</w:t>
      </w:r>
    </w:p>
    <w:p w14:paraId="5128931E"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c) maintaining the character of the undeveloped coast, while improving public access to it where appropriate;</w:t>
      </w:r>
    </w:p>
    <w:p w14:paraId="1CA0D58B"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d) minimising impacts on and providing net gains for biodiversity, including by establishing coherent ecological networks that are more resilient to current and future pressures;</w:t>
      </w:r>
    </w:p>
    <w:p w14:paraId="612D01B2"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e) preventing new and existing development from contributing to, being put at unacceptable risk from, or being adversely affected by, unacceptable levels of soil, air, water or noise pollution or land instability. Development should, wherever possible, help to improve local environmental conditions such as air and water quality, taking into account relevant information such as river basin management plans; and</w:t>
      </w:r>
    </w:p>
    <w:p w14:paraId="16A6FF74" w14:textId="77777777" w:rsidR="006C1B7A" w:rsidRPr="009F0021" w:rsidRDefault="006C1B7A" w:rsidP="006C1B7A">
      <w:pPr>
        <w:rPr>
          <w:rFonts w:ascii="Arial" w:hAnsi="Arial" w:cs="Arial"/>
          <w:sz w:val="22"/>
          <w:szCs w:val="22"/>
          <w:lang w:eastAsia="en-US"/>
        </w:rPr>
      </w:pPr>
      <w:r w:rsidRPr="009F0021">
        <w:rPr>
          <w:rFonts w:ascii="Arial" w:hAnsi="Arial" w:cs="Arial"/>
          <w:sz w:val="22"/>
          <w:szCs w:val="22"/>
          <w:lang w:eastAsia="en-US"/>
        </w:rPr>
        <w:t>f) remediating and mitigating despoiled, degraded, derelict, contaminated and unstable land, where appropriate.</w:t>
      </w:r>
    </w:p>
    <w:p w14:paraId="1FA2CD4D" w14:textId="77777777" w:rsidR="00F537EE" w:rsidRPr="009F0021" w:rsidRDefault="00591755" w:rsidP="00666827">
      <w:pPr>
        <w:keepNext/>
        <w:spacing w:before="240" w:after="60"/>
        <w:outlineLvl w:val="1"/>
        <w:rPr>
          <w:rFonts w:ascii="Arial" w:hAnsi="Arial" w:cs="Arial"/>
          <w:b/>
          <w:bCs/>
          <w:iCs/>
          <w:sz w:val="22"/>
          <w:szCs w:val="22"/>
          <w:lang w:eastAsia="en-US"/>
        </w:rPr>
      </w:pPr>
      <w:r w:rsidRPr="009F0021">
        <w:rPr>
          <w:rFonts w:ascii="Arial" w:hAnsi="Arial" w:cs="Arial"/>
          <w:b/>
          <w:bCs/>
          <w:iCs/>
          <w:sz w:val="22"/>
          <w:szCs w:val="22"/>
          <w:lang w:eastAsia="en-US"/>
        </w:rPr>
        <w:t>8.2</w:t>
      </w:r>
      <w:r w:rsidRPr="009F0021">
        <w:rPr>
          <w:rFonts w:ascii="Arial" w:hAnsi="Arial" w:cs="Arial"/>
          <w:b/>
          <w:bCs/>
          <w:iCs/>
          <w:sz w:val="22"/>
          <w:szCs w:val="22"/>
          <w:lang w:eastAsia="en-US"/>
        </w:rPr>
        <w:tab/>
      </w:r>
      <w:r w:rsidR="006D08BA" w:rsidRPr="009F0021">
        <w:rPr>
          <w:rFonts w:ascii="Arial" w:hAnsi="Arial" w:cs="Arial"/>
          <w:b/>
          <w:bCs/>
          <w:iCs/>
          <w:sz w:val="22"/>
          <w:szCs w:val="22"/>
          <w:lang w:eastAsia="en-US"/>
        </w:rPr>
        <w:t>Central Lancashire Core Strategy</w:t>
      </w:r>
    </w:p>
    <w:p w14:paraId="43AAB360" w14:textId="77777777" w:rsidR="006D08BA" w:rsidRPr="009F0021" w:rsidRDefault="006D08BA" w:rsidP="006D08BA">
      <w:pPr>
        <w:rPr>
          <w:rFonts w:ascii="Arial" w:hAnsi="Arial" w:cs="Arial"/>
          <w:sz w:val="22"/>
          <w:szCs w:val="22"/>
          <w:lang w:eastAsia="en-US"/>
        </w:rPr>
      </w:pPr>
      <w:r w:rsidRPr="009F0021">
        <w:rPr>
          <w:rFonts w:ascii="Arial" w:hAnsi="Arial" w:cs="Arial"/>
          <w:b/>
          <w:sz w:val="22"/>
          <w:szCs w:val="22"/>
          <w:lang w:eastAsia="en-US"/>
        </w:rPr>
        <w:t>Policy 1: Locating Growth</w:t>
      </w:r>
      <w:r w:rsidR="00A50AE8" w:rsidRPr="009F0021">
        <w:rPr>
          <w:rFonts w:ascii="Arial" w:hAnsi="Arial" w:cs="Arial"/>
          <w:b/>
          <w:sz w:val="22"/>
          <w:szCs w:val="22"/>
          <w:lang w:eastAsia="en-US"/>
        </w:rPr>
        <w:t xml:space="preserve"> </w:t>
      </w:r>
      <w:r w:rsidR="00A50AE8" w:rsidRPr="009F0021">
        <w:rPr>
          <w:rFonts w:ascii="Arial" w:hAnsi="Arial" w:cs="Arial"/>
          <w:sz w:val="22"/>
          <w:szCs w:val="22"/>
          <w:lang w:eastAsia="en-US"/>
        </w:rPr>
        <w:t>f</w:t>
      </w:r>
      <w:r w:rsidRPr="009F0021">
        <w:rPr>
          <w:rFonts w:ascii="Arial" w:hAnsi="Arial" w:cs="Arial"/>
          <w:sz w:val="22"/>
          <w:szCs w:val="22"/>
          <w:lang w:eastAsia="en-US"/>
        </w:rPr>
        <w:t>ocus</w:t>
      </w:r>
      <w:r w:rsidR="00A50AE8" w:rsidRPr="009F0021">
        <w:rPr>
          <w:rFonts w:ascii="Arial" w:hAnsi="Arial" w:cs="Arial"/>
          <w:sz w:val="22"/>
          <w:szCs w:val="22"/>
          <w:lang w:eastAsia="en-US"/>
        </w:rPr>
        <w:t>es</w:t>
      </w:r>
      <w:r w:rsidRPr="009F0021">
        <w:rPr>
          <w:rFonts w:ascii="Arial" w:hAnsi="Arial" w:cs="Arial"/>
          <w:sz w:val="22"/>
          <w:szCs w:val="22"/>
          <w:lang w:eastAsia="en-US"/>
        </w:rPr>
        <w:t xml:space="preserve"> growth and investment on well located brownfield sites and the Strategic</w:t>
      </w:r>
      <w:r w:rsidR="00A50AE8" w:rsidRPr="009F0021">
        <w:rPr>
          <w:rFonts w:ascii="Arial" w:hAnsi="Arial" w:cs="Arial"/>
          <w:sz w:val="22"/>
          <w:szCs w:val="22"/>
          <w:lang w:eastAsia="en-US"/>
        </w:rPr>
        <w:t xml:space="preserve"> </w:t>
      </w:r>
      <w:r w:rsidRPr="009F0021">
        <w:rPr>
          <w:rFonts w:ascii="Arial" w:hAnsi="Arial" w:cs="Arial"/>
          <w:sz w:val="22"/>
          <w:szCs w:val="22"/>
          <w:lang w:eastAsia="en-US"/>
        </w:rPr>
        <w:t>Location of Central Preston, the Key Service Centres of Chorley and Leyland and the</w:t>
      </w:r>
      <w:r w:rsidR="00A50AE8" w:rsidRPr="009F0021">
        <w:rPr>
          <w:rFonts w:ascii="Arial" w:hAnsi="Arial" w:cs="Arial"/>
          <w:sz w:val="22"/>
          <w:szCs w:val="22"/>
          <w:lang w:eastAsia="en-US"/>
        </w:rPr>
        <w:t xml:space="preserve"> </w:t>
      </w:r>
      <w:r w:rsidRPr="009F0021">
        <w:rPr>
          <w:rFonts w:ascii="Arial" w:hAnsi="Arial" w:cs="Arial"/>
          <w:sz w:val="22"/>
          <w:szCs w:val="22"/>
          <w:lang w:eastAsia="en-US"/>
        </w:rPr>
        <w:t>other main urban areas in South Ribble, whilst protecting the character of suburban and</w:t>
      </w:r>
      <w:r w:rsidR="00A50AE8" w:rsidRPr="009F0021">
        <w:rPr>
          <w:rFonts w:ascii="Arial" w:hAnsi="Arial" w:cs="Arial"/>
          <w:sz w:val="22"/>
          <w:szCs w:val="22"/>
          <w:lang w:eastAsia="en-US"/>
        </w:rPr>
        <w:t xml:space="preserve"> </w:t>
      </w:r>
      <w:r w:rsidRPr="009F0021">
        <w:rPr>
          <w:rFonts w:ascii="Arial" w:hAnsi="Arial" w:cs="Arial"/>
          <w:sz w:val="22"/>
          <w:szCs w:val="22"/>
          <w:lang w:eastAsia="en-US"/>
        </w:rPr>
        <w:t>rural areas. Some Greenfield development will be required on the fringes of the main</w:t>
      </w:r>
      <w:r w:rsidR="00A50AE8" w:rsidRPr="009F0021">
        <w:rPr>
          <w:rFonts w:ascii="Arial" w:hAnsi="Arial" w:cs="Arial"/>
          <w:sz w:val="22"/>
          <w:szCs w:val="22"/>
          <w:lang w:eastAsia="en-US"/>
        </w:rPr>
        <w:t xml:space="preserve"> </w:t>
      </w:r>
      <w:r w:rsidRPr="009F0021">
        <w:rPr>
          <w:rFonts w:ascii="Arial" w:hAnsi="Arial" w:cs="Arial"/>
          <w:sz w:val="22"/>
          <w:szCs w:val="22"/>
          <w:lang w:eastAsia="en-US"/>
        </w:rPr>
        <w:t>urban areas. To promote vibrant local communities and support services, an appropriate</w:t>
      </w:r>
      <w:r w:rsidR="00A50AE8" w:rsidRPr="009F0021">
        <w:rPr>
          <w:rFonts w:ascii="Arial" w:hAnsi="Arial" w:cs="Arial"/>
          <w:sz w:val="22"/>
          <w:szCs w:val="22"/>
          <w:lang w:eastAsia="en-US"/>
        </w:rPr>
        <w:t xml:space="preserve"> </w:t>
      </w:r>
      <w:r w:rsidRPr="009F0021">
        <w:rPr>
          <w:rFonts w:ascii="Arial" w:hAnsi="Arial" w:cs="Arial"/>
          <w:sz w:val="22"/>
          <w:szCs w:val="22"/>
          <w:lang w:eastAsia="en-US"/>
        </w:rPr>
        <w:t>scale of growth and investment will be encouraged in identified Local Service Centres,</w:t>
      </w:r>
      <w:r w:rsidR="00A50AE8" w:rsidRPr="009F0021">
        <w:rPr>
          <w:rFonts w:ascii="Arial" w:hAnsi="Arial" w:cs="Arial"/>
          <w:sz w:val="22"/>
          <w:szCs w:val="22"/>
          <w:lang w:eastAsia="en-US"/>
        </w:rPr>
        <w:t xml:space="preserve"> </w:t>
      </w:r>
      <w:r w:rsidRPr="009F0021">
        <w:rPr>
          <w:rFonts w:ascii="Arial" w:hAnsi="Arial" w:cs="Arial"/>
          <w:sz w:val="22"/>
          <w:szCs w:val="22"/>
          <w:lang w:eastAsia="en-US"/>
        </w:rPr>
        <w:t>providing it is in keeping with their local character and setting, and at certain other key</w:t>
      </w:r>
      <w:r w:rsidR="00A50AE8" w:rsidRPr="009F0021">
        <w:rPr>
          <w:rFonts w:ascii="Arial" w:hAnsi="Arial" w:cs="Arial"/>
          <w:sz w:val="22"/>
          <w:szCs w:val="22"/>
          <w:lang w:eastAsia="en-US"/>
        </w:rPr>
        <w:t xml:space="preserve"> </w:t>
      </w:r>
      <w:r w:rsidRPr="009F0021">
        <w:rPr>
          <w:rFonts w:ascii="Arial" w:hAnsi="Arial" w:cs="Arial"/>
          <w:sz w:val="22"/>
          <w:szCs w:val="22"/>
          <w:lang w:eastAsia="en-US"/>
        </w:rPr>
        <w:t>locations outside the main urban areas.</w:t>
      </w:r>
    </w:p>
    <w:p w14:paraId="06B050C1" w14:textId="77777777" w:rsidR="00A50AE8" w:rsidRPr="009F0021" w:rsidRDefault="00A50AE8" w:rsidP="006D08BA">
      <w:pPr>
        <w:rPr>
          <w:rFonts w:ascii="Arial" w:hAnsi="Arial" w:cs="Arial"/>
          <w:sz w:val="22"/>
          <w:szCs w:val="22"/>
          <w:lang w:eastAsia="en-US"/>
        </w:rPr>
      </w:pPr>
    </w:p>
    <w:p w14:paraId="3516BEA7" w14:textId="77777777" w:rsidR="006D08BA" w:rsidRPr="009F0021" w:rsidRDefault="006D08BA" w:rsidP="006D08BA">
      <w:pPr>
        <w:rPr>
          <w:rFonts w:ascii="Arial" w:hAnsi="Arial" w:cs="Arial"/>
          <w:sz w:val="22"/>
          <w:szCs w:val="22"/>
          <w:lang w:eastAsia="en-US"/>
        </w:rPr>
      </w:pPr>
      <w:r w:rsidRPr="009F0021">
        <w:rPr>
          <w:rFonts w:ascii="Arial" w:hAnsi="Arial" w:cs="Arial"/>
          <w:sz w:val="22"/>
          <w:szCs w:val="22"/>
          <w:lang w:eastAsia="en-US"/>
        </w:rPr>
        <w:t>Growth and investment will be concentrated in:</w:t>
      </w:r>
    </w:p>
    <w:p w14:paraId="449CCB88" w14:textId="77777777" w:rsidR="006D08BA" w:rsidRPr="009F0021" w:rsidRDefault="006D08BA" w:rsidP="006D08BA">
      <w:pPr>
        <w:rPr>
          <w:rFonts w:ascii="Arial" w:hAnsi="Arial" w:cs="Arial"/>
          <w:sz w:val="22"/>
          <w:szCs w:val="22"/>
          <w:lang w:eastAsia="en-US"/>
        </w:rPr>
      </w:pPr>
      <w:r w:rsidRPr="009F0021">
        <w:rPr>
          <w:rFonts w:ascii="Arial" w:hAnsi="Arial" w:cs="Arial"/>
          <w:sz w:val="22"/>
          <w:szCs w:val="22"/>
          <w:lang w:eastAsia="en-US"/>
        </w:rPr>
        <w:t>(a) The Preston/South Ribble Urban Area comprising:</w:t>
      </w:r>
    </w:p>
    <w:p w14:paraId="4E390975" w14:textId="77777777" w:rsidR="006D08BA" w:rsidRPr="009F0021" w:rsidRDefault="006D08BA" w:rsidP="00FD26DB">
      <w:pPr>
        <w:ind w:left="284"/>
        <w:rPr>
          <w:rFonts w:ascii="Arial" w:hAnsi="Arial" w:cs="Arial"/>
          <w:sz w:val="22"/>
          <w:szCs w:val="22"/>
          <w:lang w:eastAsia="en-US"/>
        </w:rPr>
      </w:pPr>
      <w:r w:rsidRPr="009F0021">
        <w:rPr>
          <w:rFonts w:ascii="Arial" w:hAnsi="Arial" w:cs="Arial"/>
          <w:sz w:val="22"/>
          <w:szCs w:val="22"/>
          <w:lang w:eastAsia="en-US"/>
        </w:rPr>
        <w:t>i. The Central Preston Strategic Location and adjacent inner city suburbs, focussing</w:t>
      </w:r>
      <w:r w:rsidR="00A50AE8" w:rsidRPr="009F0021">
        <w:rPr>
          <w:rFonts w:ascii="Arial" w:hAnsi="Arial" w:cs="Arial"/>
          <w:sz w:val="22"/>
          <w:szCs w:val="22"/>
          <w:lang w:eastAsia="en-US"/>
        </w:rPr>
        <w:t xml:space="preserve"> </w:t>
      </w:r>
      <w:r w:rsidRPr="009F0021">
        <w:rPr>
          <w:rFonts w:ascii="Arial" w:hAnsi="Arial" w:cs="Arial"/>
          <w:sz w:val="22"/>
          <w:szCs w:val="22"/>
          <w:lang w:eastAsia="en-US"/>
        </w:rPr>
        <w:t>on regeneration opportunities in Inner East Preston, the Tithebarn Regeneration</w:t>
      </w:r>
      <w:r w:rsidR="00A50AE8" w:rsidRPr="009F0021">
        <w:rPr>
          <w:rFonts w:ascii="Arial" w:hAnsi="Arial" w:cs="Arial"/>
          <w:sz w:val="22"/>
          <w:szCs w:val="22"/>
          <w:lang w:eastAsia="en-US"/>
        </w:rPr>
        <w:t xml:space="preserve"> </w:t>
      </w:r>
      <w:r w:rsidRPr="009F0021">
        <w:rPr>
          <w:rFonts w:ascii="Arial" w:hAnsi="Arial" w:cs="Arial"/>
          <w:sz w:val="22"/>
          <w:szCs w:val="22"/>
          <w:lang w:eastAsia="en-US"/>
        </w:rPr>
        <w:t>Area and the New Central Business District Area in particular.</w:t>
      </w:r>
    </w:p>
    <w:p w14:paraId="7D2C9A4D" w14:textId="77777777" w:rsidR="006D08BA" w:rsidRPr="009F0021" w:rsidRDefault="006D08BA" w:rsidP="00FD26DB">
      <w:pPr>
        <w:ind w:left="284"/>
        <w:rPr>
          <w:rFonts w:ascii="Arial" w:hAnsi="Arial" w:cs="Arial"/>
          <w:sz w:val="22"/>
          <w:szCs w:val="22"/>
          <w:lang w:eastAsia="en-US"/>
        </w:rPr>
      </w:pPr>
      <w:r w:rsidRPr="009F0021">
        <w:rPr>
          <w:rFonts w:ascii="Arial" w:hAnsi="Arial" w:cs="Arial"/>
          <w:sz w:val="22"/>
          <w:szCs w:val="22"/>
          <w:lang w:eastAsia="en-US"/>
        </w:rPr>
        <w:t>ii. The northern suburbs of Preston, focussing on Local Centres, with greenfield</w:t>
      </w:r>
      <w:r w:rsidR="00A50AE8" w:rsidRPr="009F0021">
        <w:rPr>
          <w:rFonts w:ascii="Arial" w:hAnsi="Arial" w:cs="Arial"/>
          <w:sz w:val="22"/>
          <w:szCs w:val="22"/>
          <w:lang w:eastAsia="en-US"/>
        </w:rPr>
        <w:t xml:space="preserve"> </w:t>
      </w:r>
      <w:r w:rsidRPr="009F0021">
        <w:rPr>
          <w:rFonts w:ascii="Arial" w:hAnsi="Arial" w:cs="Arial"/>
          <w:sz w:val="22"/>
          <w:szCs w:val="22"/>
          <w:lang w:eastAsia="en-US"/>
        </w:rPr>
        <w:t>development within the Cottam Strategic Site and the North West Preston</w:t>
      </w:r>
      <w:r w:rsidR="00A50AE8" w:rsidRPr="009F0021">
        <w:rPr>
          <w:rFonts w:ascii="Arial" w:hAnsi="Arial" w:cs="Arial"/>
          <w:sz w:val="22"/>
          <w:szCs w:val="22"/>
          <w:lang w:eastAsia="en-US"/>
        </w:rPr>
        <w:t xml:space="preserve"> </w:t>
      </w:r>
      <w:r w:rsidRPr="009F0021">
        <w:rPr>
          <w:rFonts w:ascii="Arial" w:hAnsi="Arial" w:cs="Arial"/>
          <w:sz w:val="22"/>
          <w:szCs w:val="22"/>
          <w:lang w:eastAsia="en-US"/>
        </w:rPr>
        <w:t>Strategic Location.</w:t>
      </w:r>
    </w:p>
    <w:p w14:paraId="33288325" w14:textId="77777777" w:rsidR="006D08BA" w:rsidRPr="009F0021" w:rsidRDefault="006D08BA" w:rsidP="00FD26DB">
      <w:pPr>
        <w:ind w:left="284"/>
        <w:rPr>
          <w:rFonts w:ascii="Arial" w:hAnsi="Arial" w:cs="Arial"/>
          <w:sz w:val="22"/>
          <w:szCs w:val="22"/>
          <w:lang w:eastAsia="en-US"/>
        </w:rPr>
      </w:pPr>
      <w:r w:rsidRPr="009F0021">
        <w:rPr>
          <w:rFonts w:ascii="Arial" w:hAnsi="Arial" w:cs="Arial"/>
          <w:sz w:val="22"/>
          <w:szCs w:val="22"/>
          <w:lang w:eastAsia="en-US"/>
        </w:rPr>
        <w:t>iii. The settlements south of the River Ribble, comprising:</w:t>
      </w:r>
    </w:p>
    <w:p w14:paraId="343BEFFE" w14:textId="77777777" w:rsidR="006D08BA" w:rsidRPr="009F0021" w:rsidRDefault="006D08BA" w:rsidP="00FD26DB">
      <w:pPr>
        <w:ind w:left="567"/>
        <w:rPr>
          <w:rFonts w:ascii="Arial" w:hAnsi="Arial" w:cs="Arial"/>
          <w:sz w:val="22"/>
          <w:szCs w:val="22"/>
          <w:lang w:eastAsia="en-US"/>
        </w:rPr>
      </w:pPr>
      <w:r w:rsidRPr="009F0021">
        <w:rPr>
          <w:rFonts w:ascii="Arial" w:hAnsi="Arial" w:cs="Arial"/>
          <w:sz w:val="22"/>
          <w:szCs w:val="22"/>
          <w:lang w:eastAsia="en-US"/>
        </w:rPr>
        <w:t>• Penwortham, focussing on the regeneration of the District Centre*,</w:t>
      </w:r>
      <w:r w:rsidR="00A50AE8" w:rsidRPr="009F0021">
        <w:rPr>
          <w:rFonts w:ascii="Arial" w:hAnsi="Arial" w:cs="Arial"/>
          <w:sz w:val="22"/>
          <w:szCs w:val="22"/>
          <w:lang w:eastAsia="en-US"/>
        </w:rPr>
        <w:t xml:space="preserve"> </w:t>
      </w:r>
      <w:r w:rsidRPr="009F0021">
        <w:rPr>
          <w:rFonts w:ascii="Arial" w:hAnsi="Arial" w:cs="Arial"/>
          <w:sz w:val="22"/>
          <w:szCs w:val="22"/>
          <w:lang w:eastAsia="en-US"/>
        </w:rPr>
        <w:t>but with some greenfield development at the South of Penwortham and North of</w:t>
      </w:r>
      <w:r w:rsidR="00A50AE8" w:rsidRPr="009F0021">
        <w:rPr>
          <w:rFonts w:ascii="Arial" w:hAnsi="Arial" w:cs="Arial"/>
          <w:sz w:val="22"/>
          <w:szCs w:val="22"/>
          <w:lang w:eastAsia="en-US"/>
        </w:rPr>
        <w:t xml:space="preserve"> </w:t>
      </w:r>
      <w:r w:rsidRPr="009F0021">
        <w:rPr>
          <w:rFonts w:ascii="Arial" w:hAnsi="Arial" w:cs="Arial"/>
          <w:sz w:val="22"/>
          <w:szCs w:val="22"/>
          <w:lang w:eastAsia="en-US"/>
        </w:rPr>
        <w:t>Farington Strategic Location.</w:t>
      </w:r>
    </w:p>
    <w:p w14:paraId="7A72BD09" w14:textId="77777777" w:rsidR="006D08BA" w:rsidRPr="009F0021" w:rsidRDefault="006D08BA" w:rsidP="00FD26DB">
      <w:pPr>
        <w:ind w:left="567"/>
        <w:rPr>
          <w:rFonts w:ascii="Arial" w:hAnsi="Arial" w:cs="Arial"/>
          <w:b/>
          <w:sz w:val="22"/>
          <w:szCs w:val="22"/>
          <w:lang w:eastAsia="en-US"/>
        </w:rPr>
      </w:pPr>
      <w:r w:rsidRPr="009F0021">
        <w:rPr>
          <w:rFonts w:ascii="Arial" w:hAnsi="Arial" w:cs="Arial"/>
          <w:sz w:val="22"/>
          <w:szCs w:val="22"/>
          <w:lang w:eastAsia="en-US"/>
        </w:rPr>
        <w:t>• Lostock Hall, focussing on the regeneration of brownfield sites</w:t>
      </w:r>
      <w:r w:rsidRPr="009F0021">
        <w:rPr>
          <w:rFonts w:ascii="Arial" w:hAnsi="Arial" w:cs="Arial"/>
          <w:b/>
          <w:sz w:val="22"/>
          <w:szCs w:val="22"/>
          <w:lang w:eastAsia="en-US"/>
        </w:rPr>
        <w:t>.</w:t>
      </w:r>
    </w:p>
    <w:p w14:paraId="1ECAF357" w14:textId="77777777" w:rsidR="006D08BA" w:rsidRPr="009F0021" w:rsidRDefault="006D08BA" w:rsidP="00FD26DB">
      <w:pPr>
        <w:ind w:left="567"/>
        <w:rPr>
          <w:rFonts w:ascii="Arial" w:hAnsi="Arial" w:cs="Arial"/>
          <w:b/>
          <w:sz w:val="22"/>
          <w:szCs w:val="22"/>
          <w:lang w:eastAsia="en-US"/>
        </w:rPr>
      </w:pPr>
    </w:p>
    <w:p w14:paraId="6AE607D3" w14:textId="77777777" w:rsidR="006D08BA" w:rsidRPr="009F0021" w:rsidRDefault="006D08BA" w:rsidP="006D08BA">
      <w:pPr>
        <w:rPr>
          <w:rFonts w:ascii="Arial" w:hAnsi="Arial" w:cs="Arial"/>
          <w:b/>
          <w:sz w:val="22"/>
          <w:szCs w:val="22"/>
          <w:lang w:eastAsia="en-US"/>
        </w:rPr>
      </w:pPr>
      <w:r w:rsidRPr="009F0021">
        <w:rPr>
          <w:rFonts w:ascii="Arial" w:hAnsi="Arial" w:cs="Arial"/>
          <w:b/>
          <w:sz w:val="22"/>
          <w:szCs w:val="22"/>
          <w:lang w:eastAsia="en-US"/>
        </w:rPr>
        <w:t>Chapter 9 Economic Prosperity</w:t>
      </w:r>
    </w:p>
    <w:p w14:paraId="15C724D6" w14:textId="77777777" w:rsidR="006D08BA" w:rsidRPr="009F0021" w:rsidRDefault="00A50AE8" w:rsidP="00A50AE8">
      <w:pPr>
        <w:autoSpaceDE w:val="0"/>
        <w:autoSpaceDN w:val="0"/>
        <w:adjustRightInd w:val="0"/>
        <w:rPr>
          <w:rFonts w:ascii="Arial" w:hAnsi="Arial" w:cs="Arial"/>
          <w:sz w:val="22"/>
          <w:szCs w:val="22"/>
        </w:rPr>
      </w:pPr>
      <w:r w:rsidRPr="009F0021">
        <w:rPr>
          <w:rFonts w:ascii="Arial" w:hAnsi="Arial" w:cs="Arial"/>
          <w:sz w:val="22"/>
          <w:szCs w:val="22"/>
        </w:rPr>
        <w:t xml:space="preserve">Paragraph </w:t>
      </w:r>
      <w:r w:rsidR="006D08BA" w:rsidRPr="009F0021">
        <w:rPr>
          <w:rFonts w:ascii="Arial" w:hAnsi="Arial" w:cs="Arial"/>
          <w:sz w:val="22"/>
          <w:szCs w:val="22"/>
        </w:rPr>
        <w:t>9.17</w:t>
      </w:r>
      <w:r w:rsidR="003A1BCA" w:rsidRPr="009F0021">
        <w:rPr>
          <w:rFonts w:ascii="Arial" w:hAnsi="Arial" w:cs="Arial"/>
          <w:sz w:val="22"/>
          <w:szCs w:val="22"/>
        </w:rPr>
        <w:t xml:space="preserve"> advises that the</w:t>
      </w:r>
      <w:r w:rsidR="006D08BA" w:rsidRPr="009F0021">
        <w:rPr>
          <w:rFonts w:ascii="Arial" w:hAnsi="Arial" w:cs="Arial"/>
          <w:sz w:val="22"/>
          <w:szCs w:val="22"/>
        </w:rPr>
        <w:t xml:space="preserve"> Lostock Hall Gasworks is a site of approximately</w:t>
      </w:r>
      <w:r w:rsidRPr="009F0021">
        <w:rPr>
          <w:rFonts w:ascii="Arial" w:hAnsi="Arial" w:cs="Arial"/>
          <w:sz w:val="22"/>
          <w:szCs w:val="22"/>
        </w:rPr>
        <w:t xml:space="preserve"> </w:t>
      </w:r>
      <w:r w:rsidR="006D08BA" w:rsidRPr="009F0021">
        <w:rPr>
          <w:rFonts w:ascii="Arial" w:hAnsi="Arial" w:cs="Arial"/>
          <w:sz w:val="22"/>
          <w:szCs w:val="22"/>
        </w:rPr>
        <w:t>12 hectares. The site is centrally located within the</w:t>
      </w:r>
      <w:r w:rsidRPr="009F0021">
        <w:rPr>
          <w:rFonts w:ascii="Arial" w:hAnsi="Arial" w:cs="Arial"/>
          <w:sz w:val="22"/>
          <w:szCs w:val="22"/>
        </w:rPr>
        <w:t xml:space="preserve"> </w:t>
      </w:r>
      <w:r w:rsidR="006D08BA" w:rsidRPr="009F0021">
        <w:rPr>
          <w:rFonts w:ascii="Arial" w:hAnsi="Arial" w:cs="Arial"/>
          <w:sz w:val="22"/>
          <w:szCs w:val="22"/>
        </w:rPr>
        <w:t>urban core of South Ribble and provides a suitable</w:t>
      </w:r>
      <w:r w:rsidRPr="009F0021">
        <w:rPr>
          <w:rFonts w:ascii="Arial" w:hAnsi="Arial" w:cs="Arial"/>
          <w:sz w:val="22"/>
          <w:szCs w:val="22"/>
        </w:rPr>
        <w:t xml:space="preserve"> </w:t>
      </w:r>
      <w:r w:rsidR="006D08BA" w:rsidRPr="009F0021">
        <w:rPr>
          <w:rFonts w:ascii="Arial" w:hAnsi="Arial" w:cs="Arial"/>
          <w:sz w:val="22"/>
          <w:szCs w:val="22"/>
        </w:rPr>
        <w:t xml:space="preserve">location for mixed-use (residential, </w:t>
      </w:r>
      <w:r w:rsidRPr="009F0021">
        <w:rPr>
          <w:rFonts w:ascii="Arial" w:hAnsi="Arial" w:cs="Arial"/>
          <w:sz w:val="22"/>
          <w:szCs w:val="22"/>
        </w:rPr>
        <w:t>c</w:t>
      </w:r>
      <w:r w:rsidR="006D08BA" w:rsidRPr="009F0021">
        <w:rPr>
          <w:rFonts w:ascii="Arial" w:hAnsi="Arial" w:cs="Arial"/>
          <w:sz w:val="22"/>
          <w:szCs w:val="22"/>
        </w:rPr>
        <w:t>ommercial</w:t>
      </w:r>
      <w:r w:rsidRPr="009F0021">
        <w:rPr>
          <w:rFonts w:ascii="Arial" w:hAnsi="Arial" w:cs="Arial"/>
          <w:sz w:val="22"/>
          <w:szCs w:val="22"/>
        </w:rPr>
        <w:t xml:space="preserve"> </w:t>
      </w:r>
      <w:r w:rsidR="006D08BA" w:rsidRPr="009F0021">
        <w:rPr>
          <w:rFonts w:ascii="Arial" w:hAnsi="Arial" w:cs="Arial"/>
          <w:sz w:val="22"/>
          <w:szCs w:val="22"/>
        </w:rPr>
        <w:t>and industrial) development, which will bring</w:t>
      </w:r>
      <w:r w:rsidRPr="009F0021">
        <w:rPr>
          <w:rFonts w:ascii="Arial" w:hAnsi="Arial" w:cs="Arial"/>
          <w:sz w:val="22"/>
          <w:szCs w:val="22"/>
        </w:rPr>
        <w:t xml:space="preserve"> </w:t>
      </w:r>
      <w:r w:rsidR="006D08BA" w:rsidRPr="009F0021">
        <w:rPr>
          <w:rFonts w:ascii="Arial" w:hAnsi="Arial" w:cs="Arial"/>
          <w:sz w:val="22"/>
          <w:szCs w:val="22"/>
        </w:rPr>
        <w:t>new employment that is accessible from existing</w:t>
      </w:r>
      <w:r w:rsidRPr="009F0021">
        <w:rPr>
          <w:rFonts w:ascii="Arial" w:hAnsi="Arial" w:cs="Arial"/>
          <w:sz w:val="22"/>
          <w:szCs w:val="22"/>
        </w:rPr>
        <w:t xml:space="preserve"> </w:t>
      </w:r>
      <w:r w:rsidR="006D08BA" w:rsidRPr="009F0021">
        <w:rPr>
          <w:rFonts w:ascii="Arial" w:hAnsi="Arial" w:cs="Arial"/>
          <w:sz w:val="22"/>
          <w:szCs w:val="22"/>
        </w:rPr>
        <w:t>residential areas as well as expanding the local</w:t>
      </w:r>
      <w:r w:rsidRPr="009F0021">
        <w:rPr>
          <w:rFonts w:ascii="Arial" w:hAnsi="Arial" w:cs="Arial"/>
          <w:sz w:val="22"/>
          <w:szCs w:val="22"/>
        </w:rPr>
        <w:t xml:space="preserve"> </w:t>
      </w:r>
      <w:r w:rsidR="006D08BA" w:rsidRPr="009F0021">
        <w:rPr>
          <w:rFonts w:ascii="Arial" w:hAnsi="Arial" w:cs="Arial"/>
          <w:sz w:val="22"/>
          <w:szCs w:val="22"/>
        </w:rPr>
        <w:t>housing options.</w:t>
      </w:r>
    </w:p>
    <w:p w14:paraId="13DCF0E6" w14:textId="77777777" w:rsidR="006D08BA" w:rsidRPr="009F0021" w:rsidRDefault="006D08BA" w:rsidP="006D08BA">
      <w:pPr>
        <w:rPr>
          <w:rFonts w:ascii="Arial" w:hAnsi="Arial" w:cs="Arial"/>
          <w:sz w:val="22"/>
          <w:szCs w:val="22"/>
        </w:rPr>
      </w:pPr>
    </w:p>
    <w:p w14:paraId="1E126227" w14:textId="77777777" w:rsidR="00A50AE8" w:rsidRPr="009F0021" w:rsidRDefault="00A50AE8" w:rsidP="00A50AE8">
      <w:pPr>
        <w:rPr>
          <w:rFonts w:ascii="Arial" w:hAnsi="Arial" w:cs="Arial"/>
          <w:b/>
          <w:sz w:val="22"/>
          <w:szCs w:val="22"/>
          <w:lang w:eastAsia="en-US"/>
        </w:rPr>
      </w:pPr>
      <w:r w:rsidRPr="009F0021">
        <w:rPr>
          <w:rFonts w:ascii="Arial" w:hAnsi="Arial" w:cs="Arial"/>
          <w:b/>
          <w:sz w:val="22"/>
          <w:szCs w:val="22"/>
          <w:lang w:eastAsia="en-US"/>
        </w:rPr>
        <w:t>Policy 9: Economic Growth and Employment</w:t>
      </w:r>
    </w:p>
    <w:p w14:paraId="424C274B"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Economic growth and employment will be provided for in the following ways:</w:t>
      </w:r>
    </w:p>
    <w:p w14:paraId="7E8C39C4"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lastRenderedPageBreak/>
        <w:t>(a) The identification of 454 hectares of land for employment development between</w:t>
      </w:r>
      <w:r w:rsidR="00BF5D76" w:rsidRPr="009F0021">
        <w:rPr>
          <w:rFonts w:ascii="Arial" w:hAnsi="Arial" w:cs="Arial"/>
          <w:sz w:val="22"/>
          <w:szCs w:val="22"/>
          <w:lang w:eastAsia="en-US"/>
        </w:rPr>
        <w:t xml:space="preserve"> </w:t>
      </w:r>
      <w:r w:rsidRPr="009F0021">
        <w:rPr>
          <w:rFonts w:ascii="Arial" w:hAnsi="Arial" w:cs="Arial"/>
          <w:sz w:val="22"/>
          <w:szCs w:val="22"/>
          <w:lang w:eastAsia="en-US"/>
        </w:rPr>
        <w:t>2010 and 2026.</w:t>
      </w:r>
    </w:p>
    <w:p w14:paraId="64910604"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(b) Regional and sub-regional office developments will be located in Preston City</w:t>
      </w:r>
      <w:r w:rsidR="00BF5D76" w:rsidRPr="009F0021">
        <w:rPr>
          <w:rFonts w:ascii="Arial" w:hAnsi="Arial" w:cs="Arial"/>
          <w:sz w:val="22"/>
          <w:szCs w:val="22"/>
          <w:lang w:eastAsia="en-US"/>
        </w:rPr>
        <w:t xml:space="preserve"> </w:t>
      </w:r>
      <w:r w:rsidRPr="009F0021">
        <w:rPr>
          <w:rFonts w:ascii="Arial" w:hAnsi="Arial" w:cs="Arial"/>
          <w:sz w:val="22"/>
          <w:szCs w:val="22"/>
          <w:lang w:eastAsia="en-US"/>
        </w:rPr>
        <w:t xml:space="preserve">Centre </w:t>
      </w:r>
      <w:r w:rsidR="003A1BCA" w:rsidRPr="009F0021">
        <w:rPr>
          <w:rFonts w:ascii="Arial" w:hAnsi="Arial" w:cs="Arial"/>
          <w:sz w:val="22"/>
          <w:szCs w:val="22"/>
          <w:lang w:eastAsia="en-US"/>
        </w:rPr>
        <w:t>i</w:t>
      </w:r>
      <w:r w:rsidRPr="009F0021">
        <w:rPr>
          <w:rFonts w:ascii="Arial" w:hAnsi="Arial" w:cs="Arial"/>
          <w:sz w:val="22"/>
          <w:szCs w:val="22"/>
          <w:lang w:eastAsia="en-US"/>
        </w:rPr>
        <w:t>ncluding the Central Business District area and the Tithebarn Regeneration Area,</w:t>
      </w:r>
      <w:r w:rsidR="00BF5D76" w:rsidRPr="009F0021">
        <w:rPr>
          <w:rFonts w:ascii="Arial" w:hAnsi="Arial" w:cs="Arial"/>
          <w:sz w:val="22"/>
          <w:szCs w:val="22"/>
          <w:lang w:eastAsia="en-US"/>
        </w:rPr>
        <w:t xml:space="preserve"> </w:t>
      </w:r>
      <w:r w:rsidRPr="009F0021">
        <w:rPr>
          <w:rFonts w:ascii="Arial" w:hAnsi="Arial" w:cs="Arial"/>
          <w:sz w:val="22"/>
          <w:szCs w:val="22"/>
          <w:lang w:eastAsia="en-US"/>
        </w:rPr>
        <w:t>with more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local office schemes in Chorley and Leyland town centres.</w:t>
      </w:r>
    </w:p>
    <w:p w14:paraId="2AA0C45C"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(c) Other major developments for employment will be located in the Preston/South</w:t>
      </w:r>
      <w:r w:rsidR="00BF5D76" w:rsidRPr="009F0021">
        <w:rPr>
          <w:rFonts w:ascii="Arial" w:hAnsi="Arial" w:cs="Arial"/>
          <w:sz w:val="22"/>
          <w:szCs w:val="22"/>
          <w:lang w:eastAsia="en-US"/>
        </w:rPr>
        <w:t xml:space="preserve"> </w:t>
      </w:r>
      <w:r w:rsidRPr="009F0021">
        <w:rPr>
          <w:rFonts w:ascii="Arial" w:hAnsi="Arial" w:cs="Arial"/>
          <w:sz w:val="22"/>
          <w:szCs w:val="22"/>
          <w:lang w:eastAsia="en-US"/>
        </w:rPr>
        <w:t>Ribble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urban area, Leyland and Farington, and Chorley Town with regionally significant</w:t>
      </w:r>
      <w:r w:rsidR="00BF5D76" w:rsidRPr="009F0021">
        <w:rPr>
          <w:rFonts w:ascii="Arial" w:hAnsi="Arial" w:cs="Arial"/>
          <w:sz w:val="22"/>
          <w:szCs w:val="22"/>
          <w:lang w:eastAsia="en-US"/>
        </w:rPr>
        <w:t xml:space="preserve"> </w:t>
      </w:r>
      <w:r w:rsidRPr="009F0021">
        <w:rPr>
          <w:rFonts w:ascii="Arial" w:hAnsi="Arial" w:cs="Arial"/>
          <w:sz w:val="22"/>
          <w:szCs w:val="22"/>
          <w:lang w:eastAsia="en-US"/>
        </w:rPr>
        <w:t>schemes at:</w:t>
      </w:r>
    </w:p>
    <w:p w14:paraId="7499CF64"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 Samlesbury</w:t>
      </w:r>
    </w:p>
    <w:p w14:paraId="4BB62497"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ii. Cuerden (Lancashire Central)</w:t>
      </w:r>
    </w:p>
    <w:p w14:paraId="25A69909"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iii. Buckshaw Village</w:t>
      </w:r>
    </w:p>
    <w:p w14:paraId="0349C27E"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iv. Central Preston</w:t>
      </w:r>
    </w:p>
    <w:p w14:paraId="3FB7158B"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(d) and sub-regionally significant developments for employment at:</w:t>
      </w:r>
    </w:p>
    <w:p w14:paraId="6DC2510F"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 Botany/Great Knowley</w:t>
      </w:r>
    </w:p>
    <w:p w14:paraId="52AC9BF1"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ii. Preston East/Millennium City Park</w:t>
      </w:r>
    </w:p>
    <w:p w14:paraId="42E7512E"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iii. Riversway</w:t>
      </w:r>
    </w:p>
    <w:p w14:paraId="3F222961"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(e) Mixed use developments will be encouraged in central and accessible locations</w:t>
      </w:r>
      <w:r w:rsidR="003A1BCA" w:rsidRPr="009F0021">
        <w:rPr>
          <w:rFonts w:ascii="Arial" w:hAnsi="Arial" w:cs="Arial"/>
          <w:sz w:val="22"/>
          <w:szCs w:val="22"/>
          <w:lang w:eastAsia="en-US"/>
        </w:rPr>
        <w:t xml:space="preserve"> </w:t>
      </w:r>
      <w:r w:rsidRPr="009F0021">
        <w:rPr>
          <w:rFonts w:ascii="Arial" w:hAnsi="Arial" w:cs="Arial"/>
          <w:sz w:val="22"/>
          <w:szCs w:val="22"/>
          <w:lang w:eastAsia="en-US"/>
        </w:rPr>
        <w:t>including those of sub-regional significance at:</w:t>
      </w:r>
    </w:p>
    <w:p w14:paraId="1C9A35A6"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 Moss Side Test Track</w:t>
      </w:r>
    </w:p>
    <w:p w14:paraId="6308D8C0" w14:textId="77777777" w:rsidR="00A50AE8" w:rsidRPr="009F0021" w:rsidRDefault="00A50AE8" w:rsidP="00FD26DB">
      <w:pPr>
        <w:ind w:left="284"/>
        <w:rPr>
          <w:rFonts w:ascii="Arial" w:hAnsi="Arial" w:cs="Arial"/>
          <w:sz w:val="22"/>
          <w:szCs w:val="22"/>
          <w:lang w:eastAsia="en-US"/>
        </w:rPr>
      </w:pPr>
      <w:r w:rsidRPr="009F0021">
        <w:rPr>
          <w:rFonts w:ascii="Arial" w:hAnsi="Arial" w:cs="Arial"/>
          <w:sz w:val="22"/>
          <w:szCs w:val="22"/>
          <w:lang w:eastAsia="en-US"/>
        </w:rPr>
        <w:t>ii. Lostock Hall Gasworks</w:t>
      </w:r>
    </w:p>
    <w:p w14:paraId="65702779"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and others identified in the Employment Land Review subject to the mix of uses taking</w:t>
      </w:r>
      <w:r w:rsidR="00BF5D76" w:rsidRPr="009F0021">
        <w:rPr>
          <w:rFonts w:ascii="Arial" w:hAnsi="Arial" w:cs="Arial"/>
          <w:sz w:val="22"/>
          <w:szCs w:val="22"/>
          <w:lang w:eastAsia="en-US"/>
        </w:rPr>
        <w:t xml:space="preserve"> </w:t>
      </w:r>
      <w:r w:rsidRPr="009F0021">
        <w:rPr>
          <w:rFonts w:ascii="Arial" w:hAnsi="Arial" w:cs="Arial"/>
          <w:sz w:val="22"/>
          <w:szCs w:val="22"/>
          <w:lang w:eastAsia="en-US"/>
        </w:rPr>
        <w:t>due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account of the impact on neighbouring occupiers and the need to maintain and</w:t>
      </w:r>
      <w:r w:rsidR="00BF5D76" w:rsidRPr="009F0021">
        <w:rPr>
          <w:rFonts w:ascii="Arial" w:hAnsi="Arial" w:cs="Arial"/>
          <w:sz w:val="22"/>
          <w:szCs w:val="22"/>
          <w:lang w:eastAsia="en-US"/>
        </w:rPr>
        <w:t xml:space="preserve"> </w:t>
      </w:r>
      <w:r w:rsidRPr="009F0021">
        <w:rPr>
          <w:rFonts w:ascii="Arial" w:hAnsi="Arial" w:cs="Arial"/>
          <w:sz w:val="22"/>
          <w:szCs w:val="22"/>
          <w:lang w:eastAsia="en-US"/>
        </w:rPr>
        <w:t>create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balanced communities.</w:t>
      </w:r>
    </w:p>
    <w:p w14:paraId="1AA7321D"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(f) Live/work units will be encouraged.</w:t>
      </w:r>
    </w:p>
    <w:p w14:paraId="1B3A3E41" w14:textId="77777777" w:rsidR="00A50AE8" w:rsidRPr="009F0021" w:rsidRDefault="00A50AE8" w:rsidP="006D08BA">
      <w:pPr>
        <w:rPr>
          <w:rFonts w:ascii="Arial" w:hAnsi="Arial" w:cs="Arial"/>
          <w:sz w:val="22"/>
          <w:szCs w:val="22"/>
          <w:lang w:eastAsia="en-US"/>
        </w:rPr>
      </w:pPr>
    </w:p>
    <w:p w14:paraId="2473148A" w14:textId="77777777" w:rsidR="00A50AE8" w:rsidRPr="009F0021" w:rsidRDefault="00A50AE8" w:rsidP="00A50AE8">
      <w:pPr>
        <w:rPr>
          <w:rFonts w:ascii="Arial" w:hAnsi="Arial" w:cs="Arial"/>
          <w:b/>
          <w:sz w:val="22"/>
          <w:szCs w:val="22"/>
          <w:lang w:eastAsia="en-US"/>
        </w:rPr>
      </w:pPr>
      <w:r w:rsidRPr="009F0021">
        <w:rPr>
          <w:rFonts w:ascii="Arial" w:hAnsi="Arial" w:cs="Arial"/>
          <w:b/>
          <w:sz w:val="22"/>
          <w:szCs w:val="22"/>
          <w:lang w:eastAsia="en-US"/>
        </w:rPr>
        <w:t>Policy 17: Design of New Buildings</w:t>
      </w:r>
    </w:p>
    <w:p w14:paraId="6DE7AC33"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The design of new buildings will be expected to take account of the character and</w:t>
      </w:r>
      <w:r w:rsidR="003A1BCA" w:rsidRPr="009F0021">
        <w:rPr>
          <w:rFonts w:ascii="Arial" w:hAnsi="Arial" w:cs="Arial"/>
          <w:sz w:val="22"/>
          <w:szCs w:val="22"/>
          <w:lang w:eastAsia="en-US"/>
        </w:rPr>
        <w:t xml:space="preserve"> </w:t>
      </w:r>
      <w:r w:rsidRPr="009F0021">
        <w:rPr>
          <w:rFonts w:ascii="Arial" w:hAnsi="Arial" w:cs="Arial"/>
          <w:sz w:val="22"/>
          <w:szCs w:val="22"/>
          <w:lang w:eastAsia="en-US"/>
        </w:rPr>
        <w:t>appearance of the local area, including the following:</w:t>
      </w:r>
    </w:p>
    <w:p w14:paraId="6BC617F6"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(a) siting, layout, massing, scale, design, materials, building to plot ratio and</w:t>
      </w:r>
      <w:r w:rsidR="003A1BCA" w:rsidRPr="009F0021">
        <w:rPr>
          <w:rFonts w:ascii="Arial" w:hAnsi="Arial" w:cs="Arial"/>
          <w:sz w:val="22"/>
          <w:szCs w:val="22"/>
          <w:lang w:eastAsia="en-US"/>
        </w:rPr>
        <w:t xml:space="preserve"> </w:t>
      </w:r>
      <w:r w:rsidRPr="009F0021">
        <w:rPr>
          <w:rFonts w:ascii="Arial" w:hAnsi="Arial" w:cs="Arial"/>
          <w:sz w:val="22"/>
          <w:szCs w:val="22"/>
          <w:lang w:eastAsia="en-US"/>
        </w:rPr>
        <w:t>landscaping.</w:t>
      </w:r>
    </w:p>
    <w:p w14:paraId="299226E3"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(b) safeguarding and enhancing the built and historic environment.</w:t>
      </w:r>
    </w:p>
    <w:p w14:paraId="66EAA94E"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(c) being sympathetic to surrounding land uses and occupiers and avoiding</w:t>
      </w:r>
      <w:r w:rsidR="003A1BCA" w:rsidRPr="009F0021">
        <w:rPr>
          <w:rFonts w:ascii="Arial" w:hAnsi="Arial" w:cs="Arial"/>
          <w:sz w:val="22"/>
          <w:szCs w:val="22"/>
          <w:lang w:eastAsia="en-US"/>
        </w:rPr>
        <w:t xml:space="preserve"> </w:t>
      </w:r>
      <w:r w:rsidRPr="009F0021">
        <w:rPr>
          <w:rFonts w:ascii="Arial" w:hAnsi="Arial" w:cs="Arial"/>
          <w:sz w:val="22"/>
          <w:szCs w:val="22"/>
          <w:lang w:eastAsia="en-US"/>
        </w:rPr>
        <w:t>demonstrable harm to the amenities of the local area.</w:t>
      </w:r>
    </w:p>
    <w:p w14:paraId="536E032E"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(d) ensuring that the amenities of occupiers of the new development will not be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adversely affected by neighbouring uses and vice versa.</w:t>
      </w:r>
    </w:p>
    <w:p w14:paraId="3E7CE07D"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(e) linking in with surrounding movement patterns and not prejudicing the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development of neighbouring land, including the creation of landlocked sites.</w:t>
      </w:r>
    </w:p>
    <w:p w14:paraId="57BD0103"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(f) minimising opportunity for crime</w:t>
      </w:r>
      <w:r w:rsidR="00BF5D76" w:rsidRPr="009F0021">
        <w:rPr>
          <w:rFonts w:ascii="Arial" w:hAnsi="Arial" w:cs="Arial"/>
          <w:sz w:val="22"/>
          <w:szCs w:val="22"/>
          <w:lang w:eastAsia="en-US"/>
        </w:rPr>
        <w:t xml:space="preserve"> </w:t>
      </w:r>
      <w:r w:rsidRPr="009F0021">
        <w:rPr>
          <w:rFonts w:ascii="Arial" w:hAnsi="Arial" w:cs="Arial"/>
          <w:sz w:val="22"/>
          <w:szCs w:val="22"/>
          <w:lang w:eastAsia="en-US"/>
        </w:rPr>
        <w:t>and maximising natural surveillance.</w:t>
      </w:r>
    </w:p>
    <w:p w14:paraId="08DCB59F"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(g) providing landscaping as an integral part of the development, protecting existing</w:t>
      </w:r>
      <w:r w:rsidR="003A1BCA" w:rsidRPr="009F0021">
        <w:rPr>
          <w:rFonts w:ascii="Arial" w:hAnsi="Arial" w:cs="Arial"/>
          <w:sz w:val="22"/>
          <w:szCs w:val="22"/>
          <w:lang w:eastAsia="en-US"/>
        </w:rPr>
        <w:t xml:space="preserve"> </w:t>
      </w:r>
      <w:r w:rsidRPr="009F0021">
        <w:rPr>
          <w:rFonts w:ascii="Arial" w:hAnsi="Arial" w:cs="Arial"/>
          <w:sz w:val="22"/>
          <w:szCs w:val="22"/>
          <w:lang w:eastAsia="en-US"/>
        </w:rPr>
        <w:t>landscape features and natural assets, habitat creation, providing open space, and</w:t>
      </w:r>
      <w:r w:rsidR="003A1BCA" w:rsidRPr="009F0021">
        <w:rPr>
          <w:rFonts w:ascii="Arial" w:hAnsi="Arial" w:cs="Arial"/>
          <w:sz w:val="22"/>
          <w:szCs w:val="22"/>
          <w:lang w:eastAsia="en-US"/>
        </w:rPr>
        <w:t xml:space="preserve"> </w:t>
      </w:r>
      <w:r w:rsidRPr="009F0021">
        <w:rPr>
          <w:rFonts w:ascii="Arial" w:hAnsi="Arial" w:cs="Arial"/>
          <w:sz w:val="22"/>
          <w:szCs w:val="22"/>
          <w:lang w:eastAsia="en-US"/>
        </w:rPr>
        <w:t>enhancing the public realm.</w:t>
      </w:r>
    </w:p>
    <w:p w14:paraId="16304CF6"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(h) including public art in appropriate circumstances.</w:t>
      </w:r>
    </w:p>
    <w:p w14:paraId="560535AF"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(i) demonstrating, through the Design and Access Statement, the appropriateness of</w:t>
      </w:r>
      <w:r w:rsidR="003A1BCA" w:rsidRPr="009F0021">
        <w:rPr>
          <w:rFonts w:ascii="Arial" w:hAnsi="Arial" w:cs="Arial"/>
          <w:sz w:val="22"/>
          <w:szCs w:val="22"/>
          <w:lang w:eastAsia="en-US"/>
        </w:rPr>
        <w:t xml:space="preserve"> </w:t>
      </w:r>
      <w:r w:rsidRPr="009F0021">
        <w:rPr>
          <w:rFonts w:ascii="Arial" w:hAnsi="Arial" w:cs="Arial"/>
          <w:sz w:val="22"/>
          <w:szCs w:val="22"/>
          <w:lang w:eastAsia="en-US"/>
        </w:rPr>
        <w:t>the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proposal.</w:t>
      </w:r>
    </w:p>
    <w:p w14:paraId="20E95CE2"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(j) making provision for the needs of special groups in the community such as the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elderly and those with disabilities.</w:t>
      </w:r>
    </w:p>
    <w:p w14:paraId="339D0991"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(k) promoting designs that will be adaptable to climate change, and adopting</w:t>
      </w:r>
      <w:r w:rsidR="003A1BCA" w:rsidRPr="009F0021">
        <w:rPr>
          <w:rFonts w:ascii="Arial" w:hAnsi="Arial" w:cs="Arial"/>
          <w:sz w:val="22"/>
          <w:szCs w:val="22"/>
          <w:lang w:eastAsia="en-US"/>
        </w:rPr>
        <w:t xml:space="preserve"> </w:t>
      </w:r>
      <w:r w:rsidRPr="009F0021">
        <w:rPr>
          <w:rFonts w:ascii="Arial" w:hAnsi="Arial" w:cs="Arial"/>
          <w:sz w:val="22"/>
          <w:szCs w:val="22"/>
          <w:lang w:eastAsia="en-US"/>
        </w:rPr>
        <w:t>principles of sustainable construction including Sustainable Drainage Systems (SuDS);</w:t>
      </w:r>
      <w:r w:rsidR="003A1BCA" w:rsidRPr="009F0021">
        <w:rPr>
          <w:rFonts w:ascii="Arial" w:hAnsi="Arial" w:cs="Arial"/>
          <w:sz w:val="22"/>
          <w:szCs w:val="22"/>
          <w:lang w:eastAsia="en-US"/>
        </w:rPr>
        <w:t xml:space="preserve"> </w:t>
      </w:r>
      <w:r w:rsidRPr="009F0021">
        <w:rPr>
          <w:rFonts w:ascii="Arial" w:hAnsi="Arial" w:cs="Arial"/>
          <w:sz w:val="22"/>
          <w:szCs w:val="22"/>
          <w:lang w:eastAsia="en-US"/>
        </w:rPr>
        <w:t>and</w:t>
      </w:r>
    </w:p>
    <w:p w14:paraId="2A84D3BF"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(l) achieving Building for Life rating of ‘Silver’ or ‘Gold’ for new residential</w:t>
      </w:r>
      <w:r w:rsidR="003A1BCA" w:rsidRPr="009F0021">
        <w:rPr>
          <w:rFonts w:ascii="Arial" w:hAnsi="Arial" w:cs="Arial"/>
          <w:sz w:val="22"/>
          <w:szCs w:val="22"/>
          <w:lang w:eastAsia="en-US"/>
        </w:rPr>
        <w:t xml:space="preserve"> </w:t>
      </w:r>
      <w:r w:rsidRPr="009F0021">
        <w:rPr>
          <w:rFonts w:ascii="Arial" w:hAnsi="Arial" w:cs="Arial"/>
          <w:sz w:val="22"/>
          <w:szCs w:val="22"/>
          <w:lang w:eastAsia="en-US"/>
        </w:rPr>
        <w:t>developments.</w:t>
      </w:r>
    </w:p>
    <w:p w14:paraId="44BC1895" w14:textId="77777777" w:rsidR="00A50AE8" w:rsidRPr="009F0021" w:rsidRDefault="00A50AE8" w:rsidP="00A50AE8">
      <w:pPr>
        <w:rPr>
          <w:rFonts w:ascii="Arial" w:hAnsi="Arial" w:cs="Arial"/>
          <w:sz w:val="22"/>
          <w:szCs w:val="22"/>
          <w:lang w:eastAsia="en-US"/>
        </w:rPr>
      </w:pPr>
      <w:r w:rsidRPr="009F0021">
        <w:rPr>
          <w:rFonts w:ascii="Arial" w:hAnsi="Arial" w:cs="Arial"/>
          <w:sz w:val="22"/>
          <w:szCs w:val="22"/>
          <w:lang w:eastAsia="en-US"/>
        </w:rPr>
        <w:t>(m) ensuring that contaminated land, land stability and other risks associated with</w:t>
      </w:r>
      <w:r w:rsidR="003A1BCA" w:rsidRPr="009F0021">
        <w:rPr>
          <w:rFonts w:ascii="Arial" w:hAnsi="Arial" w:cs="Arial"/>
          <w:sz w:val="22"/>
          <w:szCs w:val="22"/>
          <w:lang w:eastAsia="en-US"/>
        </w:rPr>
        <w:t xml:space="preserve"> </w:t>
      </w:r>
      <w:r w:rsidRPr="009F0021">
        <w:rPr>
          <w:rFonts w:ascii="Arial" w:hAnsi="Arial" w:cs="Arial"/>
          <w:sz w:val="22"/>
          <w:szCs w:val="22"/>
          <w:lang w:eastAsia="en-US"/>
        </w:rPr>
        <w:t>coal mining are considered and, where necessary, addressed through appropriate</w:t>
      </w:r>
      <w:r w:rsidR="003A1BCA" w:rsidRPr="009F0021">
        <w:rPr>
          <w:rFonts w:ascii="Arial" w:hAnsi="Arial" w:cs="Arial"/>
          <w:sz w:val="22"/>
          <w:szCs w:val="22"/>
          <w:lang w:eastAsia="en-US"/>
        </w:rPr>
        <w:t xml:space="preserve"> </w:t>
      </w:r>
      <w:r w:rsidRPr="009F0021">
        <w:rPr>
          <w:rFonts w:ascii="Arial" w:hAnsi="Arial" w:cs="Arial"/>
          <w:sz w:val="22"/>
          <w:szCs w:val="22"/>
          <w:lang w:eastAsia="en-US"/>
        </w:rPr>
        <w:t>remediation and mitigation measures.</w:t>
      </w:r>
    </w:p>
    <w:p w14:paraId="7F07EFEE" w14:textId="77777777" w:rsidR="00A50AE8" w:rsidRPr="009F0021" w:rsidRDefault="00A50AE8" w:rsidP="006D08BA">
      <w:pPr>
        <w:rPr>
          <w:rFonts w:ascii="Arial" w:hAnsi="Arial" w:cs="Arial"/>
          <w:sz w:val="22"/>
          <w:szCs w:val="22"/>
          <w:lang w:eastAsia="en-US"/>
        </w:rPr>
      </w:pPr>
    </w:p>
    <w:p w14:paraId="6E8C7B90" w14:textId="77777777" w:rsidR="006D08BA" w:rsidRPr="009F0021" w:rsidRDefault="00591755" w:rsidP="006D08BA">
      <w:pPr>
        <w:rPr>
          <w:rFonts w:ascii="Arial" w:hAnsi="Arial" w:cs="Arial"/>
          <w:b/>
          <w:sz w:val="22"/>
          <w:szCs w:val="22"/>
        </w:rPr>
      </w:pPr>
      <w:r w:rsidRPr="009F0021">
        <w:rPr>
          <w:rFonts w:ascii="Arial" w:hAnsi="Arial" w:cs="Arial"/>
          <w:b/>
          <w:sz w:val="22"/>
          <w:szCs w:val="22"/>
        </w:rPr>
        <w:t>8.3</w:t>
      </w:r>
      <w:r w:rsidRPr="009F0021">
        <w:rPr>
          <w:rFonts w:ascii="Arial" w:hAnsi="Arial" w:cs="Arial"/>
          <w:b/>
          <w:sz w:val="22"/>
          <w:szCs w:val="22"/>
        </w:rPr>
        <w:tab/>
      </w:r>
      <w:r w:rsidR="006D08BA" w:rsidRPr="009F0021">
        <w:rPr>
          <w:rFonts w:ascii="Arial" w:hAnsi="Arial" w:cs="Arial"/>
          <w:b/>
          <w:sz w:val="22"/>
          <w:szCs w:val="22"/>
        </w:rPr>
        <w:t>South Ribble Local Plan</w:t>
      </w:r>
    </w:p>
    <w:p w14:paraId="1E6D3821" w14:textId="77777777" w:rsidR="006D08BA" w:rsidRPr="009F0021" w:rsidRDefault="004322DB" w:rsidP="006D08BA">
      <w:pPr>
        <w:rPr>
          <w:rFonts w:ascii="Arial" w:hAnsi="Arial" w:cs="Arial"/>
          <w:sz w:val="22"/>
          <w:szCs w:val="22"/>
        </w:rPr>
      </w:pPr>
      <w:r w:rsidRPr="009F0021">
        <w:rPr>
          <w:rFonts w:ascii="Arial" w:hAnsi="Arial" w:cs="Arial"/>
          <w:b/>
          <w:sz w:val="22"/>
          <w:szCs w:val="22"/>
        </w:rPr>
        <w:t>P</w:t>
      </w:r>
      <w:r w:rsidRPr="009F0021">
        <w:rPr>
          <w:rFonts w:ascii="Arial" w:hAnsi="Arial" w:cs="Arial"/>
          <w:b/>
          <w:spacing w:val="-2"/>
          <w:sz w:val="22"/>
          <w:szCs w:val="22"/>
        </w:rPr>
        <w:t>o</w:t>
      </w:r>
      <w:r w:rsidRPr="009F0021">
        <w:rPr>
          <w:rFonts w:ascii="Arial" w:hAnsi="Arial" w:cs="Arial"/>
          <w:b/>
          <w:sz w:val="22"/>
          <w:szCs w:val="22"/>
        </w:rPr>
        <w:t>li</w:t>
      </w:r>
      <w:r w:rsidRPr="009F0021">
        <w:rPr>
          <w:rFonts w:ascii="Arial" w:hAnsi="Arial" w:cs="Arial"/>
          <w:b/>
          <w:spacing w:val="1"/>
          <w:sz w:val="22"/>
          <w:szCs w:val="22"/>
        </w:rPr>
        <w:t>c</w:t>
      </w:r>
      <w:r w:rsidRPr="009F0021">
        <w:rPr>
          <w:rFonts w:ascii="Arial" w:hAnsi="Arial" w:cs="Arial"/>
          <w:b/>
          <w:sz w:val="22"/>
          <w:szCs w:val="22"/>
        </w:rPr>
        <w:t>y</w:t>
      </w:r>
      <w:r w:rsidRPr="009F0021">
        <w:rPr>
          <w:rFonts w:ascii="Arial" w:hAnsi="Arial" w:cs="Arial"/>
          <w:b/>
          <w:spacing w:val="-9"/>
          <w:sz w:val="22"/>
          <w:szCs w:val="22"/>
        </w:rPr>
        <w:t xml:space="preserve"> </w:t>
      </w:r>
      <w:r w:rsidRPr="009F0021">
        <w:rPr>
          <w:rFonts w:ascii="Arial" w:hAnsi="Arial" w:cs="Arial"/>
          <w:b/>
          <w:spacing w:val="-2"/>
          <w:sz w:val="22"/>
          <w:szCs w:val="22"/>
        </w:rPr>
        <w:t>D</w:t>
      </w:r>
      <w:r w:rsidRPr="009F0021">
        <w:rPr>
          <w:rFonts w:ascii="Arial" w:hAnsi="Arial" w:cs="Arial"/>
          <w:b/>
          <w:sz w:val="22"/>
          <w:szCs w:val="22"/>
        </w:rPr>
        <w:t xml:space="preserve">1:  </w:t>
      </w:r>
      <w:r w:rsidRPr="009F0021">
        <w:rPr>
          <w:rFonts w:ascii="Arial" w:hAnsi="Arial" w:cs="Arial"/>
          <w:b/>
          <w:spacing w:val="-9"/>
          <w:sz w:val="22"/>
          <w:szCs w:val="22"/>
        </w:rPr>
        <w:t>A</w:t>
      </w:r>
      <w:r w:rsidRPr="009F0021">
        <w:rPr>
          <w:rFonts w:ascii="Arial" w:hAnsi="Arial" w:cs="Arial"/>
          <w:b/>
          <w:sz w:val="22"/>
          <w:szCs w:val="22"/>
        </w:rPr>
        <w:t>ll</w:t>
      </w:r>
      <w:r w:rsidRPr="009F0021">
        <w:rPr>
          <w:rFonts w:ascii="Arial" w:hAnsi="Arial" w:cs="Arial"/>
          <w:b/>
          <w:spacing w:val="-2"/>
          <w:sz w:val="22"/>
          <w:szCs w:val="22"/>
        </w:rPr>
        <w:t>o</w:t>
      </w:r>
      <w:r w:rsidRPr="009F0021">
        <w:rPr>
          <w:rFonts w:ascii="Arial" w:hAnsi="Arial" w:cs="Arial"/>
          <w:b/>
          <w:sz w:val="22"/>
          <w:szCs w:val="22"/>
        </w:rPr>
        <w:t>c</w:t>
      </w:r>
      <w:r w:rsidRPr="009F0021">
        <w:rPr>
          <w:rFonts w:ascii="Arial" w:hAnsi="Arial" w:cs="Arial"/>
          <w:b/>
          <w:spacing w:val="1"/>
          <w:sz w:val="22"/>
          <w:szCs w:val="22"/>
        </w:rPr>
        <w:t>a</w:t>
      </w:r>
      <w:r w:rsidRPr="009F0021">
        <w:rPr>
          <w:rFonts w:ascii="Arial" w:hAnsi="Arial" w:cs="Arial"/>
          <w:b/>
          <w:sz w:val="22"/>
          <w:szCs w:val="22"/>
        </w:rPr>
        <w:t>ti</w:t>
      </w:r>
      <w:r w:rsidRPr="009F0021">
        <w:rPr>
          <w:rFonts w:ascii="Arial" w:hAnsi="Arial" w:cs="Arial"/>
          <w:b/>
          <w:spacing w:val="-2"/>
          <w:sz w:val="22"/>
          <w:szCs w:val="22"/>
        </w:rPr>
        <w:t>o</w:t>
      </w:r>
      <w:r w:rsidRPr="009F0021">
        <w:rPr>
          <w:rFonts w:ascii="Arial" w:hAnsi="Arial" w:cs="Arial"/>
          <w:b/>
          <w:sz w:val="22"/>
          <w:szCs w:val="22"/>
        </w:rPr>
        <w:t>n</w:t>
      </w:r>
      <w:r w:rsidRPr="009F0021">
        <w:rPr>
          <w:rFonts w:ascii="Arial" w:hAnsi="Arial" w:cs="Arial"/>
          <w:b/>
          <w:spacing w:val="-1"/>
          <w:sz w:val="22"/>
          <w:szCs w:val="22"/>
        </w:rPr>
        <w:t xml:space="preserve"> </w:t>
      </w:r>
      <w:r w:rsidRPr="009F0021">
        <w:rPr>
          <w:rFonts w:ascii="Arial" w:hAnsi="Arial" w:cs="Arial"/>
          <w:b/>
          <w:spacing w:val="-2"/>
          <w:sz w:val="22"/>
          <w:szCs w:val="22"/>
        </w:rPr>
        <w:t>o</w:t>
      </w:r>
      <w:r w:rsidRPr="009F0021">
        <w:rPr>
          <w:rFonts w:ascii="Arial" w:hAnsi="Arial" w:cs="Arial"/>
          <w:b/>
          <w:sz w:val="22"/>
          <w:szCs w:val="22"/>
        </w:rPr>
        <w:t>f</w:t>
      </w:r>
      <w:r w:rsidRPr="009F0021">
        <w:rPr>
          <w:rFonts w:ascii="Arial" w:hAnsi="Arial" w:cs="Arial"/>
          <w:b/>
          <w:spacing w:val="1"/>
          <w:sz w:val="22"/>
          <w:szCs w:val="22"/>
        </w:rPr>
        <w:t xml:space="preserve"> </w:t>
      </w:r>
      <w:r w:rsidRPr="009F0021">
        <w:rPr>
          <w:rFonts w:ascii="Arial" w:hAnsi="Arial" w:cs="Arial"/>
          <w:b/>
          <w:spacing w:val="-2"/>
          <w:sz w:val="22"/>
          <w:szCs w:val="22"/>
        </w:rPr>
        <w:t>Hou</w:t>
      </w:r>
      <w:r w:rsidRPr="009F0021">
        <w:rPr>
          <w:rFonts w:ascii="Arial" w:hAnsi="Arial" w:cs="Arial"/>
          <w:b/>
          <w:sz w:val="22"/>
          <w:szCs w:val="22"/>
        </w:rPr>
        <w:t>si</w:t>
      </w:r>
      <w:r w:rsidRPr="009F0021">
        <w:rPr>
          <w:rFonts w:ascii="Arial" w:hAnsi="Arial" w:cs="Arial"/>
          <w:b/>
          <w:spacing w:val="-2"/>
          <w:sz w:val="22"/>
          <w:szCs w:val="22"/>
        </w:rPr>
        <w:t>n</w:t>
      </w:r>
      <w:r w:rsidRPr="009F0021">
        <w:rPr>
          <w:rFonts w:ascii="Arial" w:hAnsi="Arial" w:cs="Arial"/>
          <w:b/>
          <w:sz w:val="22"/>
          <w:szCs w:val="22"/>
        </w:rPr>
        <w:t>g</w:t>
      </w:r>
      <w:r w:rsidRPr="009F0021">
        <w:rPr>
          <w:rFonts w:ascii="Arial" w:hAnsi="Arial" w:cs="Arial"/>
          <w:b/>
          <w:spacing w:val="-1"/>
          <w:sz w:val="22"/>
          <w:szCs w:val="22"/>
        </w:rPr>
        <w:t xml:space="preserve"> </w:t>
      </w:r>
      <w:r w:rsidRPr="009F0021">
        <w:rPr>
          <w:rFonts w:ascii="Arial" w:hAnsi="Arial" w:cs="Arial"/>
          <w:b/>
          <w:spacing w:val="-4"/>
          <w:sz w:val="22"/>
          <w:szCs w:val="22"/>
        </w:rPr>
        <w:t>L</w:t>
      </w:r>
      <w:r w:rsidRPr="009F0021">
        <w:rPr>
          <w:rFonts w:ascii="Arial" w:hAnsi="Arial" w:cs="Arial"/>
          <w:b/>
          <w:sz w:val="22"/>
          <w:szCs w:val="22"/>
        </w:rPr>
        <w:t>a</w:t>
      </w:r>
      <w:r w:rsidRPr="009F0021">
        <w:rPr>
          <w:rFonts w:ascii="Arial" w:hAnsi="Arial" w:cs="Arial"/>
          <w:b/>
          <w:spacing w:val="-2"/>
          <w:sz w:val="22"/>
          <w:szCs w:val="22"/>
        </w:rPr>
        <w:t>n</w:t>
      </w:r>
      <w:r w:rsidRPr="009F0021">
        <w:rPr>
          <w:rFonts w:ascii="Arial" w:hAnsi="Arial" w:cs="Arial"/>
          <w:b/>
          <w:sz w:val="22"/>
          <w:szCs w:val="22"/>
        </w:rPr>
        <w:t>d</w:t>
      </w:r>
      <w:r w:rsidRPr="009F0021">
        <w:rPr>
          <w:rFonts w:ascii="Arial" w:hAnsi="Arial" w:cs="Arial"/>
          <w:sz w:val="22"/>
          <w:szCs w:val="22"/>
        </w:rPr>
        <w:t xml:space="preserve"> allocates sites for</w:t>
      </w:r>
      <w:r w:rsidRPr="009F0021">
        <w:rPr>
          <w:rFonts w:ascii="Arial" w:hAnsi="Arial" w:cs="Arial"/>
          <w:spacing w:val="1"/>
          <w:sz w:val="22"/>
          <w:szCs w:val="22"/>
        </w:rPr>
        <w:t xml:space="preserve"> </w:t>
      </w:r>
      <w:r w:rsidRPr="009F0021">
        <w:rPr>
          <w:rFonts w:ascii="Arial" w:hAnsi="Arial" w:cs="Arial"/>
          <w:sz w:val="22"/>
          <w:szCs w:val="22"/>
        </w:rPr>
        <w:t>r</w:t>
      </w:r>
      <w:r w:rsidRPr="009F0021">
        <w:rPr>
          <w:rFonts w:ascii="Arial" w:hAnsi="Arial" w:cs="Arial"/>
          <w:spacing w:val="-3"/>
          <w:sz w:val="22"/>
          <w:szCs w:val="22"/>
        </w:rPr>
        <w:t>e</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nti</w:t>
      </w:r>
      <w:r w:rsidRPr="009F0021">
        <w:rPr>
          <w:rFonts w:ascii="Arial" w:hAnsi="Arial" w:cs="Arial"/>
          <w:spacing w:val="-1"/>
          <w:sz w:val="22"/>
          <w:szCs w:val="22"/>
        </w:rPr>
        <w:t>a</w:t>
      </w:r>
      <w:r w:rsidRPr="009F0021">
        <w:rPr>
          <w:rFonts w:ascii="Arial" w:hAnsi="Arial" w:cs="Arial"/>
          <w:sz w:val="22"/>
          <w:szCs w:val="22"/>
        </w:rPr>
        <w:t>l 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00602DD4" w:rsidRPr="009F0021">
        <w:rPr>
          <w:rFonts w:ascii="Arial" w:hAnsi="Arial" w:cs="Arial"/>
          <w:sz w:val="22"/>
          <w:szCs w:val="22"/>
        </w:rPr>
        <w:t xml:space="preserve">  The application site is part of the wider </w:t>
      </w:r>
      <w:r w:rsidR="00602DD4" w:rsidRPr="009F0021">
        <w:rPr>
          <w:rFonts w:ascii="Arial" w:hAnsi="Arial" w:cs="Arial"/>
          <w:b/>
          <w:sz w:val="22"/>
          <w:szCs w:val="22"/>
        </w:rPr>
        <w:t xml:space="preserve">Site </w:t>
      </w:r>
      <w:r w:rsidRPr="009F0021">
        <w:rPr>
          <w:rFonts w:ascii="Arial" w:hAnsi="Arial" w:cs="Arial"/>
          <w:b/>
          <w:sz w:val="22"/>
          <w:szCs w:val="22"/>
        </w:rPr>
        <w:t xml:space="preserve">K: </w:t>
      </w:r>
      <w:r w:rsidRPr="009F0021">
        <w:rPr>
          <w:rFonts w:ascii="Arial" w:hAnsi="Arial" w:cs="Arial"/>
          <w:b/>
          <w:spacing w:val="2"/>
          <w:sz w:val="22"/>
          <w:szCs w:val="22"/>
        </w:rPr>
        <w:t xml:space="preserve"> </w:t>
      </w:r>
      <w:r w:rsidRPr="009F0021">
        <w:rPr>
          <w:rFonts w:ascii="Arial" w:hAnsi="Arial" w:cs="Arial"/>
          <w:b/>
          <w:sz w:val="22"/>
          <w:szCs w:val="22"/>
        </w:rPr>
        <w:t>Lostock</w:t>
      </w:r>
      <w:r w:rsidRPr="009F0021">
        <w:rPr>
          <w:rFonts w:ascii="Arial" w:hAnsi="Arial" w:cs="Arial"/>
          <w:b/>
          <w:spacing w:val="-1"/>
          <w:sz w:val="22"/>
          <w:szCs w:val="22"/>
        </w:rPr>
        <w:t xml:space="preserve"> </w:t>
      </w:r>
      <w:r w:rsidRPr="009F0021">
        <w:rPr>
          <w:rFonts w:ascii="Arial" w:hAnsi="Arial" w:cs="Arial"/>
          <w:b/>
          <w:sz w:val="22"/>
          <w:szCs w:val="22"/>
        </w:rPr>
        <w:t>Hall</w:t>
      </w:r>
      <w:r w:rsidRPr="009F0021">
        <w:rPr>
          <w:rFonts w:ascii="Arial" w:hAnsi="Arial" w:cs="Arial"/>
          <w:b/>
          <w:spacing w:val="-2"/>
          <w:sz w:val="22"/>
          <w:szCs w:val="22"/>
        </w:rPr>
        <w:t xml:space="preserve"> </w:t>
      </w:r>
      <w:r w:rsidRPr="009F0021">
        <w:rPr>
          <w:rFonts w:ascii="Arial" w:hAnsi="Arial" w:cs="Arial"/>
          <w:b/>
          <w:sz w:val="22"/>
          <w:szCs w:val="22"/>
        </w:rPr>
        <w:t>G</w:t>
      </w:r>
      <w:r w:rsidRPr="009F0021">
        <w:rPr>
          <w:rFonts w:ascii="Arial" w:hAnsi="Arial" w:cs="Arial"/>
          <w:b/>
          <w:spacing w:val="1"/>
          <w:sz w:val="22"/>
          <w:szCs w:val="22"/>
        </w:rPr>
        <w:t>a</w:t>
      </w:r>
      <w:r w:rsidRPr="009F0021">
        <w:rPr>
          <w:rFonts w:ascii="Arial" w:hAnsi="Arial" w:cs="Arial"/>
          <w:b/>
          <w:spacing w:val="-2"/>
          <w:sz w:val="22"/>
          <w:szCs w:val="22"/>
        </w:rPr>
        <w:t>s</w:t>
      </w:r>
      <w:r w:rsidRPr="009F0021">
        <w:rPr>
          <w:rFonts w:ascii="Arial" w:hAnsi="Arial" w:cs="Arial"/>
          <w:b/>
          <w:spacing w:val="2"/>
          <w:sz w:val="22"/>
          <w:szCs w:val="22"/>
        </w:rPr>
        <w:t>w</w:t>
      </w:r>
      <w:r w:rsidRPr="009F0021">
        <w:rPr>
          <w:rFonts w:ascii="Arial" w:hAnsi="Arial" w:cs="Arial"/>
          <w:b/>
          <w:sz w:val="22"/>
          <w:szCs w:val="22"/>
        </w:rPr>
        <w:t>o</w:t>
      </w:r>
      <w:r w:rsidRPr="009F0021">
        <w:rPr>
          <w:rFonts w:ascii="Arial" w:hAnsi="Arial" w:cs="Arial"/>
          <w:b/>
          <w:spacing w:val="-3"/>
          <w:sz w:val="22"/>
          <w:szCs w:val="22"/>
        </w:rPr>
        <w:t>r</w:t>
      </w:r>
      <w:r w:rsidRPr="009F0021">
        <w:rPr>
          <w:rFonts w:ascii="Arial" w:hAnsi="Arial" w:cs="Arial"/>
          <w:b/>
          <w:sz w:val="22"/>
          <w:szCs w:val="22"/>
        </w:rPr>
        <w:t>k</w:t>
      </w:r>
      <w:r w:rsidRPr="009F0021">
        <w:rPr>
          <w:rFonts w:ascii="Arial" w:hAnsi="Arial" w:cs="Arial"/>
          <w:b/>
          <w:spacing w:val="2"/>
          <w:sz w:val="22"/>
          <w:szCs w:val="22"/>
        </w:rPr>
        <w:t>s</w:t>
      </w:r>
      <w:r w:rsidRPr="009F0021">
        <w:rPr>
          <w:rFonts w:ascii="Arial" w:hAnsi="Arial" w:cs="Arial"/>
          <w:b/>
          <w:sz w:val="22"/>
          <w:szCs w:val="22"/>
        </w:rPr>
        <w:t>, L</w:t>
      </w:r>
      <w:r w:rsidRPr="009F0021">
        <w:rPr>
          <w:rFonts w:ascii="Arial" w:hAnsi="Arial" w:cs="Arial"/>
          <w:b/>
          <w:spacing w:val="-3"/>
          <w:sz w:val="22"/>
          <w:szCs w:val="22"/>
        </w:rPr>
        <w:t>o</w:t>
      </w:r>
      <w:r w:rsidRPr="009F0021">
        <w:rPr>
          <w:rFonts w:ascii="Arial" w:hAnsi="Arial" w:cs="Arial"/>
          <w:b/>
          <w:sz w:val="22"/>
          <w:szCs w:val="22"/>
        </w:rPr>
        <w:t>st</w:t>
      </w:r>
      <w:r w:rsidRPr="009F0021">
        <w:rPr>
          <w:rFonts w:ascii="Arial" w:hAnsi="Arial" w:cs="Arial"/>
          <w:b/>
          <w:spacing w:val="-1"/>
          <w:sz w:val="22"/>
          <w:szCs w:val="22"/>
        </w:rPr>
        <w:t>o</w:t>
      </w:r>
      <w:r w:rsidRPr="009F0021">
        <w:rPr>
          <w:rFonts w:ascii="Arial" w:hAnsi="Arial" w:cs="Arial"/>
          <w:b/>
          <w:sz w:val="22"/>
          <w:szCs w:val="22"/>
        </w:rPr>
        <w:t>ck H</w:t>
      </w:r>
      <w:r w:rsidRPr="009F0021">
        <w:rPr>
          <w:rFonts w:ascii="Arial" w:hAnsi="Arial" w:cs="Arial"/>
          <w:b/>
          <w:spacing w:val="-2"/>
          <w:sz w:val="22"/>
          <w:szCs w:val="22"/>
        </w:rPr>
        <w:t>a</w:t>
      </w:r>
      <w:r w:rsidRPr="009F0021">
        <w:rPr>
          <w:rFonts w:ascii="Arial" w:hAnsi="Arial" w:cs="Arial"/>
          <w:b/>
          <w:sz w:val="22"/>
          <w:szCs w:val="22"/>
        </w:rPr>
        <w:t>ll</w:t>
      </w:r>
      <w:r w:rsidR="00470B0E" w:rsidRPr="009F0021">
        <w:rPr>
          <w:rFonts w:ascii="Arial" w:hAnsi="Arial" w:cs="Arial"/>
          <w:sz w:val="22"/>
          <w:szCs w:val="22"/>
        </w:rPr>
        <w:t>:</w:t>
      </w:r>
      <w:r w:rsidR="00602DD4" w:rsidRPr="009F0021">
        <w:rPr>
          <w:rFonts w:ascii="Arial" w:hAnsi="Arial" w:cs="Arial"/>
          <w:sz w:val="22"/>
          <w:szCs w:val="22"/>
        </w:rPr>
        <w:t xml:space="preserve"> </w:t>
      </w:r>
      <w:r w:rsidRPr="009F0021">
        <w:rPr>
          <w:rFonts w:ascii="Arial" w:hAnsi="Arial" w:cs="Arial"/>
          <w:spacing w:val="1"/>
          <w:sz w:val="22"/>
          <w:szCs w:val="22"/>
        </w:rPr>
        <w:t>T</w:t>
      </w:r>
      <w:r w:rsidRPr="009F0021">
        <w:rPr>
          <w:rFonts w:ascii="Arial" w:hAnsi="Arial" w:cs="Arial"/>
          <w:sz w:val="22"/>
          <w:szCs w:val="22"/>
        </w:rPr>
        <w:t>h</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3"/>
          <w:sz w:val="22"/>
          <w:szCs w:val="22"/>
        </w:rPr>
        <w:t xml:space="preserve"> </w:t>
      </w:r>
      <w:r w:rsidRPr="009F0021">
        <w:rPr>
          <w:rFonts w:ascii="Arial" w:hAnsi="Arial" w:cs="Arial"/>
          <w:sz w:val="22"/>
          <w:szCs w:val="22"/>
        </w:rPr>
        <w:t>12</w:t>
      </w:r>
      <w:r w:rsidRPr="009F0021">
        <w:rPr>
          <w:rFonts w:ascii="Arial" w:hAnsi="Arial" w:cs="Arial"/>
          <w:spacing w:val="-1"/>
          <w:sz w:val="22"/>
          <w:szCs w:val="22"/>
        </w:rPr>
        <w:t>h</w:t>
      </w:r>
      <w:r w:rsidRPr="009F0021">
        <w:rPr>
          <w:rFonts w:ascii="Arial" w:hAnsi="Arial" w:cs="Arial"/>
          <w:sz w:val="22"/>
          <w:szCs w:val="22"/>
        </w:rPr>
        <w:t>a</w:t>
      </w:r>
      <w:r w:rsidRPr="009F0021">
        <w:rPr>
          <w:rFonts w:ascii="Arial" w:hAnsi="Arial" w:cs="Arial"/>
          <w:spacing w:val="3"/>
          <w:sz w:val="22"/>
          <w:szCs w:val="22"/>
        </w:rPr>
        <w:t xml:space="preserve"> </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te,</w:t>
      </w:r>
      <w:r w:rsidRPr="009F0021">
        <w:rPr>
          <w:rFonts w:ascii="Arial" w:hAnsi="Arial" w:cs="Arial"/>
          <w:spacing w:val="3"/>
          <w:sz w:val="22"/>
          <w:szCs w:val="22"/>
        </w:rPr>
        <w:t xml:space="preserve"> </w:t>
      </w:r>
      <w:r w:rsidRPr="009F0021">
        <w:rPr>
          <w:rFonts w:ascii="Arial" w:hAnsi="Arial" w:cs="Arial"/>
          <w:sz w:val="22"/>
          <w:szCs w:val="22"/>
        </w:rPr>
        <w:t xml:space="preserve">a </w:t>
      </w:r>
      <w:r w:rsidRPr="009F0021">
        <w:rPr>
          <w:rFonts w:ascii="Arial" w:hAnsi="Arial" w:cs="Arial"/>
          <w:spacing w:val="3"/>
          <w:sz w:val="22"/>
          <w:szCs w:val="22"/>
        </w:rPr>
        <w:t>f</w:t>
      </w:r>
      <w:r w:rsidRPr="009F0021">
        <w:rPr>
          <w:rFonts w:ascii="Arial" w:hAnsi="Arial" w:cs="Arial"/>
          <w:spacing w:val="-3"/>
          <w:sz w:val="22"/>
          <w:szCs w:val="22"/>
        </w:rPr>
        <w:t>o</w:t>
      </w:r>
      <w:r w:rsidRPr="009F0021">
        <w:rPr>
          <w:rFonts w:ascii="Arial" w:hAnsi="Arial" w:cs="Arial"/>
          <w:sz w:val="22"/>
          <w:szCs w:val="22"/>
        </w:rPr>
        <w:t>rm</w:t>
      </w:r>
      <w:r w:rsidRPr="009F0021">
        <w:rPr>
          <w:rFonts w:ascii="Arial" w:hAnsi="Arial" w:cs="Arial"/>
          <w:spacing w:val="-3"/>
          <w:sz w:val="22"/>
          <w:szCs w:val="22"/>
        </w:rPr>
        <w:t>e</w:t>
      </w:r>
      <w:r w:rsidRPr="009F0021">
        <w:rPr>
          <w:rFonts w:ascii="Arial" w:hAnsi="Arial" w:cs="Arial"/>
          <w:sz w:val="22"/>
          <w:szCs w:val="22"/>
        </w:rPr>
        <w:t>r</w:t>
      </w:r>
      <w:r w:rsidRPr="009F0021">
        <w:rPr>
          <w:rFonts w:ascii="Arial" w:hAnsi="Arial" w:cs="Arial"/>
          <w:spacing w:val="1"/>
          <w:sz w:val="22"/>
          <w:szCs w:val="22"/>
        </w:rPr>
        <w:t xml:space="preserve"> g</w:t>
      </w:r>
      <w:r w:rsidRPr="009F0021">
        <w:rPr>
          <w:rFonts w:ascii="Arial" w:hAnsi="Arial" w:cs="Arial"/>
          <w:sz w:val="22"/>
          <w:szCs w:val="22"/>
        </w:rPr>
        <w:t>as</w:t>
      </w:r>
      <w:r w:rsidRPr="009F0021">
        <w:rPr>
          <w:rFonts w:ascii="Arial" w:hAnsi="Arial" w:cs="Arial"/>
          <w:spacing w:val="-4"/>
          <w:sz w:val="22"/>
          <w:szCs w:val="22"/>
        </w:rPr>
        <w:t>w</w:t>
      </w:r>
      <w:r w:rsidRPr="009F0021">
        <w:rPr>
          <w:rFonts w:ascii="Arial" w:hAnsi="Arial" w:cs="Arial"/>
          <w:sz w:val="22"/>
          <w:szCs w:val="22"/>
        </w:rPr>
        <w:t>orks,</w:t>
      </w:r>
      <w:r w:rsidRPr="009F0021">
        <w:rPr>
          <w:rFonts w:ascii="Arial" w:hAnsi="Arial" w:cs="Arial"/>
          <w:spacing w:val="4"/>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3"/>
          <w:sz w:val="22"/>
          <w:szCs w:val="22"/>
        </w:rPr>
        <w:t xml:space="preserve"> </w:t>
      </w:r>
      <w:r w:rsidRPr="009F0021">
        <w:rPr>
          <w:rFonts w:ascii="Arial" w:hAnsi="Arial" w:cs="Arial"/>
          <w:sz w:val="22"/>
          <w:szCs w:val="22"/>
        </w:rPr>
        <w:t>o</w:t>
      </w:r>
      <w:r w:rsidRPr="009F0021">
        <w:rPr>
          <w:rFonts w:ascii="Arial" w:hAnsi="Arial" w:cs="Arial"/>
          <w:spacing w:val="-4"/>
          <w:sz w:val="22"/>
          <w:szCs w:val="22"/>
        </w:rPr>
        <w:t>w</w:t>
      </w:r>
      <w:r w:rsidRPr="009F0021">
        <w:rPr>
          <w:rFonts w:ascii="Arial" w:hAnsi="Arial" w:cs="Arial"/>
          <w:sz w:val="22"/>
          <w:szCs w:val="22"/>
        </w:rPr>
        <w:t>n</w:t>
      </w:r>
      <w:r w:rsidRPr="009F0021">
        <w:rPr>
          <w:rFonts w:ascii="Arial" w:hAnsi="Arial" w:cs="Arial"/>
          <w:spacing w:val="-1"/>
          <w:sz w:val="22"/>
          <w:szCs w:val="22"/>
        </w:rPr>
        <w:t>e</w:t>
      </w:r>
      <w:r w:rsidRPr="009F0021">
        <w:rPr>
          <w:rFonts w:ascii="Arial" w:hAnsi="Arial" w:cs="Arial"/>
          <w:sz w:val="22"/>
          <w:szCs w:val="22"/>
        </w:rPr>
        <w:t>d</w:t>
      </w:r>
      <w:r w:rsidRPr="009F0021">
        <w:rPr>
          <w:rFonts w:ascii="Arial" w:hAnsi="Arial" w:cs="Arial"/>
          <w:spacing w:val="3"/>
          <w:sz w:val="22"/>
          <w:szCs w:val="22"/>
        </w:rPr>
        <w:t xml:space="preserve"> </w:t>
      </w:r>
      <w:r w:rsidRPr="009F0021">
        <w:rPr>
          <w:rFonts w:ascii="Arial" w:hAnsi="Arial" w:cs="Arial"/>
          <w:spacing w:val="1"/>
          <w:sz w:val="22"/>
          <w:szCs w:val="22"/>
        </w:rPr>
        <w:t>b</w:t>
      </w:r>
      <w:r w:rsidRPr="009F0021">
        <w:rPr>
          <w:rFonts w:ascii="Arial" w:hAnsi="Arial" w:cs="Arial"/>
          <w:sz w:val="22"/>
          <w:szCs w:val="22"/>
        </w:rPr>
        <w:t>y</w:t>
      </w:r>
      <w:r w:rsidRPr="009F0021">
        <w:rPr>
          <w:rFonts w:ascii="Arial" w:hAnsi="Arial" w:cs="Arial"/>
          <w:spacing w:val="3"/>
          <w:sz w:val="22"/>
          <w:szCs w:val="22"/>
        </w:rPr>
        <w:t xml:space="preserve"> </w:t>
      </w:r>
      <w:r w:rsidRPr="009F0021">
        <w:rPr>
          <w:rFonts w:ascii="Arial" w:hAnsi="Arial" w:cs="Arial"/>
          <w:spacing w:val="-2"/>
          <w:sz w:val="22"/>
          <w:szCs w:val="22"/>
        </w:rPr>
        <w:t>N</w:t>
      </w:r>
      <w:r w:rsidRPr="009F0021">
        <w:rPr>
          <w:rFonts w:ascii="Arial" w:hAnsi="Arial" w:cs="Arial"/>
          <w:sz w:val="22"/>
          <w:szCs w:val="22"/>
        </w:rPr>
        <w:t>ati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1"/>
          <w:sz w:val="22"/>
          <w:szCs w:val="22"/>
        </w:rPr>
        <w:t>a</w:t>
      </w:r>
      <w:r w:rsidRPr="009F0021">
        <w:rPr>
          <w:rFonts w:ascii="Arial" w:hAnsi="Arial" w:cs="Arial"/>
          <w:sz w:val="22"/>
          <w:szCs w:val="22"/>
        </w:rPr>
        <w:t>l</w:t>
      </w:r>
      <w:r w:rsidRPr="009F0021">
        <w:rPr>
          <w:rFonts w:ascii="Arial" w:hAnsi="Arial" w:cs="Arial"/>
          <w:spacing w:val="2"/>
          <w:sz w:val="22"/>
          <w:szCs w:val="22"/>
        </w:rPr>
        <w:t xml:space="preserve"> </w:t>
      </w:r>
      <w:r w:rsidRPr="009F0021">
        <w:rPr>
          <w:rFonts w:ascii="Arial" w:hAnsi="Arial" w:cs="Arial"/>
          <w:sz w:val="22"/>
          <w:szCs w:val="22"/>
        </w:rPr>
        <w:t>Gr</w:t>
      </w:r>
      <w:r w:rsidRPr="009F0021">
        <w:rPr>
          <w:rFonts w:ascii="Arial" w:hAnsi="Arial" w:cs="Arial"/>
          <w:spacing w:val="-2"/>
          <w:sz w:val="22"/>
          <w:szCs w:val="22"/>
        </w:rPr>
        <w:t>i</w:t>
      </w:r>
      <w:r w:rsidRPr="009F0021">
        <w:rPr>
          <w:rFonts w:ascii="Arial" w:hAnsi="Arial" w:cs="Arial"/>
          <w:spacing w:val="5"/>
          <w:sz w:val="22"/>
          <w:szCs w:val="22"/>
        </w:rPr>
        <w:t>d</w:t>
      </w:r>
      <w:r w:rsidRPr="009F0021">
        <w:rPr>
          <w:rFonts w:ascii="Arial" w:hAnsi="Arial" w:cs="Arial"/>
          <w:sz w:val="22"/>
          <w:szCs w:val="22"/>
        </w:rPr>
        <w:t>.</w:t>
      </w:r>
      <w:r w:rsidRPr="009F0021">
        <w:rPr>
          <w:rFonts w:ascii="Arial" w:hAnsi="Arial" w:cs="Arial"/>
          <w:spacing w:val="8"/>
          <w:sz w:val="22"/>
          <w:szCs w:val="22"/>
        </w:rPr>
        <w:t xml:space="preserve"> </w:t>
      </w:r>
      <w:r w:rsidRPr="009F0021">
        <w:rPr>
          <w:rFonts w:ascii="Arial" w:hAnsi="Arial" w:cs="Arial"/>
          <w:sz w:val="22"/>
          <w:szCs w:val="22"/>
        </w:rPr>
        <w:t>It</w:t>
      </w:r>
      <w:r w:rsidRPr="009F0021">
        <w:rPr>
          <w:rFonts w:ascii="Arial" w:hAnsi="Arial" w:cs="Arial"/>
          <w:spacing w:val="4"/>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s</w:t>
      </w:r>
      <w:r w:rsidRPr="009F0021">
        <w:rPr>
          <w:rFonts w:ascii="Arial" w:hAnsi="Arial" w:cs="Arial"/>
          <w:spacing w:val="3"/>
          <w:sz w:val="22"/>
          <w:szCs w:val="22"/>
        </w:rPr>
        <w:t xml:space="preserve"> </w:t>
      </w:r>
      <w:r w:rsidRPr="009F0021">
        <w:rPr>
          <w:rFonts w:ascii="Arial" w:hAnsi="Arial" w:cs="Arial"/>
          <w:sz w:val="22"/>
          <w:szCs w:val="22"/>
        </w:rPr>
        <w:t>b</w:t>
      </w:r>
      <w:r w:rsidRPr="009F0021">
        <w:rPr>
          <w:rFonts w:ascii="Arial" w:hAnsi="Arial" w:cs="Arial"/>
          <w:spacing w:val="-1"/>
          <w:sz w:val="22"/>
          <w:szCs w:val="22"/>
        </w:rPr>
        <w:t>e</w:t>
      </w:r>
      <w:r w:rsidRPr="009F0021">
        <w:rPr>
          <w:rFonts w:ascii="Arial" w:hAnsi="Arial" w:cs="Arial"/>
          <w:spacing w:val="-3"/>
          <w:sz w:val="22"/>
          <w:szCs w:val="22"/>
        </w:rPr>
        <w:t>e</w:t>
      </w:r>
      <w:r w:rsidRPr="009F0021">
        <w:rPr>
          <w:rFonts w:ascii="Arial" w:hAnsi="Arial" w:cs="Arial"/>
          <w:sz w:val="22"/>
          <w:szCs w:val="22"/>
        </w:rPr>
        <w:t>n</w:t>
      </w:r>
      <w:r w:rsidRPr="009F0021">
        <w:rPr>
          <w:rFonts w:ascii="Arial" w:hAnsi="Arial" w:cs="Arial"/>
          <w:spacing w:val="3"/>
          <w:sz w:val="22"/>
          <w:szCs w:val="22"/>
        </w:rPr>
        <w:t xml:space="preserve"> </w:t>
      </w:r>
      <w:r w:rsidRPr="009F0021">
        <w:rPr>
          <w:rFonts w:ascii="Arial" w:hAnsi="Arial" w:cs="Arial"/>
          <w:sz w:val="22"/>
          <w:szCs w:val="22"/>
        </w:rPr>
        <w:t>c</w:t>
      </w:r>
      <w:r w:rsidRPr="009F0021">
        <w:rPr>
          <w:rFonts w:ascii="Arial" w:hAnsi="Arial" w:cs="Arial"/>
          <w:spacing w:val="-2"/>
          <w:sz w:val="22"/>
          <w:szCs w:val="22"/>
        </w:rPr>
        <w:t>l</w:t>
      </w:r>
      <w:r w:rsidRPr="009F0021">
        <w:rPr>
          <w:rFonts w:ascii="Arial" w:hAnsi="Arial" w:cs="Arial"/>
          <w:sz w:val="22"/>
          <w:szCs w:val="22"/>
        </w:rPr>
        <w:t>e</w:t>
      </w:r>
      <w:r w:rsidRPr="009F0021">
        <w:rPr>
          <w:rFonts w:ascii="Arial" w:hAnsi="Arial" w:cs="Arial"/>
          <w:spacing w:val="-1"/>
          <w:sz w:val="22"/>
          <w:szCs w:val="22"/>
        </w:rPr>
        <w:t>a</w:t>
      </w:r>
      <w:r w:rsidRPr="009F0021">
        <w:rPr>
          <w:rFonts w:ascii="Arial" w:hAnsi="Arial" w:cs="Arial"/>
          <w:sz w:val="22"/>
          <w:szCs w:val="22"/>
        </w:rPr>
        <w:t>red</w:t>
      </w:r>
      <w:r w:rsidRPr="009F0021">
        <w:rPr>
          <w:rFonts w:ascii="Arial" w:hAnsi="Arial" w:cs="Arial"/>
          <w:spacing w:val="4"/>
          <w:sz w:val="22"/>
          <w:szCs w:val="22"/>
        </w:rPr>
        <w:t xml:space="preserve"> </w:t>
      </w:r>
      <w:r w:rsidRPr="009F0021">
        <w:rPr>
          <w:rFonts w:ascii="Arial" w:hAnsi="Arial" w:cs="Arial"/>
          <w:spacing w:val="-3"/>
          <w:sz w:val="22"/>
          <w:szCs w:val="22"/>
        </w:rPr>
        <w:t>o</w:t>
      </w:r>
      <w:r w:rsidRPr="009F0021">
        <w:rPr>
          <w:rFonts w:ascii="Arial" w:hAnsi="Arial" w:cs="Arial"/>
          <w:sz w:val="22"/>
          <w:szCs w:val="22"/>
        </w:rPr>
        <w:t>f b</w:t>
      </w:r>
      <w:r w:rsidRPr="009F0021">
        <w:rPr>
          <w:rFonts w:ascii="Arial" w:hAnsi="Arial" w:cs="Arial"/>
          <w:spacing w:val="-1"/>
          <w:sz w:val="22"/>
          <w:szCs w:val="22"/>
        </w:rPr>
        <w:t>u</w:t>
      </w:r>
      <w:r w:rsidRPr="009F0021">
        <w:rPr>
          <w:rFonts w:ascii="Arial" w:hAnsi="Arial" w:cs="Arial"/>
          <w:spacing w:val="-2"/>
          <w:sz w:val="22"/>
          <w:szCs w:val="22"/>
        </w:rPr>
        <w:t>il</w:t>
      </w:r>
      <w:r w:rsidRPr="009F0021">
        <w:rPr>
          <w:rFonts w:ascii="Arial" w:hAnsi="Arial" w:cs="Arial"/>
          <w:sz w:val="22"/>
          <w:szCs w:val="22"/>
        </w:rPr>
        <w:t>d</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
          <w:sz w:val="22"/>
          <w:szCs w:val="22"/>
        </w:rPr>
        <w:t>g</w:t>
      </w:r>
      <w:r w:rsidRPr="009F0021">
        <w:rPr>
          <w:rFonts w:ascii="Arial" w:hAnsi="Arial" w:cs="Arial"/>
          <w:sz w:val="22"/>
          <w:szCs w:val="22"/>
        </w:rPr>
        <w:t>s</w:t>
      </w:r>
      <w:r w:rsidRPr="009F0021">
        <w:rPr>
          <w:rFonts w:ascii="Arial" w:hAnsi="Arial" w:cs="Arial"/>
          <w:spacing w:val="53"/>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53"/>
          <w:sz w:val="22"/>
          <w:szCs w:val="22"/>
        </w:rPr>
        <w:t xml:space="preserve"> </w:t>
      </w:r>
      <w:r w:rsidRPr="009F0021">
        <w:rPr>
          <w:rFonts w:ascii="Arial" w:hAnsi="Arial" w:cs="Arial"/>
          <w:sz w:val="22"/>
          <w:szCs w:val="22"/>
        </w:rPr>
        <w:t>the</w:t>
      </w:r>
      <w:r w:rsidRPr="009F0021">
        <w:rPr>
          <w:rFonts w:ascii="Arial" w:hAnsi="Arial" w:cs="Arial"/>
          <w:spacing w:val="54"/>
          <w:sz w:val="22"/>
          <w:szCs w:val="22"/>
        </w:rPr>
        <w:t xml:space="preserve"> </w:t>
      </w:r>
      <w:r w:rsidRPr="009F0021">
        <w:rPr>
          <w:rFonts w:ascii="Arial" w:hAnsi="Arial" w:cs="Arial"/>
          <w:spacing w:val="2"/>
          <w:sz w:val="22"/>
          <w:szCs w:val="22"/>
        </w:rPr>
        <w:t>o</w:t>
      </w:r>
      <w:r w:rsidRPr="009F0021">
        <w:rPr>
          <w:rFonts w:ascii="Arial" w:hAnsi="Arial" w:cs="Arial"/>
          <w:spacing w:val="-1"/>
          <w:sz w:val="22"/>
          <w:szCs w:val="22"/>
        </w:rPr>
        <w:t>n</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te</w:t>
      </w:r>
      <w:r w:rsidRPr="009F0021">
        <w:rPr>
          <w:rFonts w:ascii="Arial" w:hAnsi="Arial" w:cs="Arial"/>
          <w:spacing w:val="53"/>
          <w:sz w:val="22"/>
          <w:szCs w:val="22"/>
        </w:rPr>
        <w:t xml:space="preserve"> </w:t>
      </w:r>
      <w:r w:rsidRPr="009F0021">
        <w:rPr>
          <w:rFonts w:ascii="Arial" w:hAnsi="Arial" w:cs="Arial"/>
          <w:sz w:val="22"/>
          <w:szCs w:val="22"/>
        </w:rPr>
        <w:t>co</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3"/>
          <w:sz w:val="22"/>
          <w:szCs w:val="22"/>
        </w:rPr>
        <w:t>a</w:t>
      </w:r>
      <w:r w:rsidRPr="009F0021">
        <w:rPr>
          <w:rFonts w:ascii="Arial" w:hAnsi="Arial" w:cs="Arial"/>
          <w:sz w:val="22"/>
          <w:szCs w:val="22"/>
        </w:rPr>
        <w:t>m</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
          <w:sz w:val="22"/>
          <w:szCs w:val="22"/>
        </w:rPr>
        <w:t>a</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on</w:t>
      </w:r>
      <w:r w:rsidRPr="009F0021">
        <w:rPr>
          <w:rFonts w:ascii="Arial" w:hAnsi="Arial" w:cs="Arial"/>
          <w:spacing w:val="53"/>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s</w:t>
      </w:r>
      <w:r w:rsidRPr="009F0021">
        <w:rPr>
          <w:rFonts w:ascii="Arial" w:hAnsi="Arial" w:cs="Arial"/>
          <w:spacing w:val="53"/>
          <w:sz w:val="22"/>
          <w:szCs w:val="22"/>
        </w:rPr>
        <w:t xml:space="preserve"> </w:t>
      </w:r>
      <w:r w:rsidRPr="009F0021">
        <w:rPr>
          <w:rFonts w:ascii="Arial" w:hAnsi="Arial" w:cs="Arial"/>
          <w:sz w:val="22"/>
          <w:szCs w:val="22"/>
        </w:rPr>
        <w:t>b</w:t>
      </w:r>
      <w:r w:rsidRPr="009F0021">
        <w:rPr>
          <w:rFonts w:ascii="Arial" w:hAnsi="Arial" w:cs="Arial"/>
          <w:spacing w:val="-1"/>
          <w:sz w:val="22"/>
          <w:szCs w:val="22"/>
        </w:rPr>
        <w:t>e</w:t>
      </w:r>
      <w:r w:rsidRPr="009F0021">
        <w:rPr>
          <w:rFonts w:ascii="Arial" w:hAnsi="Arial" w:cs="Arial"/>
          <w:sz w:val="22"/>
          <w:szCs w:val="22"/>
        </w:rPr>
        <w:t>en</w:t>
      </w:r>
      <w:r w:rsidRPr="009F0021">
        <w:rPr>
          <w:rFonts w:ascii="Arial" w:hAnsi="Arial" w:cs="Arial"/>
          <w:spacing w:val="54"/>
          <w:sz w:val="22"/>
          <w:szCs w:val="22"/>
        </w:rPr>
        <w:t xml:space="preserve"> </w:t>
      </w:r>
      <w:r w:rsidRPr="009F0021">
        <w:rPr>
          <w:rFonts w:ascii="Arial" w:hAnsi="Arial" w:cs="Arial"/>
          <w:sz w:val="22"/>
          <w:szCs w:val="22"/>
        </w:rPr>
        <w:t>remo</w:t>
      </w:r>
      <w:r w:rsidRPr="009F0021">
        <w:rPr>
          <w:rFonts w:ascii="Arial" w:hAnsi="Arial" w:cs="Arial"/>
          <w:spacing w:val="-3"/>
          <w:sz w:val="22"/>
          <w:szCs w:val="22"/>
        </w:rPr>
        <w:t>v</w:t>
      </w:r>
      <w:r w:rsidRPr="009F0021">
        <w:rPr>
          <w:rFonts w:ascii="Arial" w:hAnsi="Arial" w:cs="Arial"/>
          <w:sz w:val="22"/>
          <w:szCs w:val="22"/>
        </w:rPr>
        <w:t>ed</w:t>
      </w:r>
      <w:r w:rsidRPr="009F0021">
        <w:rPr>
          <w:rFonts w:ascii="Arial" w:hAnsi="Arial" w:cs="Arial"/>
          <w:spacing w:val="55"/>
          <w:sz w:val="22"/>
          <w:szCs w:val="22"/>
        </w:rPr>
        <w:t xml:space="preserve"> </w:t>
      </w:r>
      <w:r w:rsidRPr="009F0021">
        <w:rPr>
          <w:rFonts w:ascii="Arial" w:hAnsi="Arial" w:cs="Arial"/>
          <w:sz w:val="22"/>
          <w:szCs w:val="22"/>
        </w:rPr>
        <w:t>or</w:t>
      </w:r>
      <w:r w:rsidRPr="009F0021">
        <w:rPr>
          <w:rFonts w:ascii="Arial" w:hAnsi="Arial" w:cs="Arial"/>
          <w:spacing w:val="54"/>
          <w:sz w:val="22"/>
          <w:szCs w:val="22"/>
        </w:rPr>
        <w:t xml:space="preserve"> </w:t>
      </w:r>
      <w:r w:rsidRPr="009F0021">
        <w:rPr>
          <w:rFonts w:ascii="Arial" w:hAnsi="Arial" w:cs="Arial"/>
          <w:sz w:val="22"/>
          <w:szCs w:val="22"/>
        </w:rPr>
        <w:t>tre</w:t>
      </w:r>
      <w:r w:rsidRPr="009F0021">
        <w:rPr>
          <w:rFonts w:ascii="Arial" w:hAnsi="Arial" w:cs="Arial"/>
          <w:spacing w:val="-4"/>
          <w:sz w:val="22"/>
          <w:szCs w:val="22"/>
        </w:rPr>
        <w:t>a</w:t>
      </w:r>
      <w:r w:rsidRPr="009F0021">
        <w:rPr>
          <w:rFonts w:ascii="Arial" w:hAnsi="Arial" w:cs="Arial"/>
          <w:sz w:val="22"/>
          <w:szCs w:val="22"/>
        </w:rPr>
        <w:t xml:space="preserve">ted. </w:t>
      </w:r>
      <w:r w:rsidRPr="009F0021">
        <w:rPr>
          <w:rFonts w:ascii="Arial" w:hAnsi="Arial" w:cs="Arial"/>
          <w:spacing w:val="-2"/>
          <w:sz w:val="22"/>
          <w:szCs w:val="22"/>
        </w:rPr>
        <w:t>C</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tami</w:t>
      </w:r>
      <w:r w:rsidRPr="009F0021">
        <w:rPr>
          <w:rFonts w:ascii="Arial" w:hAnsi="Arial" w:cs="Arial"/>
          <w:spacing w:val="-1"/>
          <w:sz w:val="22"/>
          <w:szCs w:val="22"/>
        </w:rPr>
        <w:t>n</w:t>
      </w:r>
      <w:r w:rsidRPr="009F0021">
        <w:rPr>
          <w:rFonts w:ascii="Arial" w:hAnsi="Arial" w:cs="Arial"/>
          <w:sz w:val="22"/>
          <w:szCs w:val="22"/>
        </w:rPr>
        <w:t>ati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24"/>
          <w:sz w:val="22"/>
          <w:szCs w:val="22"/>
        </w:rPr>
        <w:t xml:space="preserve"> </w:t>
      </w:r>
      <w:r w:rsidRPr="009F0021">
        <w:rPr>
          <w:rFonts w:ascii="Arial" w:hAnsi="Arial" w:cs="Arial"/>
          <w:spacing w:val="-2"/>
          <w:sz w:val="22"/>
          <w:szCs w:val="22"/>
        </w:rPr>
        <w:t>i</w:t>
      </w:r>
      <w:r w:rsidRPr="009F0021">
        <w:rPr>
          <w:rFonts w:ascii="Arial" w:hAnsi="Arial" w:cs="Arial"/>
          <w:sz w:val="22"/>
          <w:szCs w:val="22"/>
        </w:rPr>
        <w:t>ssu</w:t>
      </w:r>
      <w:r w:rsidRPr="009F0021">
        <w:rPr>
          <w:rFonts w:ascii="Arial" w:hAnsi="Arial" w:cs="Arial"/>
          <w:spacing w:val="-1"/>
          <w:sz w:val="22"/>
          <w:szCs w:val="22"/>
        </w:rPr>
        <w:t>e</w:t>
      </w:r>
      <w:r w:rsidRPr="009F0021">
        <w:rPr>
          <w:rFonts w:ascii="Arial" w:hAnsi="Arial" w:cs="Arial"/>
          <w:sz w:val="22"/>
          <w:szCs w:val="22"/>
        </w:rPr>
        <w:t>s</w:t>
      </w:r>
      <w:r w:rsidRPr="009F0021">
        <w:rPr>
          <w:rFonts w:ascii="Arial" w:hAnsi="Arial" w:cs="Arial"/>
          <w:spacing w:val="24"/>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4"/>
          <w:sz w:val="22"/>
          <w:szCs w:val="22"/>
        </w:rPr>
        <w:t xml:space="preserve"> </w:t>
      </w:r>
      <w:r w:rsidRPr="009F0021">
        <w:rPr>
          <w:rFonts w:ascii="Arial" w:hAnsi="Arial" w:cs="Arial"/>
          <w:sz w:val="22"/>
          <w:szCs w:val="22"/>
        </w:rPr>
        <w:t>n</w:t>
      </w:r>
      <w:r w:rsidRPr="009F0021">
        <w:rPr>
          <w:rFonts w:ascii="Arial" w:hAnsi="Arial" w:cs="Arial"/>
          <w:spacing w:val="1"/>
          <w:sz w:val="22"/>
          <w:szCs w:val="22"/>
        </w:rPr>
        <w:t>o</w:t>
      </w:r>
      <w:r w:rsidRPr="009F0021">
        <w:rPr>
          <w:rFonts w:ascii="Arial" w:hAnsi="Arial" w:cs="Arial"/>
          <w:sz w:val="22"/>
          <w:szCs w:val="22"/>
        </w:rPr>
        <w:t>w</w:t>
      </w:r>
      <w:r w:rsidRPr="009F0021">
        <w:rPr>
          <w:rFonts w:ascii="Arial" w:hAnsi="Arial" w:cs="Arial"/>
          <w:spacing w:val="23"/>
          <w:sz w:val="22"/>
          <w:szCs w:val="22"/>
        </w:rPr>
        <w:t xml:space="preserve"> </w:t>
      </w:r>
      <w:r w:rsidRPr="009F0021">
        <w:rPr>
          <w:rFonts w:ascii="Arial" w:hAnsi="Arial" w:cs="Arial"/>
          <w:sz w:val="22"/>
          <w:szCs w:val="22"/>
        </w:rPr>
        <w:t>b</w:t>
      </w:r>
      <w:r w:rsidRPr="009F0021">
        <w:rPr>
          <w:rFonts w:ascii="Arial" w:hAnsi="Arial" w:cs="Arial"/>
          <w:spacing w:val="-1"/>
          <w:sz w:val="22"/>
          <w:szCs w:val="22"/>
        </w:rPr>
        <w:t>e</w:t>
      </w:r>
      <w:r w:rsidRPr="009F0021">
        <w:rPr>
          <w:rFonts w:ascii="Arial" w:hAnsi="Arial" w:cs="Arial"/>
          <w:sz w:val="22"/>
          <w:szCs w:val="22"/>
        </w:rPr>
        <w:t>en</w:t>
      </w:r>
      <w:r w:rsidRPr="009F0021">
        <w:rPr>
          <w:rFonts w:ascii="Arial" w:hAnsi="Arial" w:cs="Arial"/>
          <w:spacing w:val="24"/>
          <w:sz w:val="22"/>
          <w:szCs w:val="22"/>
        </w:rPr>
        <w:t xml:space="preserve"> </w:t>
      </w:r>
      <w:r w:rsidRPr="009F0021">
        <w:rPr>
          <w:rFonts w:ascii="Arial" w:hAnsi="Arial" w:cs="Arial"/>
          <w:sz w:val="22"/>
          <w:szCs w:val="22"/>
        </w:rPr>
        <w:t>a</w:t>
      </w:r>
      <w:r w:rsidRPr="009F0021">
        <w:rPr>
          <w:rFonts w:ascii="Arial" w:hAnsi="Arial" w:cs="Arial"/>
          <w:spacing w:val="-1"/>
          <w:sz w:val="22"/>
          <w:szCs w:val="22"/>
        </w:rPr>
        <w:t>d</w:t>
      </w:r>
      <w:r w:rsidRPr="009F0021">
        <w:rPr>
          <w:rFonts w:ascii="Arial" w:hAnsi="Arial" w:cs="Arial"/>
          <w:sz w:val="22"/>
          <w:szCs w:val="22"/>
        </w:rPr>
        <w:t>dressed,</w:t>
      </w:r>
      <w:r w:rsidRPr="009F0021">
        <w:rPr>
          <w:rFonts w:ascii="Arial" w:hAnsi="Arial" w:cs="Arial"/>
          <w:spacing w:val="25"/>
          <w:sz w:val="22"/>
          <w:szCs w:val="22"/>
        </w:rPr>
        <w:t xml:space="preserve"> </w:t>
      </w:r>
      <w:r w:rsidRPr="009F0021">
        <w:rPr>
          <w:rFonts w:ascii="Arial" w:hAnsi="Arial" w:cs="Arial"/>
          <w:sz w:val="22"/>
          <w:szCs w:val="22"/>
        </w:rPr>
        <w:t>so</w:t>
      </w:r>
      <w:r w:rsidRPr="009F0021">
        <w:rPr>
          <w:rFonts w:ascii="Arial" w:hAnsi="Arial" w:cs="Arial"/>
          <w:spacing w:val="24"/>
          <w:sz w:val="22"/>
          <w:szCs w:val="22"/>
        </w:rPr>
        <w:t xml:space="preserve"> </w:t>
      </w:r>
      <w:r w:rsidRPr="009F0021">
        <w:rPr>
          <w:rFonts w:ascii="Arial" w:hAnsi="Arial" w:cs="Arial"/>
          <w:sz w:val="22"/>
          <w:szCs w:val="22"/>
        </w:rPr>
        <w:t>the</w:t>
      </w:r>
      <w:r w:rsidRPr="009F0021">
        <w:rPr>
          <w:rFonts w:ascii="Arial" w:hAnsi="Arial" w:cs="Arial"/>
          <w:spacing w:val="24"/>
          <w:sz w:val="22"/>
          <w:szCs w:val="22"/>
        </w:rPr>
        <w:t xml:space="preserve"> </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te</w:t>
      </w:r>
      <w:r w:rsidRPr="009F0021">
        <w:rPr>
          <w:rFonts w:ascii="Arial" w:hAnsi="Arial" w:cs="Arial"/>
          <w:spacing w:val="24"/>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24"/>
          <w:sz w:val="22"/>
          <w:szCs w:val="22"/>
        </w:rPr>
        <w:t xml:space="preserve"> </w:t>
      </w:r>
      <w:r w:rsidRPr="009F0021">
        <w:rPr>
          <w:rFonts w:ascii="Arial" w:hAnsi="Arial" w:cs="Arial"/>
          <w:sz w:val="22"/>
          <w:szCs w:val="22"/>
        </w:rPr>
        <w:t>n</w:t>
      </w:r>
      <w:r w:rsidRPr="009F0021">
        <w:rPr>
          <w:rFonts w:ascii="Arial" w:hAnsi="Arial" w:cs="Arial"/>
          <w:spacing w:val="1"/>
          <w:sz w:val="22"/>
          <w:szCs w:val="22"/>
        </w:rPr>
        <w:t>o</w:t>
      </w:r>
      <w:r w:rsidRPr="009F0021">
        <w:rPr>
          <w:rFonts w:ascii="Arial" w:hAnsi="Arial" w:cs="Arial"/>
          <w:sz w:val="22"/>
          <w:szCs w:val="22"/>
        </w:rPr>
        <w:t>w</w:t>
      </w:r>
      <w:r w:rsidRPr="009F0021">
        <w:rPr>
          <w:rFonts w:ascii="Arial" w:hAnsi="Arial" w:cs="Arial"/>
          <w:spacing w:val="21"/>
          <w:sz w:val="22"/>
          <w:szCs w:val="22"/>
        </w:rPr>
        <w:t xml:space="preserve"> </w:t>
      </w:r>
      <w:r w:rsidRPr="009F0021">
        <w:rPr>
          <w:rFonts w:ascii="Arial" w:hAnsi="Arial" w:cs="Arial"/>
          <w:sz w:val="22"/>
          <w:szCs w:val="22"/>
        </w:rPr>
        <w:t>a</w:t>
      </w:r>
      <w:r w:rsidRPr="009F0021">
        <w:rPr>
          <w:rFonts w:ascii="Arial" w:hAnsi="Arial" w:cs="Arial"/>
          <w:spacing w:val="1"/>
          <w:sz w:val="22"/>
          <w:szCs w:val="22"/>
        </w:rPr>
        <w:t>p</w:t>
      </w:r>
      <w:r w:rsidRPr="009F0021">
        <w:rPr>
          <w:rFonts w:ascii="Arial" w:hAnsi="Arial" w:cs="Arial"/>
          <w:sz w:val="22"/>
          <w:szCs w:val="22"/>
        </w:rPr>
        <w:t>propri</w:t>
      </w:r>
      <w:r w:rsidRPr="009F0021">
        <w:rPr>
          <w:rFonts w:ascii="Arial" w:hAnsi="Arial" w:cs="Arial"/>
          <w:spacing w:val="-1"/>
          <w:sz w:val="22"/>
          <w:szCs w:val="22"/>
        </w:rPr>
        <w:t>a</w:t>
      </w:r>
      <w:r w:rsidRPr="009F0021">
        <w:rPr>
          <w:rFonts w:ascii="Arial" w:hAnsi="Arial" w:cs="Arial"/>
          <w:sz w:val="22"/>
          <w:szCs w:val="22"/>
        </w:rPr>
        <w:t>te</w:t>
      </w:r>
      <w:r w:rsidRPr="009F0021">
        <w:rPr>
          <w:rFonts w:ascii="Arial" w:hAnsi="Arial" w:cs="Arial"/>
          <w:spacing w:val="22"/>
          <w:sz w:val="22"/>
          <w:szCs w:val="22"/>
        </w:rPr>
        <w:t xml:space="preserve"> </w:t>
      </w:r>
      <w:r w:rsidRPr="009F0021">
        <w:rPr>
          <w:rFonts w:ascii="Arial" w:hAnsi="Arial" w:cs="Arial"/>
          <w:spacing w:val="3"/>
          <w:sz w:val="22"/>
          <w:szCs w:val="22"/>
        </w:rPr>
        <w:t>f</w:t>
      </w:r>
      <w:r w:rsidRPr="009F0021">
        <w:rPr>
          <w:rFonts w:ascii="Arial" w:hAnsi="Arial" w:cs="Arial"/>
          <w:spacing w:val="-3"/>
          <w:sz w:val="22"/>
          <w:szCs w:val="22"/>
        </w:rPr>
        <w:t>o</w:t>
      </w:r>
      <w:r w:rsidRPr="009F0021">
        <w:rPr>
          <w:rFonts w:ascii="Arial" w:hAnsi="Arial" w:cs="Arial"/>
          <w:sz w:val="22"/>
          <w:szCs w:val="22"/>
        </w:rPr>
        <w:t>r re</w:t>
      </w:r>
      <w:r w:rsidRPr="009F0021">
        <w:rPr>
          <w:rFonts w:ascii="Arial" w:hAnsi="Arial" w:cs="Arial"/>
          <w:spacing w:val="-1"/>
          <w:sz w:val="22"/>
          <w:szCs w:val="22"/>
        </w:rPr>
        <w:t>d</w:t>
      </w:r>
      <w:r w:rsidRPr="009F0021">
        <w:rPr>
          <w:rFonts w:ascii="Arial" w:hAnsi="Arial" w:cs="Arial"/>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19"/>
          <w:sz w:val="22"/>
          <w:szCs w:val="22"/>
        </w:rPr>
        <w:t xml:space="preserve"> </w:t>
      </w:r>
      <w:r w:rsidRPr="009F0021">
        <w:rPr>
          <w:rFonts w:ascii="Arial" w:hAnsi="Arial" w:cs="Arial"/>
          <w:spacing w:val="1"/>
          <w:sz w:val="22"/>
          <w:szCs w:val="22"/>
        </w:rPr>
        <w:t>T</w:t>
      </w:r>
      <w:r w:rsidRPr="009F0021">
        <w:rPr>
          <w:rFonts w:ascii="Arial" w:hAnsi="Arial" w:cs="Arial"/>
          <w:sz w:val="22"/>
          <w:szCs w:val="22"/>
        </w:rPr>
        <w:t>he</w:t>
      </w:r>
      <w:r w:rsidRPr="009F0021">
        <w:rPr>
          <w:rFonts w:ascii="Arial" w:hAnsi="Arial" w:cs="Arial"/>
          <w:spacing w:val="19"/>
          <w:sz w:val="22"/>
          <w:szCs w:val="22"/>
        </w:rPr>
        <w:t xml:space="preserve"> </w:t>
      </w:r>
      <w:r w:rsidRPr="009F0021">
        <w:rPr>
          <w:rFonts w:ascii="Arial" w:hAnsi="Arial" w:cs="Arial"/>
          <w:sz w:val="22"/>
          <w:szCs w:val="22"/>
        </w:rPr>
        <w:t>s</w:t>
      </w:r>
      <w:r w:rsidRPr="009F0021">
        <w:rPr>
          <w:rFonts w:ascii="Arial" w:hAnsi="Arial" w:cs="Arial"/>
          <w:spacing w:val="-4"/>
          <w:sz w:val="22"/>
          <w:szCs w:val="22"/>
        </w:rPr>
        <w:t>i</w:t>
      </w:r>
      <w:r w:rsidRPr="009F0021">
        <w:rPr>
          <w:rFonts w:ascii="Arial" w:hAnsi="Arial" w:cs="Arial"/>
          <w:sz w:val="22"/>
          <w:szCs w:val="22"/>
        </w:rPr>
        <w:t>te</w:t>
      </w:r>
      <w:r w:rsidRPr="009F0021">
        <w:rPr>
          <w:rFonts w:ascii="Arial" w:hAnsi="Arial" w:cs="Arial"/>
          <w:spacing w:val="17"/>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20"/>
          <w:sz w:val="22"/>
          <w:szCs w:val="22"/>
        </w:rPr>
        <w:t xml:space="preserve"> </w:t>
      </w:r>
      <w:r w:rsidRPr="009F0021">
        <w:rPr>
          <w:rFonts w:ascii="Arial" w:hAnsi="Arial" w:cs="Arial"/>
          <w:sz w:val="22"/>
          <w:szCs w:val="22"/>
        </w:rPr>
        <w:t>the</w:t>
      </w:r>
      <w:r w:rsidRPr="009F0021">
        <w:rPr>
          <w:rFonts w:ascii="Arial" w:hAnsi="Arial" w:cs="Arial"/>
          <w:spacing w:val="19"/>
          <w:sz w:val="22"/>
          <w:szCs w:val="22"/>
        </w:rPr>
        <w:t xml:space="preserve"> </w:t>
      </w:r>
      <w:r w:rsidRPr="009F0021">
        <w:rPr>
          <w:rFonts w:ascii="Arial" w:hAnsi="Arial" w:cs="Arial"/>
          <w:sz w:val="22"/>
          <w:szCs w:val="22"/>
        </w:rPr>
        <w:lastRenderedPageBreak/>
        <w:t>su</w:t>
      </w:r>
      <w:r w:rsidRPr="009F0021">
        <w:rPr>
          <w:rFonts w:ascii="Arial" w:hAnsi="Arial" w:cs="Arial"/>
          <w:spacing w:val="-1"/>
          <w:sz w:val="22"/>
          <w:szCs w:val="22"/>
        </w:rPr>
        <w:t>b</w:t>
      </w:r>
      <w:r w:rsidRPr="009F0021">
        <w:rPr>
          <w:rFonts w:ascii="Arial" w:hAnsi="Arial" w:cs="Arial"/>
          <w:spacing w:val="1"/>
          <w:sz w:val="22"/>
          <w:szCs w:val="22"/>
        </w:rPr>
        <w:t>j</w:t>
      </w:r>
      <w:r w:rsidRPr="009F0021">
        <w:rPr>
          <w:rFonts w:ascii="Arial" w:hAnsi="Arial" w:cs="Arial"/>
          <w:sz w:val="22"/>
          <w:szCs w:val="22"/>
        </w:rPr>
        <w:t>e</w:t>
      </w:r>
      <w:r w:rsidRPr="009F0021">
        <w:rPr>
          <w:rFonts w:ascii="Arial" w:hAnsi="Arial" w:cs="Arial"/>
          <w:spacing w:val="-3"/>
          <w:sz w:val="22"/>
          <w:szCs w:val="22"/>
        </w:rPr>
        <w:t>c</w:t>
      </w:r>
      <w:r w:rsidRPr="009F0021">
        <w:rPr>
          <w:rFonts w:ascii="Arial" w:hAnsi="Arial" w:cs="Arial"/>
          <w:sz w:val="22"/>
          <w:szCs w:val="22"/>
        </w:rPr>
        <w:t>t</w:t>
      </w:r>
      <w:r w:rsidRPr="009F0021">
        <w:rPr>
          <w:rFonts w:ascii="Arial" w:hAnsi="Arial" w:cs="Arial"/>
          <w:spacing w:val="21"/>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21"/>
          <w:sz w:val="22"/>
          <w:szCs w:val="22"/>
        </w:rPr>
        <w:t xml:space="preserve"> </w:t>
      </w:r>
      <w:r w:rsidRPr="009F0021">
        <w:rPr>
          <w:rFonts w:ascii="Arial" w:hAnsi="Arial" w:cs="Arial"/>
          <w:sz w:val="22"/>
          <w:szCs w:val="22"/>
        </w:rPr>
        <w:t>a</w:t>
      </w:r>
      <w:r w:rsidRPr="009F0021">
        <w:rPr>
          <w:rFonts w:ascii="Arial" w:hAnsi="Arial" w:cs="Arial"/>
          <w:spacing w:val="19"/>
          <w:sz w:val="22"/>
          <w:szCs w:val="22"/>
        </w:rPr>
        <w:t xml:space="preserve"> </w:t>
      </w:r>
      <w:r w:rsidRPr="009F0021">
        <w:rPr>
          <w:rFonts w:ascii="Arial" w:hAnsi="Arial" w:cs="Arial"/>
          <w:sz w:val="22"/>
          <w:szCs w:val="22"/>
        </w:rPr>
        <w:t>cu</w:t>
      </w:r>
      <w:r w:rsidRPr="009F0021">
        <w:rPr>
          <w:rFonts w:ascii="Arial" w:hAnsi="Arial" w:cs="Arial"/>
          <w:spacing w:val="-2"/>
          <w:sz w:val="22"/>
          <w:szCs w:val="22"/>
        </w:rPr>
        <w:t>rr</w:t>
      </w:r>
      <w:r w:rsidRPr="009F0021">
        <w:rPr>
          <w:rFonts w:ascii="Arial" w:hAnsi="Arial" w:cs="Arial"/>
          <w:sz w:val="22"/>
          <w:szCs w:val="22"/>
        </w:rPr>
        <w:t>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21"/>
          <w:sz w:val="22"/>
          <w:szCs w:val="22"/>
        </w:rPr>
        <w:t xml:space="preserve"> </w:t>
      </w:r>
      <w:r w:rsidRPr="009F0021">
        <w:rPr>
          <w:rFonts w:ascii="Arial" w:hAnsi="Arial" w:cs="Arial"/>
          <w:sz w:val="22"/>
          <w:szCs w:val="22"/>
        </w:rPr>
        <w:t>o</w:t>
      </w:r>
      <w:r w:rsidRPr="009F0021">
        <w:rPr>
          <w:rFonts w:ascii="Arial" w:hAnsi="Arial" w:cs="Arial"/>
          <w:spacing w:val="-1"/>
          <w:sz w:val="22"/>
          <w:szCs w:val="22"/>
        </w:rPr>
        <w:t>u</w:t>
      </w:r>
      <w:r w:rsidRPr="009F0021">
        <w:rPr>
          <w:rFonts w:ascii="Arial" w:hAnsi="Arial" w:cs="Arial"/>
          <w:sz w:val="22"/>
          <w:szCs w:val="22"/>
        </w:rPr>
        <w:t>t</w:t>
      </w:r>
      <w:r w:rsidRPr="009F0021">
        <w:rPr>
          <w:rFonts w:ascii="Arial" w:hAnsi="Arial" w:cs="Arial"/>
          <w:spacing w:val="-2"/>
          <w:sz w:val="22"/>
          <w:szCs w:val="22"/>
        </w:rPr>
        <w:t>li</w:t>
      </w:r>
      <w:r w:rsidRPr="009F0021">
        <w:rPr>
          <w:rFonts w:ascii="Arial" w:hAnsi="Arial" w:cs="Arial"/>
          <w:sz w:val="22"/>
          <w:szCs w:val="22"/>
        </w:rPr>
        <w:t>ne</w:t>
      </w:r>
      <w:r w:rsidRPr="009F0021">
        <w:rPr>
          <w:rFonts w:ascii="Arial" w:hAnsi="Arial" w:cs="Arial"/>
          <w:spacing w:val="19"/>
          <w:sz w:val="22"/>
          <w:szCs w:val="22"/>
        </w:rPr>
        <w:t xml:space="preserve"> </w:t>
      </w:r>
      <w:r w:rsidRPr="009F0021">
        <w:rPr>
          <w:rFonts w:ascii="Arial" w:hAnsi="Arial" w:cs="Arial"/>
          <w:sz w:val="22"/>
          <w:szCs w:val="22"/>
        </w:rPr>
        <w:t>p</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ng</w:t>
      </w:r>
      <w:r w:rsidRPr="009F0021">
        <w:rPr>
          <w:rFonts w:ascii="Arial" w:hAnsi="Arial" w:cs="Arial"/>
          <w:spacing w:val="21"/>
          <w:sz w:val="22"/>
          <w:szCs w:val="22"/>
        </w:rPr>
        <w:t xml:space="preserve"> </w:t>
      </w:r>
      <w:r w:rsidRPr="009F0021">
        <w:rPr>
          <w:rFonts w:ascii="Arial" w:hAnsi="Arial" w:cs="Arial"/>
          <w:sz w:val="22"/>
          <w:szCs w:val="22"/>
        </w:rPr>
        <w:t>a</w:t>
      </w:r>
      <w:r w:rsidRPr="009F0021">
        <w:rPr>
          <w:rFonts w:ascii="Arial" w:hAnsi="Arial" w:cs="Arial"/>
          <w:spacing w:val="-1"/>
          <w:sz w:val="22"/>
          <w:szCs w:val="22"/>
        </w:rPr>
        <w:t>p</w:t>
      </w:r>
      <w:r w:rsidRPr="009F0021">
        <w:rPr>
          <w:rFonts w:ascii="Arial" w:hAnsi="Arial" w:cs="Arial"/>
          <w:sz w:val="22"/>
          <w:szCs w:val="22"/>
        </w:rPr>
        <w:t>p</w:t>
      </w:r>
      <w:r w:rsidRPr="009F0021">
        <w:rPr>
          <w:rFonts w:ascii="Arial" w:hAnsi="Arial" w:cs="Arial"/>
          <w:spacing w:val="-4"/>
          <w:sz w:val="22"/>
          <w:szCs w:val="22"/>
        </w:rPr>
        <w:t>l</w:t>
      </w:r>
      <w:r w:rsidRPr="009F0021">
        <w:rPr>
          <w:rFonts w:ascii="Arial" w:hAnsi="Arial" w:cs="Arial"/>
          <w:spacing w:val="-2"/>
          <w:sz w:val="22"/>
          <w:szCs w:val="22"/>
        </w:rPr>
        <w:t>i</w:t>
      </w:r>
      <w:r w:rsidRPr="009F0021">
        <w:rPr>
          <w:rFonts w:ascii="Arial" w:hAnsi="Arial" w:cs="Arial"/>
          <w:sz w:val="22"/>
          <w:szCs w:val="22"/>
        </w:rPr>
        <w:t>cati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17"/>
          <w:sz w:val="22"/>
          <w:szCs w:val="22"/>
        </w:rPr>
        <w:t xml:space="preserve"> </w:t>
      </w:r>
      <w:r w:rsidRPr="009F0021">
        <w:rPr>
          <w:rFonts w:ascii="Arial" w:hAnsi="Arial" w:cs="Arial"/>
          <w:spacing w:val="3"/>
          <w:sz w:val="22"/>
          <w:szCs w:val="22"/>
        </w:rPr>
        <w:t>f</w:t>
      </w:r>
      <w:r w:rsidRPr="009F0021">
        <w:rPr>
          <w:rFonts w:ascii="Arial" w:hAnsi="Arial" w:cs="Arial"/>
          <w:sz w:val="22"/>
          <w:szCs w:val="22"/>
        </w:rPr>
        <w:t>or</w:t>
      </w:r>
      <w:r w:rsidRPr="009F0021">
        <w:rPr>
          <w:rFonts w:ascii="Arial" w:hAnsi="Arial" w:cs="Arial"/>
          <w:spacing w:val="25"/>
          <w:sz w:val="22"/>
          <w:szCs w:val="22"/>
        </w:rPr>
        <w:t xml:space="preserve"> </w:t>
      </w:r>
      <w:r w:rsidRPr="009F0021">
        <w:rPr>
          <w:rFonts w:ascii="Arial" w:hAnsi="Arial" w:cs="Arial"/>
          <w:sz w:val="22"/>
          <w:szCs w:val="22"/>
        </w:rPr>
        <w:t>a m</w:t>
      </w:r>
      <w:r w:rsidRPr="009F0021">
        <w:rPr>
          <w:rFonts w:ascii="Arial" w:hAnsi="Arial" w:cs="Arial"/>
          <w:spacing w:val="-2"/>
          <w:sz w:val="22"/>
          <w:szCs w:val="22"/>
        </w:rPr>
        <w:t>i</w:t>
      </w:r>
      <w:r w:rsidRPr="009F0021">
        <w:rPr>
          <w:rFonts w:ascii="Arial" w:hAnsi="Arial" w:cs="Arial"/>
          <w:spacing w:val="-3"/>
          <w:sz w:val="22"/>
          <w:szCs w:val="22"/>
        </w:rPr>
        <w:t>x</w:t>
      </w:r>
      <w:r w:rsidRPr="009F0021">
        <w:rPr>
          <w:rFonts w:ascii="Arial" w:hAnsi="Arial" w:cs="Arial"/>
          <w:sz w:val="22"/>
          <w:szCs w:val="22"/>
        </w:rPr>
        <w:t>ed</w:t>
      </w:r>
      <w:r w:rsidRPr="009F0021">
        <w:rPr>
          <w:rFonts w:ascii="Arial" w:hAnsi="Arial" w:cs="Arial"/>
          <w:spacing w:val="24"/>
          <w:sz w:val="22"/>
          <w:szCs w:val="22"/>
        </w:rPr>
        <w:t xml:space="preserve"> </w:t>
      </w:r>
      <w:r w:rsidRPr="009F0021">
        <w:rPr>
          <w:rFonts w:ascii="Arial" w:hAnsi="Arial" w:cs="Arial"/>
          <w:sz w:val="22"/>
          <w:szCs w:val="22"/>
        </w:rPr>
        <w:t>use</w:t>
      </w:r>
      <w:r w:rsidRPr="009F0021">
        <w:rPr>
          <w:rFonts w:ascii="Arial" w:hAnsi="Arial" w:cs="Arial"/>
          <w:spacing w:val="24"/>
          <w:sz w:val="22"/>
          <w:szCs w:val="22"/>
        </w:rPr>
        <w:t xml:space="preserve"> </w:t>
      </w:r>
      <w:r w:rsidRPr="009F0021">
        <w:rPr>
          <w:rFonts w:ascii="Arial" w:hAnsi="Arial" w:cs="Arial"/>
          <w:sz w:val="22"/>
          <w:szCs w:val="22"/>
        </w:rPr>
        <w:t>sch</w:t>
      </w:r>
      <w:r w:rsidRPr="009F0021">
        <w:rPr>
          <w:rFonts w:ascii="Arial" w:hAnsi="Arial" w:cs="Arial"/>
          <w:spacing w:val="-1"/>
          <w:sz w:val="22"/>
          <w:szCs w:val="22"/>
        </w:rPr>
        <w:t>e</w:t>
      </w:r>
      <w:r w:rsidRPr="009F0021">
        <w:rPr>
          <w:rFonts w:ascii="Arial" w:hAnsi="Arial" w:cs="Arial"/>
          <w:sz w:val="22"/>
          <w:szCs w:val="22"/>
        </w:rPr>
        <w:t>me</w:t>
      </w:r>
      <w:r w:rsidRPr="009F0021">
        <w:rPr>
          <w:rFonts w:ascii="Arial" w:hAnsi="Arial" w:cs="Arial"/>
          <w:spacing w:val="24"/>
          <w:sz w:val="22"/>
          <w:szCs w:val="22"/>
        </w:rPr>
        <w:t xml:space="preserve"> </w:t>
      </w:r>
      <w:r w:rsidRPr="009F0021">
        <w:rPr>
          <w:rFonts w:ascii="Arial" w:hAnsi="Arial" w:cs="Arial"/>
          <w:sz w:val="22"/>
          <w:szCs w:val="22"/>
        </w:rPr>
        <w:t>to</w:t>
      </w:r>
      <w:r w:rsidRPr="009F0021">
        <w:rPr>
          <w:rFonts w:ascii="Arial" w:hAnsi="Arial" w:cs="Arial"/>
          <w:spacing w:val="24"/>
          <w:sz w:val="22"/>
          <w:szCs w:val="22"/>
        </w:rPr>
        <w:t xml:space="preserve"> </w:t>
      </w:r>
      <w:r w:rsidRPr="009F0021">
        <w:rPr>
          <w:rFonts w:ascii="Arial" w:hAnsi="Arial" w:cs="Arial"/>
          <w:spacing w:val="-2"/>
          <w:sz w:val="22"/>
          <w:szCs w:val="22"/>
        </w:rPr>
        <w:t>i</w:t>
      </w:r>
      <w:r w:rsidRPr="009F0021">
        <w:rPr>
          <w:rFonts w:ascii="Arial" w:hAnsi="Arial" w:cs="Arial"/>
          <w:spacing w:val="1"/>
          <w:sz w:val="22"/>
          <w:szCs w:val="22"/>
        </w:rPr>
        <w:t>n</w:t>
      </w:r>
      <w:r w:rsidRPr="009F0021">
        <w:rPr>
          <w:rFonts w:ascii="Arial" w:hAnsi="Arial" w:cs="Arial"/>
          <w:sz w:val="22"/>
          <w:szCs w:val="22"/>
        </w:rPr>
        <w:t>c</w:t>
      </w:r>
      <w:r w:rsidRPr="009F0021">
        <w:rPr>
          <w:rFonts w:ascii="Arial" w:hAnsi="Arial" w:cs="Arial"/>
          <w:spacing w:val="-2"/>
          <w:sz w:val="22"/>
          <w:szCs w:val="22"/>
        </w:rPr>
        <w:t>l</w:t>
      </w:r>
      <w:r w:rsidRPr="009F0021">
        <w:rPr>
          <w:rFonts w:ascii="Arial" w:hAnsi="Arial" w:cs="Arial"/>
          <w:sz w:val="22"/>
          <w:szCs w:val="22"/>
        </w:rPr>
        <w:t>u</w:t>
      </w:r>
      <w:r w:rsidRPr="009F0021">
        <w:rPr>
          <w:rFonts w:ascii="Arial" w:hAnsi="Arial" w:cs="Arial"/>
          <w:spacing w:val="-1"/>
          <w:sz w:val="22"/>
          <w:szCs w:val="22"/>
        </w:rPr>
        <w:t>d</w:t>
      </w:r>
      <w:r w:rsidRPr="009F0021">
        <w:rPr>
          <w:rFonts w:ascii="Arial" w:hAnsi="Arial" w:cs="Arial"/>
          <w:sz w:val="22"/>
          <w:szCs w:val="22"/>
        </w:rPr>
        <w:t>e</w:t>
      </w:r>
      <w:r w:rsidRPr="009F0021">
        <w:rPr>
          <w:rFonts w:ascii="Arial" w:hAnsi="Arial" w:cs="Arial"/>
          <w:spacing w:val="24"/>
          <w:sz w:val="22"/>
          <w:szCs w:val="22"/>
        </w:rPr>
        <w:t xml:space="preserve"> </w:t>
      </w:r>
      <w:r w:rsidRPr="009F0021">
        <w:rPr>
          <w:rFonts w:ascii="Arial" w:hAnsi="Arial" w:cs="Arial"/>
          <w:sz w:val="22"/>
          <w:szCs w:val="22"/>
        </w:rPr>
        <w:t>emp</w:t>
      </w:r>
      <w:r w:rsidRPr="009F0021">
        <w:rPr>
          <w:rFonts w:ascii="Arial" w:hAnsi="Arial" w:cs="Arial"/>
          <w:spacing w:val="-1"/>
          <w:sz w:val="22"/>
          <w:szCs w:val="22"/>
        </w:rPr>
        <w:t>l</w:t>
      </w:r>
      <w:r w:rsidRPr="009F0021">
        <w:rPr>
          <w:rFonts w:ascii="Arial" w:hAnsi="Arial" w:cs="Arial"/>
          <w:sz w:val="22"/>
          <w:szCs w:val="22"/>
        </w:rPr>
        <w:t>o</w:t>
      </w:r>
      <w:r w:rsidRPr="009F0021">
        <w:rPr>
          <w:rFonts w:ascii="Arial" w:hAnsi="Arial" w:cs="Arial"/>
          <w:spacing w:val="-3"/>
          <w:sz w:val="22"/>
          <w:szCs w:val="22"/>
        </w:rPr>
        <w:t>y</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25"/>
          <w:sz w:val="22"/>
          <w:szCs w:val="22"/>
        </w:rPr>
        <w:t xml:space="preserve"> </w:t>
      </w:r>
      <w:r w:rsidRPr="009F0021">
        <w:rPr>
          <w:rFonts w:ascii="Arial" w:hAnsi="Arial" w:cs="Arial"/>
          <w:sz w:val="22"/>
          <w:szCs w:val="22"/>
        </w:rPr>
        <w:t>(</w:t>
      </w:r>
      <w:r w:rsidRPr="009F0021">
        <w:rPr>
          <w:rFonts w:ascii="Arial" w:hAnsi="Arial" w:cs="Arial"/>
          <w:spacing w:val="-1"/>
          <w:sz w:val="22"/>
          <w:szCs w:val="22"/>
        </w:rPr>
        <w:t>B</w:t>
      </w:r>
      <w:r w:rsidRPr="009F0021">
        <w:rPr>
          <w:rFonts w:ascii="Arial" w:hAnsi="Arial" w:cs="Arial"/>
          <w:sz w:val="22"/>
          <w:szCs w:val="22"/>
        </w:rPr>
        <w:t>1,</w:t>
      </w:r>
      <w:r w:rsidRPr="009F0021">
        <w:rPr>
          <w:rFonts w:ascii="Arial" w:hAnsi="Arial" w:cs="Arial"/>
          <w:spacing w:val="25"/>
          <w:sz w:val="22"/>
          <w:szCs w:val="22"/>
        </w:rPr>
        <w:t xml:space="preserve"> </w:t>
      </w:r>
      <w:r w:rsidRPr="009F0021">
        <w:rPr>
          <w:rFonts w:ascii="Arial" w:hAnsi="Arial" w:cs="Arial"/>
          <w:spacing w:val="-1"/>
          <w:sz w:val="22"/>
          <w:szCs w:val="22"/>
        </w:rPr>
        <w:t>B</w:t>
      </w:r>
      <w:r w:rsidRPr="009F0021">
        <w:rPr>
          <w:rFonts w:ascii="Arial" w:hAnsi="Arial" w:cs="Arial"/>
          <w:sz w:val="22"/>
          <w:szCs w:val="22"/>
        </w:rPr>
        <w:t>8</w:t>
      </w:r>
      <w:r w:rsidRPr="009F0021">
        <w:rPr>
          <w:rFonts w:ascii="Arial" w:hAnsi="Arial" w:cs="Arial"/>
          <w:spacing w:val="24"/>
          <w:sz w:val="22"/>
          <w:szCs w:val="22"/>
        </w:rPr>
        <w:t xml:space="preserve"> </w:t>
      </w:r>
      <w:r w:rsidRPr="009F0021">
        <w:rPr>
          <w:rFonts w:ascii="Arial" w:hAnsi="Arial" w:cs="Arial"/>
          <w:sz w:val="22"/>
          <w:szCs w:val="22"/>
        </w:rPr>
        <w:t>us</w:t>
      </w:r>
      <w:r w:rsidRPr="009F0021">
        <w:rPr>
          <w:rFonts w:ascii="Arial" w:hAnsi="Arial" w:cs="Arial"/>
          <w:spacing w:val="-1"/>
          <w:sz w:val="22"/>
          <w:szCs w:val="22"/>
        </w:rPr>
        <w:t>e</w:t>
      </w:r>
      <w:r w:rsidRPr="009F0021">
        <w:rPr>
          <w:rFonts w:ascii="Arial" w:hAnsi="Arial" w:cs="Arial"/>
          <w:sz w:val="22"/>
          <w:szCs w:val="22"/>
        </w:rPr>
        <w:t>s),</w:t>
      </w:r>
      <w:r w:rsidRPr="009F0021">
        <w:rPr>
          <w:rFonts w:ascii="Arial" w:hAnsi="Arial" w:cs="Arial"/>
          <w:spacing w:val="25"/>
          <w:sz w:val="22"/>
          <w:szCs w:val="22"/>
        </w:rPr>
        <w:t xml:space="preserve"> </w:t>
      </w:r>
      <w:r w:rsidRPr="009F0021">
        <w:rPr>
          <w:rFonts w:ascii="Arial" w:hAnsi="Arial" w:cs="Arial"/>
          <w:sz w:val="22"/>
          <w:szCs w:val="22"/>
        </w:rPr>
        <w:t>res</w:t>
      </w:r>
      <w:r w:rsidRPr="009F0021">
        <w:rPr>
          <w:rFonts w:ascii="Arial" w:hAnsi="Arial" w:cs="Arial"/>
          <w:spacing w:val="-2"/>
          <w:sz w:val="22"/>
          <w:szCs w:val="22"/>
        </w:rPr>
        <w:t>i</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nti</w:t>
      </w:r>
      <w:r w:rsidRPr="009F0021">
        <w:rPr>
          <w:rFonts w:ascii="Arial" w:hAnsi="Arial" w:cs="Arial"/>
          <w:spacing w:val="-1"/>
          <w:sz w:val="22"/>
          <w:szCs w:val="22"/>
        </w:rPr>
        <w:t>a</w:t>
      </w:r>
      <w:r w:rsidRPr="009F0021">
        <w:rPr>
          <w:rFonts w:ascii="Arial" w:hAnsi="Arial" w:cs="Arial"/>
          <w:sz w:val="22"/>
          <w:szCs w:val="22"/>
        </w:rPr>
        <w:t>l</w:t>
      </w:r>
      <w:r w:rsidRPr="009F0021">
        <w:rPr>
          <w:rFonts w:ascii="Arial" w:hAnsi="Arial" w:cs="Arial"/>
          <w:spacing w:val="23"/>
          <w:sz w:val="22"/>
          <w:szCs w:val="22"/>
        </w:rPr>
        <w:t xml:space="preserve"> </w:t>
      </w:r>
      <w:r w:rsidRPr="009F0021">
        <w:rPr>
          <w:rFonts w:ascii="Arial" w:hAnsi="Arial" w:cs="Arial"/>
          <w:sz w:val="22"/>
          <w:szCs w:val="22"/>
        </w:rPr>
        <w:t>(</w:t>
      </w:r>
      <w:r w:rsidRPr="009F0021">
        <w:rPr>
          <w:rFonts w:ascii="Arial" w:hAnsi="Arial" w:cs="Arial"/>
          <w:spacing w:val="-2"/>
          <w:sz w:val="22"/>
          <w:szCs w:val="22"/>
        </w:rPr>
        <w:t>C</w:t>
      </w:r>
      <w:r w:rsidRPr="009F0021">
        <w:rPr>
          <w:rFonts w:ascii="Arial" w:hAnsi="Arial" w:cs="Arial"/>
          <w:sz w:val="22"/>
          <w:szCs w:val="22"/>
        </w:rPr>
        <w:t>3)</w:t>
      </w:r>
      <w:r w:rsidRPr="009F0021">
        <w:rPr>
          <w:rFonts w:ascii="Arial" w:hAnsi="Arial" w:cs="Arial"/>
          <w:spacing w:val="25"/>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24"/>
          <w:sz w:val="22"/>
          <w:szCs w:val="22"/>
        </w:rPr>
        <w:t xml:space="preserve"> </w:t>
      </w:r>
      <w:r w:rsidRPr="009F0021">
        <w:rPr>
          <w:rFonts w:ascii="Arial" w:hAnsi="Arial" w:cs="Arial"/>
          <w:spacing w:val="-2"/>
          <w:sz w:val="22"/>
          <w:szCs w:val="22"/>
        </w:rPr>
        <w:t>l</w:t>
      </w:r>
      <w:r w:rsidRPr="009F0021">
        <w:rPr>
          <w:rFonts w:ascii="Arial" w:hAnsi="Arial" w:cs="Arial"/>
          <w:sz w:val="22"/>
          <w:szCs w:val="22"/>
        </w:rPr>
        <w:t>oc</w:t>
      </w:r>
      <w:r w:rsidRPr="009F0021">
        <w:rPr>
          <w:rFonts w:ascii="Arial" w:hAnsi="Arial" w:cs="Arial"/>
          <w:spacing w:val="-1"/>
          <w:sz w:val="22"/>
          <w:szCs w:val="22"/>
        </w:rPr>
        <w:t>a</w:t>
      </w:r>
      <w:r w:rsidRPr="009F0021">
        <w:rPr>
          <w:rFonts w:ascii="Arial" w:hAnsi="Arial" w:cs="Arial"/>
          <w:sz w:val="22"/>
          <w:szCs w:val="22"/>
        </w:rPr>
        <w:t>l ce</w:t>
      </w:r>
      <w:r w:rsidRPr="009F0021">
        <w:rPr>
          <w:rFonts w:ascii="Arial" w:hAnsi="Arial" w:cs="Arial"/>
          <w:spacing w:val="-1"/>
          <w:sz w:val="22"/>
          <w:szCs w:val="22"/>
        </w:rPr>
        <w:t>n</w:t>
      </w:r>
      <w:r w:rsidRPr="009F0021">
        <w:rPr>
          <w:rFonts w:ascii="Arial" w:hAnsi="Arial" w:cs="Arial"/>
          <w:sz w:val="22"/>
          <w:szCs w:val="22"/>
        </w:rPr>
        <w:t>tre</w:t>
      </w:r>
      <w:r w:rsidRPr="009F0021">
        <w:rPr>
          <w:rFonts w:ascii="Arial" w:hAnsi="Arial" w:cs="Arial"/>
          <w:spacing w:val="12"/>
          <w:sz w:val="22"/>
          <w:szCs w:val="22"/>
        </w:rPr>
        <w:t xml:space="preserve"> </w:t>
      </w:r>
      <w:r w:rsidRPr="009F0021">
        <w:rPr>
          <w:rFonts w:ascii="Arial" w:hAnsi="Arial" w:cs="Arial"/>
          <w:sz w:val="22"/>
          <w:szCs w:val="22"/>
        </w:rPr>
        <w:t>us</w:t>
      </w:r>
      <w:r w:rsidRPr="009F0021">
        <w:rPr>
          <w:rFonts w:ascii="Arial" w:hAnsi="Arial" w:cs="Arial"/>
          <w:spacing w:val="-1"/>
          <w:sz w:val="22"/>
          <w:szCs w:val="22"/>
        </w:rPr>
        <w:t>e</w:t>
      </w:r>
      <w:r w:rsidRPr="009F0021">
        <w:rPr>
          <w:rFonts w:ascii="Arial" w:hAnsi="Arial" w:cs="Arial"/>
          <w:sz w:val="22"/>
          <w:szCs w:val="22"/>
        </w:rPr>
        <w:t>s</w:t>
      </w:r>
      <w:r w:rsidRPr="009F0021">
        <w:rPr>
          <w:rFonts w:ascii="Arial" w:hAnsi="Arial" w:cs="Arial"/>
          <w:spacing w:val="13"/>
          <w:sz w:val="22"/>
          <w:szCs w:val="22"/>
        </w:rPr>
        <w:t xml:space="preserve"> </w:t>
      </w:r>
      <w:r w:rsidRPr="009F0021">
        <w:rPr>
          <w:rFonts w:ascii="Arial" w:hAnsi="Arial" w:cs="Arial"/>
          <w:sz w:val="22"/>
          <w:szCs w:val="22"/>
        </w:rPr>
        <w:t>(</w:t>
      </w:r>
      <w:r w:rsidRPr="009F0021">
        <w:rPr>
          <w:rFonts w:ascii="Arial" w:hAnsi="Arial" w:cs="Arial"/>
          <w:spacing w:val="-1"/>
          <w:sz w:val="22"/>
          <w:szCs w:val="22"/>
        </w:rPr>
        <w:t>A</w:t>
      </w:r>
      <w:r w:rsidRPr="009F0021">
        <w:rPr>
          <w:rFonts w:ascii="Arial" w:hAnsi="Arial" w:cs="Arial"/>
          <w:sz w:val="22"/>
          <w:szCs w:val="22"/>
        </w:rPr>
        <w:t>1,</w:t>
      </w:r>
      <w:r w:rsidRPr="009F0021">
        <w:rPr>
          <w:rFonts w:ascii="Arial" w:hAnsi="Arial" w:cs="Arial"/>
          <w:spacing w:val="13"/>
          <w:sz w:val="22"/>
          <w:szCs w:val="22"/>
        </w:rPr>
        <w:t xml:space="preserve"> </w:t>
      </w:r>
      <w:r w:rsidRPr="009F0021">
        <w:rPr>
          <w:rFonts w:ascii="Arial" w:hAnsi="Arial" w:cs="Arial"/>
          <w:spacing w:val="-1"/>
          <w:sz w:val="22"/>
          <w:szCs w:val="22"/>
        </w:rPr>
        <w:t>A</w:t>
      </w:r>
      <w:r w:rsidRPr="009F0021">
        <w:rPr>
          <w:rFonts w:ascii="Arial" w:hAnsi="Arial" w:cs="Arial"/>
          <w:sz w:val="22"/>
          <w:szCs w:val="22"/>
        </w:rPr>
        <w:t>2,</w:t>
      </w:r>
      <w:r w:rsidRPr="009F0021">
        <w:rPr>
          <w:rFonts w:ascii="Arial" w:hAnsi="Arial" w:cs="Arial"/>
          <w:spacing w:val="13"/>
          <w:sz w:val="22"/>
          <w:szCs w:val="22"/>
        </w:rPr>
        <w:t xml:space="preserve"> </w:t>
      </w:r>
      <w:r w:rsidRPr="009F0021">
        <w:rPr>
          <w:rFonts w:ascii="Arial" w:hAnsi="Arial" w:cs="Arial"/>
          <w:spacing w:val="-1"/>
          <w:sz w:val="22"/>
          <w:szCs w:val="22"/>
        </w:rPr>
        <w:t>A</w:t>
      </w:r>
      <w:r w:rsidRPr="009F0021">
        <w:rPr>
          <w:rFonts w:ascii="Arial" w:hAnsi="Arial" w:cs="Arial"/>
          <w:sz w:val="22"/>
          <w:szCs w:val="22"/>
        </w:rPr>
        <w:t>3,</w:t>
      </w:r>
      <w:r w:rsidRPr="009F0021">
        <w:rPr>
          <w:rFonts w:ascii="Arial" w:hAnsi="Arial" w:cs="Arial"/>
          <w:spacing w:val="13"/>
          <w:sz w:val="22"/>
          <w:szCs w:val="22"/>
        </w:rPr>
        <w:t xml:space="preserve"> </w:t>
      </w:r>
      <w:r w:rsidRPr="009F0021">
        <w:rPr>
          <w:rFonts w:ascii="Arial" w:hAnsi="Arial" w:cs="Arial"/>
          <w:spacing w:val="-1"/>
          <w:sz w:val="22"/>
          <w:szCs w:val="22"/>
        </w:rPr>
        <w:t>A</w:t>
      </w:r>
      <w:r w:rsidRPr="009F0021">
        <w:rPr>
          <w:rFonts w:ascii="Arial" w:hAnsi="Arial" w:cs="Arial"/>
          <w:sz w:val="22"/>
          <w:szCs w:val="22"/>
        </w:rPr>
        <w:t>4,</w:t>
      </w:r>
      <w:r w:rsidRPr="009F0021">
        <w:rPr>
          <w:rFonts w:ascii="Arial" w:hAnsi="Arial" w:cs="Arial"/>
          <w:spacing w:val="16"/>
          <w:sz w:val="22"/>
          <w:szCs w:val="22"/>
        </w:rPr>
        <w:t xml:space="preserve"> </w:t>
      </w:r>
      <w:r w:rsidRPr="009F0021">
        <w:rPr>
          <w:rFonts w:ascii="Arial" w:hAnsi="Arial" w:cs="Arial"/>
          <w:spacing w:val="-1"/>
          <w:sz w:val="22"/>
          <w:szCs w:val="22"/>
        </w:rPr>
        <w:t>A</w:t>
      </w:r>
      <w:r w:rsidRPr="009F0021">
        <w:rPr>
          <w:rFonts w:ascii="Arial" w:hAnsi="Arial" w:cs="Arial"/>
          <w:spacing w:val="-3"/>
          <w:sz w:val="22"/>
          <w:szCs w:val="22"/>
        </w:rPr>
        <w:t>5</w:t>
      </w:r>
      <w:r w:rsidRPr="009F0021">
        <w:rPr>
          <w:rFonts w:ascii="Arial" w:hAnsi="Arial" w:cs="Arial"/>
          <w:sz w:val="22"/>
          <w:szCs w:val="22"/>
        </w:rPr>
        <w:t>).</w:t>
      </w:r>
      <w:r w:rsidRPr="009F0021">
        <w:rPr>
          <w:rFonts w:ascii="Arial" w:hAnsi="Arial" w:cs="Arial"/>
          <w:spacing w:val="16"/>
          <w:sz w:val="22"/>
          <w:szCs w:val="22"/>
        </w:rPr>
        <w:t xml:space="preserve"> </w:t>
      </w:r>
      <w:r w:rsidRPr="009F0021">
        <w:rPr>
          <w:rFonts w:ascii="Arial" w:hAnsi="Arial" w:cs="Arial"/>
          <w:spacing w:val="-1"/>
          <w:sz w:val="22"/>
          <w:szCs w:val="22"/>
        </w:rPr>
        <w:t>A</w:t>
      </w:r>
      <w:r w:rsidRPr="009F0021">
        <w:rPr>
          <w:rFonts w:ascii="Arial" w:hAnsi="Arial" w:cs="Arial"/>
          <w:sz w:val="22"/>
          <w:szCs w:val="22"/>
        </w:rPr>
        <w:t>n</w:t>
      </w:r>
      <w:r w:rsidRPr="009F0021">
        <w:rPr>
          <w:rFonts w:ascii="Arial" w:hAnsi="Arial" w:cs="Arial"/>
          <w:spacing w:val="15"/>
          <w:sz w:val="22"/>
          <w:szCs w:val="22"/>
        </w:rPr>
        <w:t xml:space="preserve"> </w:t>
      </w:r>
      <w:r w:rsidRPr="009F0021">
        <w:rPr>
          <w:rFonts w:ascii="Arial" w:hAnsi="Arial" w:cs="Arial"/>
          <w:sz w:val="22"/>
          <w:szCs w:val="22"/>
        </w:rPr>
        <w:t>u</w:t>
      </w:r>
      <w:r w:rsidRPr="009F0021">
        <w:rPr>
          <w:rFonts w:ascii="Arial" w:hAnsi="Arial" w:cs="Arial"/>
          <w:spacing w:val="-1"/>
          <w:sz w:val="22"/>
          <w:szCs w:val="22"/>
        </w:rPr>
        <w:t>p</w:t>
      </w:r>
      <w:r w:rsidRPr="009F0021">
        <w:rPr>
          <w:rFonts w:ascii="Arial" w:hAnsi="Arial" w:cs="Arial"/>
          <w:sz w:val="22"/>
          <w:szCs w:val="22"/>
        </w:rPr>
        <w:t>d</w:t>
      </w:r>
      <w:r w:rsidRPr="009F0021">
        <w:rPr>
          <w:rFonts w:ascii="Arial" w:hAnsi="Arial" w:cs="Arial"/>
          <w:spacing w:val="-4"/>
          <w:sz w:val="22"/>
          <w:szCs w:val="22"/>
        </w:rPr>
        <w:t>a</w:t>
      </w:r>
      <w:r w:rsidRPr="009F0021">
        <w:rPr>
          <w:rFonts w:ascii="Arial" w:hAnsi="Arial" w:cs="Arial"/>
          <w:sz w:val="22"/>
          <w:szCs w:val="22"/>
        </w:rPr>
        <w:t>ted</w:t>
      </w:r>
      <w:r w:rsidRPr="009F0021">
        <w:rPr>
          <w:rFonts w:ascii="Arial" w:hAnsi="Arial" w:cs="Arial"/>
          <w:spacing w:val="14"/>
          <w:sz w:val="22"/>
          <w:szCs w:val="22"/>
        </w:rPr>
        <w:t xml:space="preserve"> </w:t>
      </w:r>
      <w:r w:rsidRPr="009F0021">
        <w:rPr>
          <w:rFonts w:ascii="Arial" w:hAnsi="Arial" w:cs="Arial"/>
          <w:sz w:val="22"/>
          <w:szCs w:val="22"/>
        </w:rPr>
        <w:t>p</w:t>
      </w:r>
      <w:r w:rsidRPr="009F0021">
        <w:rPr>
          <w:rFonts w:ascii="Arial" w:hAnsi="Arial" w:cs="Arial"/>
          <w:spacing w:val="-4"/>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ng</w:t>
      </w:r>
      <w:r w:rsidRPr="009F0021">
        <w:rPr>
          <w:rFonts w:ascii="Arial" w:hAnsi="Arial" w:cs="Arial"/>
          <w:spacing w:val="17"/>
          <w:sz w:val="22"/>
          <w:szCs w:val="22"/>
        </w:rPr>
        <w:t xml:space="preserve"> </w:t>
      </w:r>
      <w:r w:rsidRPr="009F0021">
        <w:rPr>
          <w:rFonts w:ascii="Arial" w:hAnsi="Arial" w:cs="Arial"/>
          <w:sz w:val="22"/>
          <w:szCs w:val="22"/>
        </w:rPr>
        <w:t>a</w:t>
      </w:r>
      <w:r w:rsidRPr="009F0021">
        <w:rPr>
          <w:rFonts w:ascii="Arial" w:hAnsi="Arial" w:cs="Arial"/>
          <w:spacing w:val="-1"/>
          <w:sz w:val="22"/>
          <w:szCs w:val="22"/>
        </w:rPr>
        <w:t>p</w:t>
      </w:r>
      <w:r w:rsidRPr="009F0021">
        <w:rPr>
          <w:rFonts w:ascii="Arial" w:hAnsi="Arial" w:cs="Arial"/>
          <w:sz w:val="22"/>
          <w:szCs w:val="22"/>
        </w:rPr>
        <w:t>p</w:t>
      </w:r>
      <w:r w:rsidRPr="009F0021">
        <w:rPr>
          <w:rFonts w:ascii="Arial" w:hAnsi="Arial" w:cs="Arial"/>
          <w:spacing w:val="-2"/>
          <w:sz w:val="22"/>
          <w:szCs w:val="22"/>
        </w:rPr>
        <w:t>li</w:t>
      </w:r>
      <w:r w:rsidRPr="009F0021">
        <w:rPr>
          <w:rFonts w:ascii="Arial" w:hAnsi="Arial" w:cs="Arial"/>
          <w:sz w:val="22"/>
          <w:szCs w:val="22"/>
        </w:rPr>
        <w:t>cati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15"/>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13"/>
          <w:sz w:val="22"/>
          <w:szCs w:val="22"/>
        </w:rPr>
        <w:t xml:space="preserve"> </w:t>
      </w:r>
      <w:r w:rsidRPr="009F0021">
        <w:rPr>
          <w:rFonts w:ascii="Arial" w:hAnsi="Arial" w:cs="Arial"/>
          <w:sz w:val="22"/>
          <w:szCs w:val="22"/>
        </w:rPr>
        <w:t>e</w:t>
      </w:r>
      <w:r w:rsidRPr="009F0021">
        <w:rPr>
          <w:rFonts w:ascii="Arial" w:hAnsi="Arial" w:cs="Arial"/>
          <w:spacing w:val="-3"/>
          <w:sz w:val="22"/>
          <w:szCs w:val="22"/>
        </w:rPr>
        <w:t>x</w:t>
      </w:r>
      <w:r w:rsidRPr="009F0021">
        <w:rPr>
          <w:rFonts w:ascii="Arial" w:hAnsi="Arial" w:cs="Arial"/>
          <w:sz w:val="22"/>
          <w:szCs w:val="22"/>
        </w:rPr>
        <w:t>p</w:t>
      </w:r>
      <w:r w:rsidRPr="009F0021">
        <w:rPr>
          <w:rFonts w:ascii="Arial" w:hAnsi="Arial" w:cs="Arial"/>
          <w:spacing w:val="-1"/>
          <w:sz w:val="22"/>
          <w:szCs w:val="22"/>
        </w:rPr>
        <w:t>e</w:t>
      </w:r>
      <w:r w:rsidRPr="009F0021">
        <w:rPr>
          <w:rFonts w:ascii="Arial" w:hAnsi="Arial" w:cs="Arial"/>
          <w:sz w:val="22"/>
          <w:szCs w:val="22"/>
        </w:rPr>
        <w:t>cted</w:t>
      </w:r>
      <w:r w:rsidRPr="009F0021">
        <w:rPr>
          <w:rFonts w:ascii="Arial" w:hAnsi="Arial" w:cs="Arial"/>
          <w:spacing w:val="12"/>
          <w:sz w:val="22"/>
          <w:szCs w:val="22"/>
        </w:rPr>
        <w:t xml:space="preserve"> </w:t>
      </w:r>
      <w:r w:rsidRPr="009F0021">
        <w:rPr>
          <w:rFonts w:ascii="Arial" w:hAnsi="Arial" w:cs="Arial"/>
          <w:sz w:val="22"/>
          <w:szCs w:val="22"/>
        </w:rPr>
        <w:t>to</w:t>
      </w:r>
      <w:r w:rsidRPr="009F0021">
        <w:rPr>
          <w:rFonts w:ascii="Arial" w:hAnsi="Arial" w:cs="Arial"/>
          <w:spacing w:val="15"/>
          <w:sz w:val="22"/>
          <w:szCs w:val="22"/>
        </w:rPr>
        <w:t xml:space="preserve"> </w:t>
      </w:r>
      <w:r w:rsidRPr="009F0021">
        <w:rPr>
          <w:rFonts w:ascii="Arial" w:hAnsi="Arial" w:cs="Arial"/>
          <w:sz w:val="22"/>
          <w:szCs w:val="22"/>
        </w:rPr>
        <w:t>be su</w:t>
      </w:r>
      <w:r w:rsidRPr="009F0021">
        <w:rPr>
          <w:rFonts w:ascii="Arial" w:hAnsi="Arial" w:cs="Arial"/>
          <w:spacing w:val="-1"/>
          <w:sz w:val="22"/>
          <w:szCs w:val="22"/>
        </w:rPr>
        <w:t>b</w:t>
      </w:r>
      <w:r w:rsidRPr="009F0021">
        <w:rPr>
          <w:rFonts w:ascii="Arial" w:hAnsi="Arial" w:cs="Arial"/>
          <w:sz w:val="22"/>
          <w:szCs w:val="22"/>
        </w:rPr>
        <w:t>m</w:t>
      </w:r>
      <w:r w:rsidRPr="009F0021">
        <w:rPr>
          <w:rFonts w:ascii="Arial" w:hAnsi="Arial" w:cs="Arial"/>
          <w:spacing w:val="-2"/>
          <w:sz w:val="22"/>
          <w:szCs w:val="22"/>
        </w:rPr>
        <w:t>it</w:t>
      </w:r>
      <w:r w:rsidRPr="009F0021">
        <w:rPr>
          <w:rFonts w:ascii="Arial" w:hAnsi="Arial" w:cs="Arial"/>
          <w:sz w:val="22"/>
          <w:szCs w:val="22"/>
        </w:rPr>
        <w:t xml:space="preserve">ted </w:t>
      </w:r>
      <w:r w:rsidRPr="009F0021">
        <w:rPr>
          <w:rFonts w:ascii="Arial" w:hAnsi="Arial" w:cs="Arial"/>
          <w:spacing w:val="-2"/>
          <w:sz w:val="22"/>
          <w:szCs w:val="22"/>
        </w:rPr>
        <w:t>i</w:t>
      </w:r>
      <w:r w:rsidRPr="009F0021">
        <w:rPr>
          <w:rFonts w:ascii="Arial" w:hAnsi="Arial" w:cs="Arial"/>
          <w:sz w:val="22"/>
          <w:szCs w:val="22"/>
        </w:rPr>
        <w:t>n 201</w:t>
      </w:r>
      <w:r w:rsidRPr="009F0021">
        <w:rPr>
          <w:rFonts w:ascii="Arial" w:hAnsi="Arial" w:cs="Arial"/>
          <w:spacing w:val="-4"/>
          <w:sz w:val="22"/>
          <w:szCs w:val="22"/>
        </w:rPr>
        <w:t>2</w:t>
      </w:r>
      <w:r w:rsidRPr="009F0021">
        <w:rPr>
          <w:rFonts w:ascii="Arial" w:hAnsi="Arial" w:cs="Arial"/>
          <w:sz w:val="22"/>
          <w:szCs w:val="22"/>
        </w:rPr>
        <w:t>.</w:t>
      </w:r>
      <w:r w:rsidR="00666827" w:rsidRPr="009F0021">
        <w:rPr>
          <w:rFonts w:ascii="Arial" w:hAnsi="Arial" w:cs="Arial"/>
          <w:sz w:val="22"/>
          <w:szCs w:val="22"/>
        </w:rPr>
        <w:t xml:space="preserve">  </w:t>
      </w:r>
      <w:r w:rsidRPr="009F0021">
        <w:rPr>
          <w:rFonts w:ascii="Arial" w:hAnsi="Arial" w:cs="Arial"/>
          <w:spacing w:val="1"/>
          <w:sz w:val="22"/>
          <w:szCs w:val="22"/>
        </w:rPr>
        <w:t>T</w:t>
      </w:r>
      <w:r w:rsidRPr="009F0021">
        <w:rPr>
          <w:rFonts w:ascii="Arial" w:hAnsi="Arial" w:cs="Arial"/>
          <w:sz w:val="22"/>
          <w:szCs w:val="22"/>
        </w:rPr>
        <w:t>he</w:t>
      </w:r>
      <w:r w:rsidRPr="009F0021">
        <w:rPr>
          <w:rFonts w:ascii="Arial" w:hAnsi="Arial" w:cs="Arial"/>
          <w:spacing w:val="13"/>
          <w:sz w:val="22"/>
          <w:szCs w:val="22"/>
        </w:rPr>
        <w:t xml:space="preserve"> </w:t>
      </w:r>
      <w:r w:rsidRPr="009F0021">
        <w:rPr>
          <w:rFonts w:ascii="Arial" w:hAnsi="Arial" w:cs="Arial"/>
          <w:sz w:val="22"/>
          <w:szCs w:val="22"/>
        </w:rPr>
        <w:t>s</w:t>
      </w:r>
      <w:r w:rsidRPr="009F0021">
        <w:rPr>
          <w:rFonts w:ascii="Arial" w:hAnsi="Arial" w:cs="Arial"/>
          <w:spacing w:val="-4"/>
          <w:sz w:val="22"/>
          <w:szCs w:val="22"/>
        </w:rPr>
        <w:t>i</w:t>
      </w:r>
      <w:r w:rsidRPr="009F0021">
        <w:rPr>
          <w:rFonts w:ascii="Arial" w:hAnsi="Arial" w:cs="Arial"/>
          <w:sz w:val="22"/>
          <w:szCs w:val="22"/>
        </w:rPr>
        <w:t>te</w:t>
      </w:r>
      <w:r w:rsidRPr="009F0021">
        <w:rPr>
          <w:rFonts w:ascii="Arial" w:hAnsi="Arial" w:cs="Arial"/>
          <w:spacing w:val="13"/>
          <w:sz w:val="22"/>
          <w:szCs w:val="22"/>
        </w:rPr>
        <w:t xml:space="preserve"> </w:t>
      </w:r>
      <w:r w:rsidRPr="009F0021">
        <w:rPr>
          <w:rFonts w:ascii="Arial" w:hAnsi="Arial" w:cs="Arial"/>
          <w:spacing w:val="-4"/>
          <w:sz w:val="22"/>
          <w:szCs w:val="22"/>
        </w:rPr>
        <w:t>w</w:t>
      </w:r>
      <w:r w:rsidRPr="009F0021">
        <w:rPr>
          <w:rFonts w:ascii="Arial" w:hAnsi="Arial" w:cs="Arial"/>
          <w:spacing w:val="-2"/>
          <w:sz w:val="22"/>
          <w:szCs w:val="22"/>
        </w:rPr>
        <w:t>i</w:t>
      </w:r>
      <w:r w:rsidRPr="009F0021">
        <w:rPr>
          <w:rFonts w:ascii="Arial" w:hAnsi="Arial" w:cs="Arial"/>
          <w:spacing w:val="1"/>
          <w:sz w:val="22"/>
          <w:szCs w:val="22"/>
        </w:rPr>
        <w:t>l</w:t>
      </w:r>
      <w:r w:rsidRPr="009F0021">
        <w:rPr>
          <w:rFonts w:ascii="Arial" w:hAnsi="Arial" w:cs="Arial"/>
          <w:sz w:val="22"/>
          <w:szCs w:val="22"/>
        </w:rPr>
        <w:t>l</w:t>
      </w:r>
      <w:r w:rsidRPr="009F0021">
        <w:rPr>
          <w:rFonts w:ascii="Arial" w:hAnsi="Arial" w:cs="Arial"/>
          <w:spacing w:val="13"/>
          <w:sz w:val="22"/>
          <w:szCs w:val="22"/>
        </w:rPr>
        <w:t xml:space="preserve"> </w:t>
      </w:r>
      <w:r w:rsidRPr="009F0021">
        <w:rPr>
          <w:rFonts w:ascii="Arial" w:hAnsi="Arial" w:cs="Arial"/>
          <w:sz w:val="22"/>
          <w:szCs w:val="22"/>
        </w:rPr>
        <w:t>re</w:t>
      </w:r>
      <w:r w:rsidRPr="009F0021">
        <w:rPr>
          <w:rFonts w:ascii="Arial" w:hAnsi="Arial" w:cs="Arial"/>
          <w:spacing w:val="1"/>
          <w:sz w:val="22"/>
          <w:szCs w:val="22"/>
        </w:rPr>
        <w:t>q</w:t>
      </w:r>
      <w:r w:rsidRPr="009F0021">
        <w:rPr>
          <w:rFonts w:ascii="Arial" w:hAnsi="Arial" w:cs="Arial"/>
          <w:sz w:val="22"/>
          <w:szCs w:val="22"/>
        </w:rPr>
        <w:t>u</w:t>
      </w:r>
      <w:r w:rsidRPr="009F0021">
        <w:rPr>
          <w:rFonts w:ascii="Arial" w:hAnsi="Arial" w:cs="Arial"/>
          <w:spacing w:val="-2"/>
          <w:sz w:val="22"/>
          <w:szCs w:val="22"/>
        </w:rPr>
        <w:t>i</w:t>
      </w:r>
      <w:r w:rsidRPr="009F0021">
        <w:rPr>
          <w:rFonts w:ascii="Arial" w:hAnsi="Arial" w:cs="Arial"/>
          <w:sz w:val="22"/>
          <w:szCs w:val="22"/>
        </w:rPr>
        <w:t>re</w:t>
      </w:r>
      <w:r w:rsidRPr="009F0021">
        <w:rPr>
          <w:rFonts w:ascii="Arial" w:hAnsi="Arial" w:cs="Arial"/>
          <w:spacing w:val="11"/>
          <w:sz w:val="22"/>
          <w:szCs w:val="22"/>
        </w:rPr>
        <w:t xml:space="preserve"> </w:t>
      </w:r>
      <w:r w:rsidRPr="009F0021">
        <w:rPr>
          <w:rFonts w:ascii="Arial" w:hAnsi="Arial" w:cs="Arial"/>
          <w:spacing w:val="-2"/>
          <w:sz w:val="22"/>
          <w:szCs w:val="22"/>
        </w:rPr>
        <w:t>i</w:t>
      </w:r>
      <w:r w:rsidRPr="009F0021">
        <w:rPr>
          <w:rFonts w:ascii="Arial" w:hAnsi="Arial" w:cs="Arial"/>
          <w:sz w:val="22"/>
          <w:szCs w:val="22"/>
        </w:rPr>
        <w:t>nf</w:t>
      </w:r>
      <w:r w:rsidRPr="009F0021">
        <w:rPr>
          <w:rFonts w:ascii="Arial" w:hAnsi="Arial" w:cs="Arial"/>
          <w:spacing w:val="1"/>
          <w:sz w:val="22"/>
          <w:szCs w:val="22"/>
        </w:rPr>
        <w:t>r</w:t>
      </w:r>
      <w:r w:rsidRPr="009F0021">
        <w:rPr>
          <w:rFonts w:ascii="Arial" w:hAnsi="Arial" w:cs="Arial"/>
          <w:sz w:val="22"/>
          <w:szCs w:val="22"/>
        </w:rPr>
        <w:t>a</w:t>
      </w:r>
      <w:r w:rsidRPr="009F0021">
        <w:rPr>
          <w:rFonts w:ascii="Arial" w:hAnsi="Arial" w:cs="Arial"/>
          <w:spacing w:val="-3"/>
          <w:sz w:val="22"/>
          <w:szCs w:val="22"/>
        </w:rPr>
        <w:t>s</w:t>
      </w:r>
      <w:r w:rsidRPr="009F0021">
        <w:rPr>
          <w:rFonts w:ascii="Arial" w:hAnsi="Arial" w:cs="Arial"/>
          <w:sz w:val="22"/>
          <w:szCs w:val="22"/>
        </w:rPr>
        <w:t>tru</w:t>
      </w:r>
      <w:r w:rsidRPr="009F0021">
        <w:rPr>
          <w:rFonts w:ascii="Arial" w:hAnsi="Arial" w:cs="Arial"/>
          <w:spacing w:val="-3"/>
          <w:sz w:val="22"/>
          <w:szCs w:val="22"/>
        </w:rPr>
        <w:t>c</w:t>
      </w:r>
      <w:r w:rsidRPr="009F0021">
        <w:rPr>
          <w:rFonts w:ascii="Arial" w:hAnsi="Arial" w:cs="Arial"/>
          <w:sz w:val="22"/>
          <w:szCs w:val="22"/>
        </w:rPr>
        <w:t>ture</w:t>
      </w:r>
      <w:r w:rsidRPr="009F0021">
        <w:rPr>
          <w:rFonts w:ascii="Arial" w:hAnsi="Arial" w:cs="Arial"/>
          <w:spacing w:val="12"/>
          <w:sz w:val="22"/>
          <w:szCs w:val="22"/>
        </w:rPr>
        <w:t xml:space="preserve"> </w:t>
      </w:r>
      <w:r w:rsidRPr="009F0021">
        <w:rPr>
          <w:rFonts w:ascii="Arial" w:hAnsi="Arial" w:cs="Arial"/>
          <w:sz w:val="22"/>
          <w:szCs w:val="22"/>
        </w:rPr>
        <w:t>to</w:t>
      </w:r>
      <w:r w:rsidRPr="009F0021">
        <w:rPr>
          <w:rFonts w:ascii="Arial" w:hAnsi="Arial" w:cs="Arial"/>
          <w:spacing w:val="13"/>
          <w:sz w:val="22"/>
          <w:szCs w:val="22"/>
        </w:rPr>
        <w:t xml:space="preserve"> </w:t>
      </w:r>
      <w:r w:rsidRPr="009F0021">
        <w:rPr>
          <w:rFonts w:ascii="Arial" w:hAnsi="Arial" w:cs="Arial"/>
          <w:spacing w:val="-3"/>
          <w:sz w:val="22"/>
          <w:szCs w:val="22"/>
        </w:rPr>
        <w:t>b</w:t>
      </w:r>
      <w:r w:rsidRPr="009F0021">
        <w:rPr>
          <w:rFonts w:ascii="Arial" w:hAnsi="Arial" w:cs="Arial"/>
          <w:sz w:val="22"/>
          <w:szCs w:val="22"/>
        </w:rPr>
        <w:t>r</w:t>
      </w:r>
      <w:r w:rsidRPr="009F0021">
        <w:rPr>
          <w:rFonts w:ascii="Arial" w:hAnsi="Arial" w:cs="Arial"/>
          <w:spacing w:val="-2"/>
          <w:sz w:val="22"/>
          <w:szCs w:val="22"/>
        </w:rPr>
        <w:t>i</w:t>
      </w:r>
      <w:r w:rsidRPr="009F0021">
        <w:rPr>
          <w:rFonts w:ascii="Arial" w:hAnsi="Arial" w:cs="Arial"/>
          <w:sz w:val="22"/>
          <w:szCs w:val="22"/>
        </w:rPr>
        <w:t>ng</w:t>
      </w:r>
      <w:r w:rsidRPr="009F0021">
        <w:rPr>
          <w:rFonts w:ascii="Arial" w:hAnsi="Arial" w:cs="Arial"/>
          <w:spacing w:val="13"/>
          <w:sz w:val="22"/>
          <w:szCs w:val="22"/>
        </w:rPr>
        <w:t xml:space="preserve"> </w:t>
      </w:r>
      <w:r w:rsidRPr="009F0021">
        <w:rPr>
          <w:rFonts w:ascii="Arial" w:hAnsi="Arial" w:cs="Arial"/>
          <w:spacing w:val="-2"/>
          <w:sz w:val="22"/>
          <w:szCs w:val="22"/>
        </w:rPr>
        <w:t>i</w:t>
      </w:r>
      <w:r w:rsidRPr="009F0021">
        <w:rPr>
          <w:rFonts w:ascii="Arial" w:hAnsi="Arial" w:cs="Arial"/>
          <w:sz w:val="22"/>
          <w:szCs w:val="22"/>
        </w:rPr>
        <w:t>t</w:t>
      </w:r>
      <w:r w:rsidRPr="009F0021">
        <w:rPr>
          <w:rFonts w:ascii="Arial" w:hAnsi="Arial" w:cs="Arial"/>
          <w:spacing w:val="12"/>
          <w:sz w:val="22"/>
          <w:szCs w:val="22"/>
        </w:rPr>
        <w:t xml:space="preserve"> </w:t>
      </w:r>
      <w:r w:rsidRPr="009F0021">
        <w:rPr>
          <w:rFonts w:ascii="Arial" w:hAnsi="Arial" w:cs="Arial"/>
          <w:sz w:val="22"/>
          <w:szCs w:val="22"/>
        </w:rPr>
        <w:t>for</w:t>
      </w:r>
      <w:r w:rsidRPr="009F0021">
        <w:rPr>
          <w:rFonts w:ascii="Arial" w:hAnsi="Arial" w:cs="Arial"/>
          <w:spacing w:val="-3"/>
          <w:sz w:val="22"/>
          <w:szCs w:val="22"/>
        </w:rPr>
        <w:t>w</w:t>
      </w:r>
      <w:r w:rsidRPr="009F0021">
        <w:rPr>
          <w:rFonts w:ascii="Arial" w:hAnsi="Arial" w:cs="Arial"/>
          <w:sz w:val="22"/>
          <w:szCs w:val="22"/>
        </w:rPr>
        <w:t>ard</w:t>
      </w:r>
      <w:r w:rsidRPr="009F0021">
        <w:rPr>
          <w:rFonts w:ascii="Arial" w:hAnsi="Arial" w:cs="Arial"/>
          <w:spacing w:val="11"/>
          <w:sz w:val="22"/>
          <w:szCs w:val="22"/>
        </w:rPr>
        <w:t xml:space="preserve"> </w:t>
      </w:r>
      <w:r w:rsidRPr="009F0021">
        <w:rPr>
          <w:rFonts w:ascii="Arial" w:hAnsi="Arial" w:cs="Arial"/>
          <w:spacing w:val="3"/>
          <w:sz w:val="22"/>
          <w:szCs w:val="22"/>
        </w:rPr>
        <w:t>f</w:t>
      </w:r>
      <w:r w:rsidRPr="009F0021">
        <w:rPr>
          <w:rFonts w:ascii="Arial" w:hAnsi="Arial" w:cs="Arial"/>
          <w:spacing w:val="-3"/>
          <w:sz w:val="22"/>
          <w:szCs w:val="22"/>
        </w:rPr>
        <w:t>o</w:t>
      </w:r>
      <w:r w:rsidRPr="009F0021">
        <w:rPr>
          <w:rFonts w:ascii="Arial" w:hAnsi="Arial" w:cs="Arial"/>
          <w:sz w:val="22"/>
          <w:szCs w:val="22"/>
        </w:rPr>
        <w:t>r</w:t>
      </w:r>
      <w:r w:rsidRPr="009F0021">
        <w:rPr>
          <w:rFonts w:ascii="Arial" w:hAnsi="Arial" w:cs="Arial"/>
          <w:spacing w:val="15"/>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15"/>
          <w:sz w:val="22"/>
          <w:szCs w:val="22"/>
        </w:rPr>
        <w:t xml:space="preserve"> </w:t>
      </w:r>
      <w:r w:rsidRPr="009F0021">
        <w:rPr>
          <w:rFonts w:ascii="Arial" w:hAnsi="Arial" w:cs="Arial"/>
          <w:spacing w:val="-4"/>
          <w:sz w:val="22"/>
          <w:szCs w:val="22"/>
        </w:rPr>
        <w:t>w</w:t>
      </w:r>
      <w:r w:rsidRPr="009F0021">
        <w:rPr>
          <w:rFonts w:ascii="Arial" w:hAnsi="Arial" w:cs="Arial"/>
          <w:spacing w:val="-2"/>
          <w:sz w:val="22"/>
          <w:szCs w:val="22"/>
        </w:rPr>
        <w:t>i</w:t>
      </w:r>
      <w:r w:rsidRPr="009F0021">
        <w:rPr>
          <w:rFonts w:ascii="Arial" w:hAnsi="Arial" w:cs="Arial"/>
          <w:sz w:val="22"/>
          <w:szCs w:val="22"/>
        </w:rPr>
        <w:t>th</w:t>
      </w:r>
      <w:r w:rsidRPr="009F0021">
        <w:rPr>
          <w:rFonts w:ascii="Arial" w:hAnsi="Arial" w:cs="Arial"/>
          <w:spacing w:val="13"/>
          <w:sz w:val="22"/>
          <w:szCs w:val="22"/>
        </w:rPr>
        <w:t xml:space="preserve"> </w:t>
      </w:r>
      <w:r w:rsidRPr="009F0021">
        <w:rPr>
          <w:rFonts w:ascii="Arial" w:hAnsi="Arial" w:cs="Arial"/>
          <w:sz w:val="22"/>
          <w:szCs w:val="22"/>
        </w:rPr>
        <w:t>the pro</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on</w:t>
      </w:r>
      <w:r w:rsidRPr="009F0021">
        <w:rPr>
          <w:rFonts w:ascii="Arial" w:hAnsi="Arial" w:cs="Arial"/>
          <w:spacing w:val="12"/>
          <w:sz w:val="22"/>
          <w:szCs w:val="22"/>
        </w:rPr>
        <w:t xml:space="preserve"> </w:t>
      </w:r>
      <w:r w:rsidRPr="009F0021">
        <w:rPr>
          <w:rFonts w:ascii="Arial" w:hAnsi="Arial" w:cs="Arial"/>
          <w:sz w:val="22"/>
          <w:szCs w:val="22"/>
        </w:rPr>
        <w:t>of</w:t>
      </w:r>
      <w:r w:rsidRPr="009F0021">
        <w:rPr>
          <w:rFonts w:ascii="Arial" w:hAnsi="Arial" w:cs="Arial"/>
          <w:spacing w:val="15"/>
          <w:sz w:val="22"/>
          <w:szCs w:val="22"/>
        </w:rPr>
        <w:t xml:space="preserve"> </w:t>
      </w:r>
      <w:r w:rsidRPr="009F0021">
        <w:rPr>
          <w:rFonts w:ascii="Arial" w:hAnsi="Arial" w:cs="Arial"/>
          <w:sz w:val="22"/>
          <w:szCs w:val="22"/>
        </w:rPr>
        <w:t>a</w:t>
      </w:r>
      <w:r w:rsidRPr="009F0021">
        <w:rPr>
          <w:rFonts w:ascii="Arial" w:hAnsi="Arial" w:cs="Arial"/>
          <w:spacing w:val="12"/>
          <w:sz w:val="22"/>
          <w:szCs w:val="22"/>
        </w:rPr>
        <w:t xml:space="preserve"> </w:t>
      </w:r>
      <w:r w:rsidRPr="009F0021">
        <w:rPr>
          <w:rFonts w:ascii="Arial" w:hAnsi="Arial" w:cs="Arial"/>
          <w:sz w:val="22"/>
          <w:szCs w:val="22"/>
        </w:rPr>
        <w:t>n</w:t>
      </w:r>
      <w:r w:rsidRPr="009F0021">
        <w:rPr>
          <w:rFonts w:ascii="Arial" w:hAnsi="Arial" w:cs="Arial"/>
          <w:spacing w:val="-1"/>
          <w:sz w:val="22"/>
          <w:szCs w:val="22"/>
        </w:rPr>
        <w:t>e</w:t>
      </w:r>
      <w:r w:rsidRPr="009F0021">
        <w:rPr>
          <w:rFonts w:ascii="Arial" w:hAnsi="Arial" w:cs="Arial"/>
          <w:sz w:val="22"/>
          <w:szCs w:val="22"/>
        </w:rPr>
        <w:t>w</w:t>
      </w:r>
      <w:r w:rsidRPr="009F0021">
        <w:rPr>
          <w:rFonts w:ascii="Arial" w:hAnsi="Arial" w:cs="Arial"/>
          <w:spacing w:val="9"/>
          <w:sz w:val="22"/>
          <w:szCs w:val="22"/>
        </w:rPr>
        <w:t xml:space="preserve"> </w:t>
      </w:r>
      <w:r w:rsidRPr="009F0021">
        <w:rPr>
          <w:rFonts w:ascii="Arial" w:hAnsi="Arial" w:cs="Arial"/>
          <w:sz w:val="22"/>
          <w:szCs w:val="22"/>
        </w:rPr>
        <w:t>acc</w:t>
      </w:r>
      <w:r w:rsidRPr="009F0021">
        <w:rPr>
          <w:rFonts w:ascii="Arial" w:hAnsi="Arial" w:cs="Arial"/>
          <w:spacing w:val="-4"/>
          <w:sz w:val="22"/>
          <w:szCs w:val="22"/>
        </w:rPr>
        <w:t>e</w:t>
      </w:r>
      <w:r w:rsidRPr="009F0021">
        <w:rPr>
          <w:rFonts w:ascii="Arial" w:hAnsi="Arial" w:cs="Arial"/>
          <w:sz w:val="22"/>
          <w:szCs w:val="22"/>
        </w:rPr>
        <w:t>s</w:t>
      </w:r>
      <w:r w:rsidRPr="009F0021">
        <w:rPr>
          <w:rFonts w:ascii="Arial" w:hAnsi="Arial" w:cs="Arial"/>
          <w:spacing w:val="1"/>
          <w:sz w:val="22"/>
          <w:szCs w:val="22"/>
        </w:rPr>
        <w:t>s</w:t>
      </w:r>
      <w:r w:rsidRPr="009F0021">
        <w:rPr>
          <w:rFonts w:ascii="Arial" w:hAnsi="Arial" w:cs="Arial"/>
          <w:sz w:val="22"/>
          <w:szCs w:val="22"/>
        </w:rPr>
        <w:t>.</w:t>
      </w:r>
      <w:r w:rsidRPr="009F0021">
        <w:rPr>
          <w:rFonts w:ascii="Arial" w:hAnsi="Arial" w:cs="Arial"/>
          <w:spacing w:val="27"/>
          <w:sz w:val="22"/>
          <w:szCs w:val="22"/>
        </w:rPr>
        <w:t xml:space="preserve"> </w:t>
      </w:r>
      <w:r w:rsidRPr="009F0021">
        <w:rPr>
          <w:rFonts w:ascii="Arial" w:hAnsi="Arial" w:cs="Arial"/>
          <w:spacing w:val="-1"/>
          <w:sz w:val="22"/>
          <w:szCs w:val="22"/>
        </w:rPr>
        <w:t>A</w:t>
      </w:r>
      <w:r w:rsidRPr="009F0021">
        <w:rPr>
          <w:rFonts w:ascii="Arial" w:hAnsi="Arial" w:cs="Arial"/>
          <w:sz w:val="22"/>
          <w:szCs w:val="22"/>
        </w:rPr>
        <w:t>s</w:t>
      </w:r>
      <w:r w:rsidRPr="009F0021">
        <w:rPr>
          <w:rFonts w:ascii="Arial" w:hAnsi="Arial" w:cs="Arial"/>
          <w:spacing w:val="10"/>
          <w:sz w:val="22"/>
          <w:szCs w:val="22"/>
        </w:rPr>
        <w:t xml:space="preserve"> </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2"/>
          <w:sz w:val="22"/>
          <w:szCs w:val="22"/>
        </w:rPr>
        <w:t xml:space="preserve"> </w:t>
      </w:r>
      <w:r w:rsidRPr="009F0021">
        <w:rPr>
          <w:rFonts w:ascii="Arial" w:hAnsi="Arial" w:cs="Arial"/>
          <w:sz w:val="22"/>
          <w:szCs w:val="22"/>
        </w:rPr>
        <w:t>the</w:t>
      </w:r>
      <w:r w:rsidRPr="009F0021">
        <w:rPr>
          <w:rFonts w:ascii="Arial" w:hAnsi="Arial" w:cs="Arial"/>
          <w:spacing w:val="12"/>
          <w:sz w:val="22"/>
          <w:szCs w:val="22"/>
        </w:rPr>
        <w:t xml:space="preserve"> </w:t>
      </w:r>
      <w:r w:rsidRPr="009F0021">
        <w:rPr>
          <w:rFonts w:ascii="Arial" w:hAnsi="Arial" w:cs="Arial"/>
          <w:spacing w:val="-1"/>
          <w:sz w:val="22"/>
          <w:szCs w:val="22"/>
        </w:rPr>
        <w:t>S</w:t>
      </w:r>
      <w:r w:rsidRPr="009F0021">
        <w:rPr>
          <w:rFonts w:ascii="Arial" w:hAnsi="Arial" w:cs="Arial"/>
          <w:sz w:val="22"/>
          <w:szCs w:val="22"/>
        </w:rPr>
        <w:t>o</w:t>
      </w:r>
      <w:r w:rsidRPr="009F0021">
        <w:rPr>
          <w:rFonts w:ascii="Arial" w:hAnsi="Arial" w:cs="Arial"/>
          <w:spacing w:val="-4"/>
          <w:sz w:val="22"/>
          <w:szCs w:val="22"/>
        </w:rPr>
        <w:t>u</w:t>
      </w:r>
      <w:r w:rsidRPr="009F0021">
        <w:rPr>
          <w:rFonts w:ascii="Arial" w:hAnsi="Arial" w:cs="Arial"/>
          <w:sz w:val="22"/>
          <w:szCs w:val="22"/>
        </w:rPr>
        <w:t>th</w:t>
      </w:r>
      <w:r w:rsidRPr="009F0021">
        <w:rPr>
          <w:rFonts w:ascii="Arial" w:hAnsi="Arial" w:cs="Arial"/>
          <w:spacing w:val="12"/>
          <w:sz w:val="22"/>
          <w:szCs w:val="22"/>
        </w:rPr>
        <w:t xml:space="preserve"> </w:t>
      </w:r>
      <w:r w:rsidRPr="009F0021">
        <w:rPr>
          <w:rFonts w:ascii="Arial" w:hAnsi="Arial" w:cs="Arial"/>
          <w:spacing w:val="-2"/>
          <w:sz w:val="22"/>
          <w:szCs w:val="22"/>
        </w:rPr>
        <w:t>Ri</w:t>
      </w:r>
      <w:r w:rsidRPr="009F0021">
        <w:rPr>
          <w:rFonts w:ascii="Arial" w:hAnsi="Arial" w:cs="Arial"/>
          <w:sz w:val="22"/>
          <w:szCs w:val="22"/>
        </w:rPr>
        <w:t>b</w:t>
      </w:r>
      <w:r w:rsidRPr="009F0021">
        <w:rPr>
          <w:rFonts w:ascii="Arial" w:hAnsi="Arial" w:cs="Arial"/>
          <w:spacing w:val="-1"/>
          <w:sz w:val="22"/>
          <w:szCs w:val="22"/>
        </w:rPr>
        <w:t>b</w:t>
      </w:r>
      <w:r w:rsidRPr="009F0021">
        <w:rPr>
          <w:rFonts w:ascii="Arial" w:hAnsi="Arial" w:cs="Arial"/>
          <w:spacing w:val="-2"/>
          <w:sz w:val="22"/>
          <w:szCs w:val="22"/>
        </w:rPr>
        <w:t>l</w:t>
      </w:r>
      <w:r w:rsidRPr="009F0021">
        <w:rPr>
          <w:rFonts w:ascii="Arial" w:hAnsi="Arial" w:cs="Arial"/>
          <w:sz w:val="22"/>
          <w:szCs w:val="22"/>
        </w:rPr>
        <w:t>e</w:t>
      </w:r>
      <w:r w:rsidRPr="009F0021">
        <w:rPr>
          <w:rFonts w:ascii="Arial" w:hAnsi="Arial" w:cs="Arial"/>
          <w:spacing w:val="12"/>
          <w:sz w:val="22"/>
          <w:szCs w:val="22"/>
        </w:rPr>
        <w:t xml:space="preserve"> </w:t>
      </w:r>
      <w:r w:rsidRPr="009F0021">
        <w:rPr>
          <w:rFonts w:ascii="Arial" w:hAnsi="Arial" w:cs="Arial"/>
          <w:sz w:val="22"/>
          <w:szCs w:val="22"/>
        </w:rPr>
        <w:t>L</w:t>
      </w:r>
      <w:r w:rsidRPr="009F0021">
        <w:rPr>
          <w:rFonts w:ascii="Arial" w:hAnsi="Arial" w:cs="Arial"/>
          <w:spacing w:val="-1"/>
          <w:sz w:val="22"/>
          <w:szCs w:val="22"/>
        </w:rPr>
        <w:t>o</w:t>
      </w:r>
      <w:r w:rsidRPr="009F0021">
        <w:rPr>
          <w:rFonts w:ascii="Arial" w:hAnsi="Arial" w:cs="Arial"/>
          <w:sz w:val="22"/>
          <w:szCs w:val="22"/>
        </w:rPr>
        <w:t>cal</w:t>
      </w:r>
      <w:r w:rsidRPr="009F0021">
        <w:rPr>
          <w:rFonts w:ascii="Arial" w:hAnsi="Arial" w:cs="Arial"/>
          <w:spacing w:val="11"/>
          <w:sz w:val="22"/>
          <w:szCs w:val="22"/>
        </w:rPr>
        <w:t xml:space="preserve"> </w:t>
      </w:r>
      <w:r w:rsidRPr="009F0021">
        <w:rPr>
          <w:rFonts w:ascii="Arial" w:hAnsi="Arial" w:cs="Arial"/>
          <w:spacing w:val="-1"/>
          <w:sz w:val="22"/>
          <w:szCs w:val="22"/>
        </w:rPr>
        <w:t>P</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w:t>
      </w:r>
      <w:r w:rsidRPr="009F0021">
        <w:rPr>
          <w:rFonts w:ascii="Arial" w:hAnsi="Arial" w:cs="Arial"/>
          <w:spacing w:val="13"/>
          <w:sz w:val="22"/>
          <w:szCs w:val="22"/>
        </w:rPr>
        <w:t xml:space="preserve"> </w:t>
      </w:r>
      <w:r w:rsidRPr="009F0021">
        <w:rPr>
          <w:rFonts w:ascii="Arial" w:hAnsi="Arial" w:cs="Arial"/>
          <w:sz w:val="22"/>
          <w:szCs w:val="22"/>
        </w:rPr>
        <w:t>acc</w:t>
      </w:r>
      <w:r w:rsidRPr="009F0021">
        <w:rPr>
          <w:rFonts w:ascii="Arial" w:hAnsi="Arial" w:cs="Arial"/>
          <w:spacing w:val="-1"/>
          <w:sz w:val="22"/>
          <w:szCs w:val="22"/>
        </w:rPr>
        <w:t>e</w:t>
      </w:r>
      <w:r w:rsidRPr="009F0021">
        <w:rPr>
          <w:rFonts w:ascii="Arial" w:hAnsi="Arial" w:cs="Arial"/>
          <w:sz w:val="22"/>
          <w:szCs w:val="22"/>
        </w:rPr>
        <w:t>ss</w:t>
      </w:r>
      <w:r w:rsidRPr="009F0021">
        <w:rPr>
          <w:rFonts w:ascii="Arial" w:hAnsi="Arial" w:cs="Arial"/>
          <w:spacing w:val="13"/>
          <w:sz w:val="22"/>
          <w:szCs w:val="22"/>
        </w:rPr>
        <w:t xml:space="preserve"> </w:t>
      </w:r>
      <w:r w:rsidRPr="009F0021">
        <w:rPr>
          <w:rFonts w:ascii="Arial" w:hAnsi="Arial" w:cs="Arial"/>
          <w:spacing w:val="-4"/>
          <w:sz w:val="22"/>
          <w:szCs w:val="22"/>
        </w:rPr>
        <w:t>i</w:t>
      </w:r>
      <w:r w:rsidRPr="009F0021">
        <w:rPr>
          <w:rFonts w:ascii="Arial" w:hAnsi="Arial" w:cs="Arial"/>
          <w:sz w:val="22"/>
          <w:szCs w:val="22"/>
        </w:rPr>
        <w:t>s</w:t>
      </w:r>
      <w:r w:rsidRPr="009F0021">
        <w:rPr>
          <w:rFonts w:ascii="Arial" w:hAnsi="Arial" w:cs="Arial"/>
          <w:spacing w:val="13"/>
          <w:sz w:val="22"/>
          <w:szCs w:val="22"/>
        </w:rPr>
        <w:t xml:space="preserve"> </w:t>
      </w:r>
      <w:r w:rsidRPr="009F0021">
        <w:rPr>
          <w:rFonts w:ascii="Arial" w:hAnsi="Arial" w:cs="Arial"/>
          <w:sz w:val="22"/>
          <w:szCs w:val="22"/>
        </w:rPr>
        <w:t>to</w:t>
      </w:r>
      <w:r w:rsidRPr="009F0021">
        <w:rPr>
          <w:rFonts w:ascii="Arial" w:hAnsi="Arial" w:cs="Arial"/>
          <w:spacing w:val="12"/>
          <w:sz w:val="22"/>
          <w:szCs w:val="22"/>
        </w:rPr>
        <w:t xml:space="preserve"> </w:t>
      </w:r>
      <w:r w:rsidRPr="009F0021">
        <w:rPr>
          <w:rFonts w:ascii="Arial" w:hAnsi="Arial" w:cs="Arial"/>
          <w:sz w:val="22"/>
          <w:szCs w:val="22"/>
        </w:rPr>
        <w:t>be</w:t>
      </w:r>
      <w:r w:rsidRPr="009F0021">
        <w:rPr>
          <w:rFonts w:ascii="Arial" w:hAnsi="Arial" w:cs="Arial"/>
          <w:spacing w:val="9"/>
          <w:sz w:val="22"/>
          <w:szCs w:val="22"/>
        </w:rPr>
        <w:t xml:space="preserve"> </w:t>
      </w:r>
      <w:r w:rsidRPr="009F0021">
        <w:rPr>
          <w:rFonts w:ascii="Arial" w:hAnsi="Arial" w:cs="Arial"/>
          <w:sz w:val="22"/>
          <w:szCs w:val="22"/>
        </w:rPr>
        <w:t>t</w:t>
      </w:r>
      <w:r w:rsidRPr="009F0021">
        <w:rPr>
          <w:rFonts w:ascii="Arial" w:hAnsi="Arial" w:cs="Arial"/>
          <w:spacing w:val="-3"/>
          <w:sz w:val="22"/>
          <w:szCs w:val="22"/>
        </w:rPr>
        <w:t>a</w:t>
      </w:r>
      <w:r w:rsidRPr="009F0021">
        <w:rPr>
          <w:rFonts w:ascii="Arial" w:hAnsi="Arial" w:cs="Arial"/>
          <w:spacing w:val="2"/>
          <w:sz w:val="22"/>
          <w:szCs w:val="22"/>
        </w:rPr>
        <w:t>k</w:t>
      </w:r>
      <w:r w:rsidRPr="009F0021">
        <w:rPr>
          <w:rFonts w:ascii="Arial" w:hAnsi="Arial" w:cs="Arial"/>
          <w:sz w:val="22"/>
          <w:szCs w:val="22"/>
        </w:rPr>
        <w:t>en fr</w:t>
      </w:r>
      <w:r w:rsidRPr="009F0021">
        <w:rPr>
          <w:rFonts w:ascii="Arial" w:hAnsi="Arial" w:cs="Arial"/>
          <w:spacing w:val="-3"/>
          <w:sz w:val="22"/>
          <w:szCs w:val="22"/>
        </w:rPr>
        <w:t>o</w:t>
      </w:r>
      <w:r w:rsidRPr="009F0021">
        <w:rPr>
          <w:rFonts w:ascii="Arial" w:hAnsi="Arial" w:cs="Arial"/>
          <w:sz w:val="22"/>
          <w:szCs w:val="22"/>
        </w:rPr>
        <w:t>m</w:t>
      </w:r>
      <w:r w:rsidRPr="009F0021">
        <w:rPr>
          <w:rFonts w:ascii="Arial" w:hAnsi="Arial" w:cs="Arial"/>
          <w:spacing w:val="1"/>
          <w:sz w:val="22"/>
          <w:szCs w:val="22"/>
        </w:rPr>
        <w:t xml:space="preserve"> </w:t>
      </w:r>
      <w:r w:rsidRPr="009F0021">
        <w:rPr>
          <w:rFonts w:ascii="Arial" w:hAnsi="Arial" w:cs="Arial"/>
          <w:sz w:val="22"/>
          <w:szCs w:val="22"/>
        </w:rPr>
        <w:t>a new</w:t>
      </w:r>
      <w:r w:rsidRPr="009F0021">
        <w:rPr>
          <w:rFonts w:ascii="Arial" w:hAnsi="Arial" w:cs="Arial"/>
          <w:spacing w:val="-3"/>
          <w:sz w:val="22"/>
          <w:szCs w:val="22"/>
        </w:rPr>
        <w:t xml:space="preserve"> </w:t>
      </w:r>
      <w:r w:rsidRPr="009F0021">
        <w:rPr>
          <w:rFonts w:ascii="Arial" w:hAnsi="Arial" w:cs="Arial"/>
          <w:sz w:val="22"/>
          <w:szCs w:val="22"/>
        </w:rPr>
        <w:t>ro</w:t>
      </w:r>
      <w:r w:rsidRPr="009F0021">
        <w:rPr>
          <w:rFonts w:ascii="Arial" w:hAnsi="Arial" w:cs="Arial"/>
          <w:spacing w:val="-1"/>
          <w:sz w:val="22"/>
          <w:szCs w:val="22"/>
        </w:rPr>
        <w:t>a</w:t>
      </w:r>
      <w:r w:rsidRPr="009F0021">
        <w:rPr>
          <w:rFonts w:ascii="Arial" w:hAnsi="Arial" w:cs="Arial"/>
          <w:sz w:val="22"/>
          <w:szCs w:val="22"/>
        </w:rPr>
        <w:t xml:space="preserve">d </w:t>
      </w:r>
      <w:r w:rsidRPr="009F0021">
        <w:rPr>
          <w:rFonts w:ascii="Arial" w:hAnsi="Arial" w:cs="Arial"/>
          <w:spacing w:val="1"/>
          <w:sz w:val="22"/>
          <w:szCs w:val="22"/>
        </w:rPr>
        <w:t>f</w:t>
      </w:r>
      <w:r w:rsidRPr="009F0021">
        <w:rPr>
          <w:rFonts w:ascii="Arial" w:hAnsi="Arial" w:cs="Arial"/>
          <w:sz w:val="22"/>
          <w:szCs w:val="22"/>
        </w:rPr>
        <w:t>rom</w:t>
      </w:r>
      <w:r w:rsidRPr="009F0021">
        <w:rPr>
          <w:rFonts w:ascii="Arial" w:hAnsi="Arial" w:cs="Arial"/>
          <w:spacing w:val="-1"/>
          <w:sz w:val="22"/>
          <w:szCs w:val="22"/>
        </w:rPr>
        <w:t xml:space="preserve"> </w:t>
      </w:r>
      <w:r w:rsidRPr="009F0021">
        <w:rPr>
          <w:rFonts w:ascii="Arial" w:hAnsi="Arial" w:cs="Arial"/>
          <w:spacing w:val="1"/>
          <w:sz w:val="22"/>
          <w:szCs w:val="22"/>
        </w:rPr>
        <w:t>T</w:t>
      </w:r>
      <w:r w:rsidRPr="009F0021">
        <w:rPr>
          <w:rFonts w:ascii="Arial" w:hAnsi="Arial" w:cs="Arial"/>
          <w:spacing w:val="-3"/>
          <w:sz w:val="22"/>
          <w:szCs w:val="22"/>
        </w:rPr>
        <w:t>h</w:t>
      </w:r>
      <w:r w:rsidRPr="009F0021">
        <w:rPr>
          <w:rFonts w:ascii="Arial" w:hAnsi="Arial" w:cs="Arial"/>
          <w:sz w:val="22"/>
          <w:szCs w:val="22"/>
        </w:rPr>
        <w:t>e C</w:t>
      </w:r>
      <w:r w:rsidRPr="009F0021">
        <w:rPr>
          <w:rFonts w:ascii="Arial" w:hAnsi="Arial" w:cs="Arial"/>
          <w:spacing w:val="-1"/>
          <w:sz w:val="22"/>
          <w:szCs w:val="22"/>
        </w:rPr>
        <w:t>a</w:t>
      </w:r>
      <w:r w:rsidRPr="009F0021">
        <w:rPr>
          <w:rFonts w:ascii="Arial" w:hAnsi="Arial" w:cs="Arial"/>
          <w:spacing w:val="-4"/>
          <w:sz w:val="22"/>
          <w:szCs w:val="22"/>
        </w:rPr>
        <w:t>w</w:t>
      </w:r>
      <w:r w:rsidRPr="009F0021">
        <w:rPr>
          <w:rFonts w:ascii="Arial" w:hAnsi="Arial" w:cs="Arial"/>
          <w:sz w:val="22"/>
          <w:szCs w:val="22"/>
        </w:rPr>
        <w:t>s</w:t>
      </w:r>
      <w:r w:rsidRPr="009F0021">
        <w:rPr>
          <w:rFonts w:ascii="Arial" w:hAnsi="Arial" w:cs="Arial"/>
          <w:spacing w:val="1"/>
          <w:sz w:val="22"/>
          <w:szCs w:val="22"/>
        </w:rPr>
        <w:t>e</w:t>
      </w:r>
      <w:r w:rsidRPr="009F0021">
        <w:rPr>
          <w:rFonts w:ascii="Arial" w:hAnsi="Arial" w:cs="Arial"/>
          <w:sz w:val="22"/>
          <w:szCs w:val="22"/>
        </w:rPr>
        <w:t>y</w:t>
      </w:r>
      <w:r w:rsidRPr="009F0021">
        <w:rPr>
          <w:rFonts w:ascii="Arial" w:hAnsi="Arial" w:cs="Arial"/>
          <w:spacing w:val="-2"/>
          <w:sz w:val="22"/>
          <w:szCs w:val="22"/>
        </w:rPr>
        <w:t xml:space="preserve"> </w:t>
      </w:r>
      <w:r w:rsidRPr="009F0021">
        <w:rPr>
          <w:rFonts w:ascii="Arial" w:hAnsi="Arial" w:cs="Arial"/>
          <w:sz w:val="22"/>
          <w:szCs w:val="22"/>
        </w:rPr>
        <w:t>co</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1"/>
          <w:sz w:val="22"/>
          <w:szCs w:val="22"/>
        </w:rPr>
        <w:t>e</w:t>
      </w:r>
      <w:r w:rsidRPr="009F0021">
        <w:rPr>
          <w:rFonts w:ascii="Arial" w:hAnsi="Arial" w:cs="Arial"/>
          <w:sz w:val="22"/>
          <w:szCs w:val="22"/>
        </w:rPr>
        <w:t>ct</w:t>
      </w:r>
      <w:r w:rsidRPr="009F0021">
        <w:rPr>
          <w:rFonts w:ascii="Arial" w:hAnsi="Arial" w:cs="Arial"/>
          <w:spacing w:val="-2"/>
          <w:sz w:val="22"/>
          <w:szCs w:val="22"/>
        </w:rPr>
        <w:t>i</w:t>
      </w:r>
      <w:r w:rsidRPr="009F0021">
        <w:rPr>
          <w:rFonts w:ascii="Arial" w:hAnsi="Arial" w:cs="Arial"/>
          <w:sz w:val="22"/>
          <w:szCs w:val="22"/>
        </w:rPr>
        <w:t>ng</w:t>
      </w:r>
      <w:r w:rsidRPr="009F0021">
        <w:rPr>
          <w:rFonts w:ascii="Arial" w:hAnsi="Arial" w:cs="Arial"/>
          <w:spacing w:val="2"/>
          <w:sz w:val="22"/>
          <w:szCs w:val="22"/>
        </w:rPr>
        <w:t xml:space="preserve"> </w:t>
      </w:r>
      <w:r w:rsidRPr="009F0021">
        <w:rPr>
          <w:rFonts w:ascii="Arial" w:hAnsi="Arial" w:cs="Arial"/>
          <w:sz w:val="22"/>
          <w:szCs w:val="22"/>
        </w:rPr>
        <w:t>to</w:t>
      </w:r>
      <w:r w:rsidRPr="009F0021">
        <w:rPr>
          <w:rFonts w:ascii="Arial" w:hAnsi="Arial" w:cs="Arial"/>
          <w:spacing w:val="-2"/>
          <w:sz w:val="22"/>
          <w:szCs w:val="22"/>
        </w:rPr>
        <w:t xml:space="preserve"> C</w:t>
      </w:r>
      <w:r w:rsidRPr="009F0021">
        <w:rPr>
          <w:rFonts w:ascii="Arial" w:hAnsi="Arial" w:cs="Arial"/>
          <w:sz w:val="22"/>
          <w:szCs w:val="22"/>
        </w:rPr>
        <w:t>ar</w:t>
      </w:r>
      <w:r w:rsidRPr="009F0021">
        <w:rPr>
          <w:rFonts w:ascii="Arial" w:hAnsi="Arial" w:cs="Arial"/>
          <w:spacing w:val="1"/>
          <w:sz w:val="22"/>
          <w:szCs w:val="22"/>
        </w:rPr>
        <w:t>r</w:t>
      </w:r>
      <w:r w:rsidRPr="009F0021">
        <w:rPr>
          <w:rFonts w:ascii="Arial" w:hAnsi="Arial" w:cs="Arial"/>
          <w:spacing w:val="-4"/>
          <w:sz w:val="22"/>
          <w:szCs w:val="22"/>
        </w:rPr>
        <w:t>w</w:t>
      </w:r>
      <w:r w:rsidRPr="009F0021">
        <w:rPr>
          <w:rFonts w:ascii="Arial" w:hAnsi="Arial" w:cs="Arial"/>
          <w:sz w:val="22"/>
          <w:szCs w:val="22"/>
        </w:rPr>
        <w:t>o</w:t>
      </w:r>
      <w:r w:rsidRPr="009F0021">
        <w:rPr>
          <w:rFonts w:ascii="Arial" w:hAnsi="Arial" w:cs="Arial"/>
          <w:spacing w:val="-1"/>
          <w:sz w:val="22"/>
          <w:szCs w:val="22"/>
        </w:rPr>
        <w:t>o</w:t>
      </w:r>
      <w:r w:rsidRPr="009F0021">
        <w:rPr>
          <w:rFonts w:ascii="Arial" w:hAnsi="Arial" w:cs="Arial"/>
          <w:sz w:val="22"/>
          <w:szCs w:val="22"/>
        </w:rPr>
        <w:t>d R</w:t>
      </w:r>
      <w:r w:rsidRPr="009F0021">
        <w:rPr>
          <w:rFonts w:ascii="Arial" w:hAnsi="Arial" w:cs="Arial"/>
          <w:spacing w:val="-1"/>
          <w:sz w:val="22"/>
          <w:szCs w:val="22"/>
        </w:rPr>
        <w:t>o</w:t>
      </w:r>
      <w:r w:rsidRPr="009F0021">
        <w:rPr>
          <w:rFonts w:ascii="Arial" w:hAnsi="Arial" w:cs="Arial"/>
          <w:sz w:val="22"/>
          <w:szCs w:val="22"/>
        </w:rPr>
        <w:t>a</w:t>
      </w:r>
      <w:r w:rsidRPr="009F0021">
        <w:rPr>
          <w:rFonts w:ascii="Arial" w:hAnsi="Arial" w:cs="Arial"/>
          <w:spacing w:val="2"/>
          <w:sz w:val="22"/>
          <w:szCs w:val="22"/>
        </w:rPr>
        <w:t>d</w:t>
      </w:r>
      <w:r w:rsidRPr="009F0021">
        <w:rPr>
          <w:rFonts w:ascii="Arial" w:hAnsi="Arial" w:cs="Arial"/>
          <w:sz w:val="22"/>
          <w:szCs w:val="22"/>
        </w:rPr>
        <w:t>.</w:t>
      </w:r>
      <w:r w:rsidRPr="009F0021">
        <w:rPr>
          <w:rFonts w:ascii="Arial" w:hAnsi="Arial" w:cs="Arial"/>
          <w:spacing w:val="3"/>
          <w:sz w:val="22"/>
          <w:szCs w:val="22"/>
        </w:rPr>
        <w:t xml:space="preserve"> </w:t>
      </w:r>
      <w:r w:rsidRPr="009F0021">
        <w:rPr>
          <w:rFonts w:ascii="Arial" w:hAnsi="Arial" w:cs="Arial"/>
          <w:spacing w:val="1"/>
          <w:sz w:val="22"/>
          <w:szCs w:val="22"/>
        </w:rPr>
        <w:t>T</w:t>
      </w:r>
      <w:r w:rsidRPr="009F0021">
        <w:rPr>
          <w:rFonts w:ascii="Arial" w:hAnsi="Arial" w:cs="Arial"/>
          <w:sz w:val="22"/>
          <w:szCs w:val="22"/>
        </w:rPr>
        <w:t>h</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1"/>
          <w:sz w:val="22"/>
          <w:szCs w:val="22"/>
        </w:rPr>
        <w:t xml:space="preserve"> </w:t>
      </w:r>
      <w:r w:rsidRPr="009F0021">
        <w:rPr>
          <w:rFonts w:ascii="Arial" w:hAnsi="Arial" w:cs="Arial"/>
          <w:sz w:val="22"/>
          <w:szCs w:val="22"/>
        </w:rPr>
        <w:t>n</w:t>
      </w:r>
      <w:r w:rsidRPr="009F0021">
        <w:rPr>
          <w:rFonts w:ascii="Arial" w:hAnsi="Arial" w:cs="Arial"/>
          <w:spacing w:val="-4"/>
          <w:sz w:val="22"/>
          <w:szCs w:val="22"/>
        </w:rPr>
        <w:t>e</w:t>
      </w:r>
      <w:r w:rsidRPr="009F0021">
        <w:rPr>
          <w:rFonts w:ascii="Arial" w:hAnsi="Arial" w:cs="Arial"/>
          <w:sz w:val="22"/>
          <w:szCs w:val="22"/>
        </w:rPr>
        <w:t>w</w:t>
      </w:r>
      <w:r w:rsidRPr="009F0021">
        <w:rPr>
          <w:rFonts w:ascii="Arial" w:hAnsi="Arial" w:cs="Arial"/>
          <w:spacing w:val="-3"/>
          <w:sz w:val="22"/>
          <w:szCs w:val="22"/>
        </w:rPr>
        <w:t xml:space="preserve"> </w:t>
      </w:r>
      <w:r w:rsidRPr="009F0021">
        <w:rPr>
          <w:rFonts w:ascii="Arial" w:hAnsi="Arial" w:cs="Arial"/>
          <w:sz w:val="22"/>
          <w:szCs w:val="22"/>
        </w:rPr>
        <w:t>ro</w:t>
      </w:r>
      <w:r w:rsidRPr="009F0021">
        <w:rPr>
          <w:rFonts w:ascii="Arial" w:hAnsi="Arial" w:cs="Arial"/>
          <w:spacing w:val="-1"/>
          <w:sz w:val="22"/>
          <w:szCs w:val="22"/>
        </w:rPr>
        <w:t>a</w:t>
      </w:r>
      <w:r w:rsidRPr="009F0021">
        <w:rPr>
          <w:rFonts w:ascii="Arial" w:hAnsi="Arial" w:cs="Arial"/>
          <w:sz w:val="22"/>
          <w:szCs w:val="22"/>
        </w:rPr>
        <w:t>d,</w:t>
      </w:r>
      <w:r w:rsidRPr="009F0021">
        <w:rPr>
          <w:rFonts w:ascii="Arial" w:hAnsi="Arial" w:cs="Arial"/>
          <w:spacing w:val="1"/>
          <w:sz w:val="22"/>
          <w:szCs w:val="22"/>
        </w:rPr>
        <w:t xml:space="preserve"> </w:t>
      </w:r>
      <w:r w:rsidRPr="009F0021">
        <w:rPr>
          <w:rFonts w:ascii="Arial" w:hAnsi="Arial" w:cs="Arial"/>
          <w:sz w:val="22"/>
          <w:szCs w:val="22"/>
        </w:rPr>
        <w:t xml:space="preserve">the </w:t>
      </w:r>
      <w:r w:rsidRPr="009F0021">
        <w:rPr>
          <w:rFonts w:ascii="Arial" w:hAnsi="Arial" w:cs="Arial"/>
          <w:spacing w:val="-2"/>
          <w:sz w:val="22"/>
          <w:szCs w:val="22"/>
        </w:rPr>
        <w:t>C</w:t>
      </w:r>
      <w:r w:rsidRPr="009F0021">
        <w:rPr>
          <w:rFonts w:ascii="Arial" w:hAnsi="Arial" w:cs="Arial"/>
          <w:sz w:val="22"/>
          <w:szCs w:val="22"/>
        </w:rPr>
        <w:t>ross</w:t>
      </w:r>
      <w:r w:rsidRPr="009F0021">
        <w:rPr>
          <w:rFonts w:ascii="Arial" w:hAnsi="Arial" w:cs="Arial"/>
          <w:spacing w:val="51"/>
          <w:sz w:val="22"/>
          <w:szCs w:val="22"/>
        </w:rPr>
        <w:t xml:space="preserve"> </w:t>
      </w:r>
      <w:r w:rsidRPr="009F0021">
        <w:rPr>
          <w:rFonts w:ascii="Arial" w:hAnsi="Arial" w:cs="Arial"/>
          <w:spacing w:val="-1"/>
          <w:sz w:val="22"/>
          <w:szCs w:val="22"/>
        </w:rPr>
        <w:t>B</w:t>
      </w:r>
      <w:r w:rsidRPr="009F0021">
        <w:rPr>
          <w:rFonts w:ascii="Arial" w:hAnsi="Arial" w:cs="Arial"/>
          <w:sz w:val="22"/>
          <w:szCs w:val="22"/>
        </w:rPr>
        <w:t>oro</w:t>
      </w:r>
      <w:r w:rsidRPr="009F0021">
        <w:rPr>
          <w:rFonts w:ascii="Arial" w:hAnsi="Arial" w:cs="Arial"/>
          <w:spacing w:val="-3"/>
          <w:sz w:val="22"/>
          <w:szCs w:val="22"/>
        </w:rPr>
        <w:t>u</w:t>
      </w:r>
      <w:r w:rsidRPr="009F0021">
        <w:rPr>
          <w:rFonts w:ascii="Arial" w:hAnsi="Arial" w:cs="Arial"/>
          <w:spacing w:val="1"/>
          <w:sz w:val="22"/>
          <w:szCs w:val="22"/>
        </w:rPr>
        <w:t>g</w:t>
      </w:r>
      <w:r w:rsidRPr="009F0021">
        <w:rPr>
          <w:rFonts w:ascii="Arial" w:hAnsi="Arial" w:cs="Arial"/>
          <w:sz w:val="22"/>
          <w:szCs w:val="22"/>
        </w:rPr>
        <w:t>h</w:t>
      </w:r>
      <w:r w:rsidRPr="009F0021">
        <w:rPr>
          <w:rFonts w:ascii="Arial" w:hAnsi="Arial" w:cs="Arial"/>
          <w:spacing w:val="51"/>
          <w:sz w:val="22"/>
          <w:szCs w:val="22"/>
        </w:rPr>
        <w:t xml:space="preserve"> </w:t>
      </w:r>
      <w:r w:rsidRPr="009F0021">
        <w:rPr>
          <w:rFonts w:ascii="Arial" w:hAnsi="Arial" w:cs="Arial"/>
          <w:sz w:val="22"/>
          <w:szCs w:val="22"/>
        </w:rPr>
        <w:t>L</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z w:val="22"/>
          <w:szCs w:val="22"/>
        </w:rPr>
        <w:t>k</w:t>
      </w:r>
      <w:r w:rsidRPr="009F0021">
        <w:rPr>
          <w:rFonts w:ascii="Arial" w:hAnsi="Arial" w:cs="Arial"/>
          <w:spacing w:val="53"/>
          <w:sz w:val="22"/>
          <w:szCs w:val="22"/>
        </w:rPr>
        <w:t xml:space="preserve"> </w:t>
      </w:r>
      <w:r w:rsidRPr="009F0021">
        <w:rPr>
          <w:rFonts w:ascii="Arial" w:hAnsi="Arial" w:cs="Arial"/>
          <w:spacing w:val="-2"/>
          <w:sz w:val="22"/>
          <w:szCs w:val="22"/>
        </w:rPr>
        <w:t>R</w:t>
      </w:r>
      <w:r w:rsidRPr="009F0021">
        <w:rPr>
          <w:rFonts w:ascii="Arial" w:hAnsi="Arial" w:cs="Arial"/>
          <w:spacing w:val="-3"/>
          <w:sz w:val="22"/>
          <w:szCs w:val="22"/>
        </w:rPr>
        <w:t>o</w:t>
      </w:r>
      <w:r w:rsidRPr="009F0021">
        <w:rPr>
          <w:rFonts w:ascii="Arial" w:hAnsi="Arial" w:cs="Arial"/>
          <w:sz w:val="22"/>
          <w:szCs w:val="22"/>
        </w:rPr>
        <w:t>ad</w:t>
      </w:r>
      <w:r w:rsidRPr="009F0021">
        <w:rPr>
          <w:rFonts w:ascii="Arial" w:hAnsi="Arial" w:cs="Arial"/>
          <w:spacing w:val="50"/>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51"/>
          <w:sz w:val="22"/>
          <w:szCs w:val="22"/>
        </w:rPr>
        <w:t xml:space="preserve"> </w:t>
      </w:r>
      <w:r w:rsidRPr="009F0021">
        <w:rPr>
          <w:rFonts w:ascii="Arial" w:hAnsi="Arial" w:cs="Arial"/>
          <w:sz w:val="22"/>
          <w:szCs w:val="22"/>
        </w:rPr>
        <w:t>the</w:t>
      </w:r>
      <w:r w:rsidRPr="009F0021">
        <w:rPr>
          <w:rFonts w:ascii="Arial" w:hAnsi="Arial" w:cs="Arial"/>
          <w:spacing w:val="50"/>
          <w:sz w:val="22"/>
          <w:szCs w:val="22"/>
        </w:rPr>
        <w:t xml:space="preserve"> </w:t>
      </w:r>
      <w:r w:rsidRPr="009F0021">
        <w:rPr>
          <w:rFonts w:ascii="Arial" w:hAnsi="Arial" w:cs="Arial"/>
          <w:sz w:val="22"/>
          <w:szCs w:val="22"/>
        </w:rPr>
        <w:t>su</w:t>
      </w:r>
      <w:r w:rsidRPr="009F0021">
        <w:rPr>
          <w:rFonts w:ascii="Arial" w:hAnsi="Arial" w:cs="Arial"/>
          <w:spacing w:val="-4"/>
          <w:sz w:val="22"/>
          <w:szCs w:val="22"/>
        </w:rPr>
        <w:t>b</w:t>
      </w:r>
      <w:r w:rsidRPr="009F0021">
        <w:rPr>
          <w:rFonts w:ascii="Arial" w:hAnsi="Arial" w:cs="Arial"/>
          <w:spacing w:val="1"/>
          <w:sz w:val="22"/>
          <w:szCs w:val="22"/>
        </w:rPr>
        <w:t>j</w:t>
      </w:r>
      <w:r w:rsidRPr="009F0021">
        <w:rPr>
          <w:rFonts w:ascii="Arial" w:hAnsi="Arial" w:cs="Arial"/>
          <w:sz w:val="22"/>
          <w:szCs w:val="22"/>
        </w:rPr>
        <w:t>ect</w:t>
      </w:r>
      <w:r w:rsidRPr="009F0021">
        <w:rPr>
          <w:rFonts w:ascii="Arial" w:hAnsi="Arial" w:cs="Arial"/>
          <w:spacing w:val="50"/>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54"/>
          <w:sz w:val="22"/>
          <w:szCs w:val="22"/>
        </w:rPr>
        <w:t xml:space="preserve"> </w:t>
      </w:r>
      <w:r w:rsidRPr="009F0021">
        <w:rPr>
          <w:rFonts w:ascii="Arial" w:hAnsi="Arial" w:cs="Arial"/>
          <w:spacing w:val="-1"/>
          <w:sz w:val="22"/>
          <w:szCs w:val="22"/>
        </w:rPr>
        <w:t>P</w:t>
      </w:r>
      <w:r w:rsidRPr="009F0021">
        <w:rPr>
          <w:rFonts w:ascii="Arial" w:hAnsi="Arial" w:cs="Arial"/>
          <w:spacing w:val="-3"/>
          <w:sz w:val="22"/>
          <w:szCs w:val="22"/>
        </w:rPr>
        <w:t>o</w:t>
      </w:r>
      <w:r w:rsidRPr="009F0021">
        <w:rPr>
          <w:rFonts w:ascii="Arial" w:hAnsi="Arial" w:cs="Arial"/>
          <w:spacing w:val="-2"/>
          <w:sz w:val="22"/>
          <w:szCs w:val="22"/>
        </w:rPr>
        <w:t>li</w:t>
      </w:r>
      <w:r w:rsidRPr="009F0021">
        <w:rPr>
          <w:rFonts w:ascii="Arial" w:hAnsi="Arial" w:cs="Arial"/>
          <w:sz w:val="22"/>
          <w:szCs w:val="22"/>
        </w:rPr>
        <w:t>cy</w:t>
      </w:r>
      <w:r w:rsidRPr="009F0021">
        <w:rPr>
          <w:rFonts w:ascii="Arial" w:hAnsi="Arial" w:cs="Arial"/>
          <w:spacing w:val="48"/>
          <w:sz w:val="22"/>
          <w:szCs w:val="22"/>
        </w:rPr>
        <w:t xml:space="preserve"> </w:t>
      </w:r>
      <w:r w:rsidRPr="009F0021">
        <w:rPr>
          <w:rFonts w:ascii="Arial" w:hAnsi="Arial" w:cs="Arial"/>
          <w:spacing w:val="-1"/>
          <w:sz w:val="22"/>
          <w:szCs w:val="22"/>
        </w:rPr>
        <w:t>A</w:t>
      </w:r>
      <w:r w:rsidRPr="009F0021">
        <w:rPr>
          <w:rFonts w:ascii="Arial" w:hAnsi="Arial" w:cs="Arial"/>
          <w:spacing w:val="3"/>
          <w:sz w:val="22"/>
          <w:szCs w:val="22"/>
        </w:rPr>
        <w:t>1</w:t>
      </w:r>
      <w:r w:rsidRPr="009F0021">
        <w:rPr>
          <w:rFonts w:ascii="Arial" w:hAnsi="Arial" w:cs="Arial"/>
          <w:sz w:val="22"/>
          <w:szCs w:val="22"/>
        </w:rPr>
        <w:t>.</w:t>
      </w:r>
      <w:r w:rsidRPr="009F0021">
        <w:rPr>
          <w:rFonts w:ascii="Arial" w:hAnsi="Arial" w:cs="Arial"/>
          <w:spacing w:val="42"/>
          <w:sz w:val="22"/>
          <w:szCs w:val="22"/>
        </w:rPr>
        <w:t xml:space="preserve"> </w:t>
      </w:r>
      <w:r w:rsidRPr="009F0021">
        <w:rPr>
          <w:rFonts w:ascii="Arial" w:hAnsi="Arial" w:cs="Arial"/>
          <w:spacing w:val="1"/>
          <w:sz w:val="22"/>
          <w:szCs w:val="22"/>
        </w:rPr>
        <w:t>T</w:t>
      </w:r>
      <w:r w:rsidRPr="009F0021">
        <w:rPr>
          <w:rFonts w:ascii="Arial" w:hAnsi="Arial" w:cs="Arial"/>
          <w:sz w:val="22"/>
          <w:szCs w:val="22"/>
        </w:rPr>
        <w:t>he</w:t>
      </w:r>
      <w:r w:rsidRPr="009F0021">
        <w:rPr>
          <w:rFonts w:ascii="Arial" w:hAnsi="Arial" w:cs="Arial"/>
          <w:spacing w:val="50"/>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52"/>
          <w:sz w:val="22"/>
          <w:szCs w:val="22"/>
        </w:rPr>
        <w:t xml:space="preserve"> </w:t>
      </w:r>
      <w:r w:rsidRPr="009F0021">
        <w:rPr>
          <w:rFonts w:ascii="Arial" w:hAnsi="Arial" w:cs="Arial"/>
          <w:spacing w:val="-4"/>
          <w:sz w:val="22"/>
          <w:szCs w:val="22"/>
        </w:rPr>
        <w:t>w</w:t>
      </w:r>
      <w:r w:rsidRPr="009F0021">
        <w:rPr>
          <w:rFonts w:ascii="Arial" w:hAnsi="Arial" w:cs="Arial"/>
          <w:spacing w:val="-2"/>
          <w:sz w:val="22"/>
          <w:szCs w:val="22"/>
        </w:rPr>
        <w:t>i</w:t>
      </w:r>
      <w:r w:rsidRPr="009F0021">
        <w:rPr>
          <w:rFonts w:ascii="Arial" w:hAnsi="Arial" w:cs="Arial"/>
          <w:spacing w:val="1"/>
          <w:sz w:val="22"/>
          <w:szCs w:val="22"/>
        </w:rPr>
        <w:t>l</w:t>
      </w:r>
      <w:r w:rsidRPr="009F0021">
        <w:rPr>
          <w:rFonts w:ascii="Arial" w:hAnsi="Arial" w:cs="Arial"/>
          <w:sz w:val="22"/>
          <w:szCs w:val="22"/>
        </w:rPr>
        <w:t>l</w:t>
      </w:r>
      <w:r w:rsidRPr="009F0021">
        <w:rPr>
          <w:rFonts w:ascii="Arial" w:hAnsi="Arial" w:cs="Arial"/>
          <w:spacing w:val="51"/>
          <w:sz w:val="22"/>
          <w:szCs w:val="22"/>
        </w:rPr>
        <w:t xml:space="preserve"> </w:t>
      </w:r>
      <w:r w:rsidRPr="009F0021">
        <w:rPr>
          <w:rFonts w:ascii="Arial" w:hAnsi="Arial" w:cs="Arial"/>
          <w:sz w:val="22"/>
          <w:szCs w:val="22"/>
        </w:rPr>
        <w:t>be e</w:t>
      </w:r>
      <w:r w:rsidRPr="009F0021">
        <w:rPr>
          <w:rFonts w:ascii="Arial" w:hAnsi="Arial" w:cs="Arial"/>
          <w:spacing w:val="-3"/>
          <w:sz w:val="22"/>
          <w:szCs w:val="22"/>
        </w:rPr>
        <w:t>x</w:t>
      </w:r>
      <w:r w:rsidRPr="009F0021">
        <w:rPr>
          <w:rFonts w:ascii="Arial" w:hAnsi="Arial" w:cs="Arial"/>
          <w:sz w:val="22"/>
          <w:szCs w:val="22"/>
        </w:rPr>
        <w:t>p</w:t>
      </w:r>
      <w:r w:rsidRPr="009F0021">
        <w:rPr>
          <w:rFonts w:ascii="Arial" w:hAnsi="Arial" w:cs="Arial"/>
          <w:spacing w:val="-1"/>
          <w:sz w:val="22"/>
          <w:szCs w:val="22"/>
        </w:rPr>
        <w:t>e</w:t>
      </w:r>
      <w:r w:rsidRPr="009F0021">
        <w:rPr>
          <w:rFonts w:ascii="Arial" w:hAnsi="Arial" w:cs="Arial"/>
          <w:sz w:val="22"/>
          <w:szCs w:val="22"/>
        </w:rPr>
        <w:t>cted</w:t>
      </w:r>
      <w:r w:rsidRPr="009F0021">
        <w:rPr>
          <w:rFonts w:ascii="Arial" w:hAnsi="Arial" w:cs="Arial"/>
          <w:spacing w:val="33"/>
          <w:sz w:val="22"/>
          <w:szCs w:val="22"/>
        </w:rPr>
        <w:t xml:space="preserve"> </w:t>
      </w:r>
      <w:r w:rsidRPr="009F0021">
        <w:rPr>
          <w:rFonts w:ascii="Arial" w:hAnsi="Arial" w:cs="Arial"/>
          <w:sz w:val="22"/>
          <w:szCs w:val="22"/>
        </w:rPr>
        <w:t>to</w:t>
      </w:r>
      <w:r w:rsidRPr="009F0021">
        <w:rPr>
          <w:rFonts w:ascii="Arial" w:hAnsi="Arial" w:cs="Arial"/>
          <w:spacing w:val="34"/>
          <w:sz w:val="22"/>
          <w:szCs w:val="22"/>
        </w:rPr>
        <w:t xml:space="preserve"> </w:t>
      </w:r>
      <w:r w:rsidRPr="009F0021">
        <w:rPr>
          <w:rFonts w:ascii="Arial" w:hAnsi="Arial" w:cs="Arial"/>
          <w:sz w:val="22"/>
          <w:szCs w:val="22"/>
        </w:rPr>
        <w:t>pro</w:t>
      </w:r>
      <w:r w:rsidRPr="009F0021">
        <w:rPr>
          <w:rFonts w:ascii="Arial" w:hAnsi="Arial" w:cs="Arial"/>
          <w:spacing w:val="-2"/>
          <w:sz w:val="22"/>
          <w:szCs w:val="22"/>
        </w:rPr>
        <w:t>vi</w:t>
      </w:r>
      <w:r w:rsidRPr="009F0021">
        <w:rPr>
          <w:rFonts w:ascii="Arial" w:hAnsi="Arial" w:cs="Arial"/>
          <w:sz w:val="22"/>
          <w:szCs w:val="22"/>
        </w:rPr>
        <w:t>de</w:t>
      </w:r>
      <w:r w:rsidRPr="009F0021">
        <w:rPr>
          <w:rFonts w:ascii="Arial" w:hAnsi="Arial" w:cs="Arial"/>
          <w:spacing w:val="31"/>
          <w:sz w:val="22"/>
          <w:szCs w:val="22"/>
        </w:rPr>
        <w:t xml:space="preserve"> </w:t>
      </w:r>
      <w:r w:rsidRPr="009F0021">
        <w:rPr>
          <w:rFonts w:ascii="Arial" w:hAnsi="Arial" w:cs="Arial"/>
          <w:spacing w:val="3"/>
          <w:sz w:val="22"/>
          <w:szCs w:val="22"/>
        </w:rPr>
        <w:t>f</w:t>
      </w:r>
      <w:r w:rsidRPr="009F0021">
        <w:rPr>
          <w:rFonts w:ascii="Arial" w:hAnsi="Arial" w:cs="Arial"/>
          <w:sz w:val="22"/>
          <w:szCs w:val="22"/>
        </w:rPr>
        <w:t>or</w:t>
      </w:r>
      <w:r w:rsidRPr="009F0021">
        <w:rPr>
          <w:rFonts w:ascii="Arial" w:hAnsi="Arial" w:cs="Arial"/>
          <w:spacing w:val="32"/>
          <w:sz w:val="22"/>
          <w:szCs w:val="22"/>
        </w:rPr>
        <w:t xml:space="preserve"> </w:t>
      </w:r>
      <w:r w:rsidRPr="009F0021">
        <w:rPr>
          <w:rFonts w:ascii="Arial" w:hAnsi="Arial" w:cs="Arial"/>
          <w:sz w:val="22"/>
          <w:szCs w:val="22"/>
        </w:rPr>
        <w:t>the</w:t>
      </w:r>
      <w:r w:rsidRPr="009F0021">
        <w:rPr>
          <w:rFonts w:ascii="Arial" w:hAnsi="Arial" w:cs="Arial"/>
          <w:spacing w:val="33"/>
          <w:sz w:val="22"/>
          <w:szCs w:val="22"/>
        </w:rPr>
        <w:t xml:space="preserve"> </w:t>
      </w:r>
      <w:r w:rsidRPr="009F0021">
        <w:rPr>
          <w:rFonts w:ascii="Arial" w:hAnsi="Arial" w:cs="Arial"/>
          <w:sz w:val="22"/>
          <w:szCs w:val="22"/>
        </w:rPr>
        <w:t>co</w:t>
      </w:r>
      <w:r w:rsidRPr="009F0021">
        <w:rPr>
          <w:rFonts w:ascii="Arial" w:hAnsi="Arial" w:cs="Arial"/>
          <w:spacing w:val="-1"/>
          <w:sz w:val="22"/>
          <w:szCs w:val="22"/>
        </w:rPr>
        <w:t>n</w:t>
      </w:r>
      <w:r w:rsidRPr="009F0021">
        <w:rPr>
          <w:rFonts w:ascii="Arial" w:hAnsi="Arial" w:cs="Arial"/>
          <w:spacing w:val="-3"/>
          <w:sz w:val="22"/>
          <w:szCs w:val="22"/>
        </w:rPr>
        <w:t>s</w:t>
      </w:r>
      <w:r w:rsidRPr="009F0021">
        <w:rPr>
          <w:rFonts w:ascii="Arial" w:hAnsi="Arial" w:cs="Arial"/>
          <w:sz w:val="22"/>
          <w:szCs w:val="22"/>
        </w:rPr>
        <w:t>tru</w:t>
      </w:r>
      <w:r w:rsidRPr="009F0021">
        <w:rPr>
          <w:rFonts w:ascii="Arial" w:hAnsi="Arial" w:cs="Arial"/>
          <w:spacing w:val="-3"/>
          <w:sz w:val="22"/>
          <w:szCs w:val="22"/>
        </w:rPr>
        <w:t>c</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on</w:t>
      </w:r>
      <w:r w:rsidRPr="009F0021">
        <w:rPr>
          <w:rFonts w:ascii="Arial" w:hAnsi="Arial" w:cs="Arial"/>
          <w:spacing w:val="33"/>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36"/>
          <w:sz w:val="22"/>
          <w:szCs w:val="22"/>
        </w:rPr>
        <w:t xml:space="preserve"> </w:t>
      </w:r>
      <w:r w:rsidRPr="009F0021">
        <w:rPr>
          <w:rFonts w:ascii="Arial" w:hAnsi="Arial" w:cs="Arial"/>
          <w:sz w:val="22"/>
          <w:szCs w:val="22"/>
        </w:rPr>
        <w:t>th</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32"/>
          <w:sz w:val="22"/>
          <w:szCs w:val="22"/>
        </w:rPr>
        <w:t xml:space="preserve"> </w:t>
      </w:r>
      <w:r w:rsidRPr="009F0021">
        <w:rPr>
          <w:rFonts w:ascii="Arial" w:hAnsi="Arial" w:cs="Arial"/>
          <w:sz w:val="22"/>
          <w:szCs w:val="22"/>
        </w:rPr>
        <w:t>ro</w:t>
      </w:r>
      <w:r w:rsidRPr="009F0021">
        <w:rPr>
          <w:rFonts w:ascii="Arial" w:hAnsi="Arial" w:cs="Arial"/>
          <w:spacing w:val="-1"/>
          <w:sz w:val="22"/>
          <w:szCs w:val="22"/>
        </w:rPr>
        <w:t>a</w:t>
      </w:r>
      <w:r w:rsidRPr="009F0021">
        <w:rPr>
          <w:rFonts w:ascii="Arial" w:hAnsi="Arial" w:cs="Arial"/>
          <w:spacing w:val="3"/>
          <w:sz w:val="22"/>
          <w:szCs w:val="22"/>
        </w:rPr>
        <w:t>d</w:t>
      </w:r>
      <w:r w:rsidRPr="009F0021">
        <w:rPr>
          <w:rFonts w:ascii="Arial" w:hAnsi="Arial" w:cs="Arial"/>
          <w:sz w:val="22"/>
          <w:szCs w:val="22"/>
        </w:rPr>
        <w:t>.</w:t>
      </w:r>
      <w:r w:rsidRPr="009F0021">
        <w:rPr>
          <w:rFonts w:ascii="Arial" w:hAnsi="Arial" w:cs="Arial"/>
          <w:spacing w:val="7"/>
          <w:sz w:val="22"/>
          <w:szCs w:val="22"/>
        </w:rPr>
        <w:t xml:space="preserve"> </w:t>
      </w:r>
      <w:r w:rsidRPr="009F0021">
        <w:rPr>
          <w:rFonts w:ascii="Arial" w:hAnsi="Arial" w:cs="Arial"/>
          <w:spacing w:val="1"/>
          <w:sz w:val="22"/>
          <w:szCs w:val="22"/>
        </w:rPr>
        <w:t>T</w:t>
      </w:r>
      <w:r w:rsidRPr="009F0021">
        <w:rPr>
          <w:rFonts w:ascii="Arial" w:hAnsi="Arial" w:cs="Arial"/>
          <w:sz w:val="22"/>
          <w:szCs w:val="22"/>
        </w:rPr>
        <w:t>he</w:t>
      </w:r>
      <w:r w:rsidRPr="009F0021">
        <w:rPr>
          <w:rFonts w:ascii="Arial" w:hAnsi="Arial" w:cs="Arial"/>
          <w:spacing w:val="31"/>
          <w:sz w:val="22"/>
          <w:szCs w:val="22"/>
        </w:rPr>
        <w:t xml:space="preserve"> </w:t>
      </w:r>
      <w:r w:rsidRPr="009F0021">
        <w:rPr>
          <w:rFonts w:ascii="Arial" w:hAnsi="Arial" w:cs="Arial"/>
          <w:sz w:val="22"/>
          <w:szCs w:val="22"/>
        </w:rPr>
        <w:t>cu</w:t>
      </w:r>
      <w:r w:rsidRPr="009F0021">
        <w:rPr>
          <w:rFonts w:ascii="Arial" w:hAnsi="Arial" w:cs="Arial"/>
          <w:spacing w:val="-2"/>
          <w:sz w:val="22"/>
          <w:szCs w:val="22"/>
        </w:rPr>
        <w:t>r</w:t>
      </w:r>
      <w:r w:rsidRPr="009F0021">
        <w:rPr>
          <w:rFonts w:ascii="Arial" w:hAnsi="Arial" w:cs="Arial"/>
          <w:sz w:val="22"/>
          <w:szCs w:val="22"/>
        </w:rPr>
        <w:t>re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35"/>
          <w:sz w:val="22"/>
          <w:szCs w:val="22"/>
        </w:rPr>
        <w:t xml:space="preserve"> </w:t>
      </w:r>
      <w:r w:rsidRPr="009F0021">
        <w:rPr>
          <w:rFonts w:ascii="Arial" w:hAnsi="Arial" w:cs="Arial"/>
          <w:sz w:val="22"/>
          <w:szCs w:val="22"/>
        </w:rPr>
        <w:t>o</w:t>
      </w:r>
      <w:r w:rsidRPr="009F0021">
        <w:rPr>
          <w:rFonts w:ascii="Arial" w:hAnsi="Arial" w:cs="Arial"/>
          <w:spacing w:val="-4"/>
          <w:sz w:val="22"/>
          <w:szCs w:val="22"/>
        </w:rPr>
        <w:t>u</w:t>
      </w:r>
      <w:r w:rsidRPr="009F0021">
        <w:rPr>
          <w:rFonts w:ascii="Arial" w:hAnsi="Arial" w:cs="Arial"/>
          <w:sz w:val="22"/>
          <w:szCs w:val="22"/>
        </w:rPr>
        <w:t>t</w:t>
      </w:r>
      <w:r w:rsidRPr="009F0021">
        <w:rPr>
          <w:rFonts w:ascii="Arial" w:hAnsi="Arial" w:cs="Arial"/>
          <w:spacing w:val="-2"/>
          <w:sz w:val="22"/>
          <w:szCs w:val="22"/>
        </w:rPr>
        <w:t>li</w:t>
      </w:r>
      <w:r w:rsidRPr="009F0021">
        <w:rPr>
          <w:rFonts w:ascii="Arial" w:hAnsi="Arial" w:cs="Arial"/>
          <w:sz w:val="22"/>
          <w:szCs w:val="22"/>
        </w:rPr>
        <w:t>ne</w:t>
      </w:r>
      <w:r w:rsidRPr="009F0021">
        <w:rPr>
          <w:rFonts w:ascii="Arial" w:hAnsi="Arial" w:cs="Arial"/>
          <w:spacing w:val="33"/>
          <w:sz w:val="22"/>
          <w:szCs w:val="22"/>
        </w:rPr>
        <w:t xml:space="preserve"> </w:t>
      </w:r>
      <w:r w:rsidRPr="009F0021">
        <w:rPr>
          <w:rFonts w:ascii="Arial" w:hAnsi="Arial" w:cs="Arial"/>
          <w:sz w:val="22"/>
          <w:szCs w:val="22"/>
        </w:rPr>
        <w:t>p</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ng a</w:t>
      </w:r>
      <w:r w:rsidRPr="009F0021">
        <w:rPr>
          <w:rFonts w:ascii="Arial" w:hAnsi="Arial" w:cs="Arial"/>
          <w:spacing w:val="-1"/>
          <w:sz w:val="22"/>
          <w:szCs w:val="22"/>
        </w:rPr>
        <w:t>p</w:t>
      </w:r>
      <w:r w:rsidRPr="009F0021">
        <w:rPr>
          <w:rFonts w:ascii="Arial" w:hAnsi="Arial" w:cs="Arial"/>
          <w:sz w:val="22"/>
          <w:szCs w:val="22"/>
        </w:rPr>
        <w:t>p</w:t>
      </w:r>
      <w:r w:rsidRPr="009F0021">
        <w:rPr>
          <w:rFonts w:ascii="Arial" w:hAnsi="Arial" w:cs="Arial"/>
          <w:spacing w:val="-2"/>
          <w:sz w:val="22"/>
          <w:szCs w:val="22"/>
        </w:rPr>
        <w:t>li</w:t>
      </w:r>
      <w:r w:rsidRPr="009F0021">
        <w:rPr>
          <w:rFonts w:ascii="Arial" w:hAnsi="Arial" w:cs="Arial"/>
          <w:sz w:val="22"/>
          <w:szCs w:val="22"/>
        </w:rPr>
        <w:t>cati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23"/>
          <w:sz w:val="22"/>
          <w:szCs w:val="22"/>
        </w:rPr>
        <w:t xml:space="preserve"> </w:t>
      </w:r>
      <w:r w:rsidRPr="009F0021">
        <w:rPr>
          <w:rFonts w:ascii="Arial" w:hAnsi="Arial" w:cs="Arial"/>
          <w:sz w:val="22"/>
          <w:szCs w:val="22"/>
        </w:rPr>
        <w:t>on</w:t>
      </w:r>
      <w:r w:rsidRPr="009F0021">
        <w:rPr>
          <w:rFonts w:ascii="Arial" w:hAnsi="Arial" w:cs="Arial"/>
          <w:spacing w:val="23"/>
          <w:sz w:val="22"/>
          <w:szCs w:val="22"/>
        </w:rPr>
        <w:t xml:space="preserve"> </w:t>
      </w:r>
      <w:r w:rsidRPr="009F0021">
        <w:rPr>
          <w:rFonts w:ascii="Arial" w:hAnsi="Arial" w:cs="Arial"/>
          <w:sz w:val="22"/>
          <w:szCs w:val="22"/>
        </w:rPr>
        <w:t>the</w:t>
      </w:r>
      <w:r w:rsidRPr="009F0021">
        <w:rPr>
          <w:rFonts w:ascii="Arial" w:hAnsi="Arial" w:cs="Arial"/>
          <w:spacing w:val="23"/>
          <w:sz w:val="22"/>
          <w:szCs w:val="22"/>
        </w:rPr>
        <w:t xml:space="preserve"> </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te</w:t>
      </w:r>
      <w:r w:rsidRPr="009F0021">
        <w:rPr>
          <w:rFonts w:ascii="Arial" w:hAnsi="Arial" w:cs="Arial"/>
          <w:spacing w:val="20"/>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s</w:t>
      </w:r>
      <w:r w:rsidRPr="009F0021">
        <w:rPr>
          <w:rFonts w:ascii="Arial" w:hAnsi="Arial" w:cs="Arial"/>
          <w:spacing w:val="23"/>
          <w:sz w:val="22"/>
          <w:szCs w:val="22"/>
        </w:rPr>
        <w:t xml:space="preserve"> </w:t>
      </w:r>
      <w:r w:rsidRPr="009F0021">
        <w:rPr>
          <w:rFonts w:ascii="Arial" w:hAnsi="Arial" w:cs="Arial"/>
          <w:sz w:val="22"/>
          <w:szCs w:val="22"/>
        </w:rPr>
        <w:t>a</w:t>
      </w:r>
      <w:r w:rsidRPr="009F0021">
        <w:rPr>
          <w:rFonts w:ascii="Arial" w:hAnsi="Arial" w:cs="Arial"/>
          <w:spacing w:val="23"/>
          <w:sz w:val="22"/>
          <w:szCs w:val="22"/>
        </w:rPr>
        <w:t xml:space="preserve"> </w:t>
      </w:r>
      <w:r w:rsidRPr="009F0021">
        <w:rPr>
          <w:rFonts w:ascii="Arial" w:hAnsi="Arial" w:cs="Arial"/>
          <w:sz w:val="22"/>
          <w:szCs w:val="22"/>
        </w:rPr>
        <w:t>res</w:t>
      </w:r>
      <w:r w:rsidRPr="009F0021">
        <w:rPr>
          <w:rFonts w:ascii="Arial" w:hAnsi="Arial" w:cs="Arial"/>
          <w:spacing w:val="-1"/>
          <w:sz w:val="22"/>
          <w:szCs w:val="22"/>
        </w:rPr>
        <w:t>o</w:t>
      </w:r>
      <w:r w:rsidRPr="009F0021">
        <w:rPr>
          <w:rFonts w:ascii="Arial" w:hAnsi="Arial" w:cs="Arial"/>
          <w:spacing w:val="-2"/>
          <w:sz w:val="22"/>
          <w:szCs w:val="22"/>
        </w:rPr>
        <w:t>l</w:t>
      </w:r>
      <w:r w:rsidRPr="009F0021">
        <w:rPr>
          <w:rFonts w:ascii="Arial" w:hAnsi="Arial" w:cs="Arial"/>
          <w:sz w:val="22"/>
          <w:szCs w:val="22"/>
        </w:rPr>
        <w:t>uti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23"/>
          <w:sz w:val="22"/>
          <w:szCs w:val="22"/>
        </w:rPr>
        <w:t xml:space="preserve"> </w:t>
      </w:r>
      <w:r w:rsidRPr="009F0021">
        <w:rPr>
          <w:rFonts w:ascii="Arial" w:hAnsi="Arial" w:cs="Arial"/>
          <w:sz w:val="22"/>
          <w:szCs w:val="22"/>
        </w:rPr>
        <w:t>to</w:t>
      </w:r>
      <w:r w:rsidRPr="009F0021">
        <w:rPr>
          <w:rFonts w:ascii="Arial" w:hAnsi="Arial" w:cs="Arial"/>
          <w:spacing w:val="21"/>
          <w:sz w:val="22"/>
          <w:szCs w:val="22"/>
        </w:rPr>
        <w:t xml:space="preserve"> </w:t>
      </w:r>
      <w:r w:rsidRPr="009F0021">
        <w:rPr>
          <w:rFonts w:ascii="Arial" w:hAnsi="Arial" w:cs="Arial"/>
          <w:sz w:val="22"/>
          <w:szCs w:val="22"/>
        </w:rPr>
        <w:t>a</w:t>
      </w:r>
      <w:r w:rsidRPr="009F0021">
        <w:rPr>
          <w:rFonts w:ascii="Arial" w:hAnsi="Arial" w:cs="Arial"/>
          <w:spacing w:val="-1"/>
          <w:sz w:val="22"/>
          <w:szCs w:val="22"/>
        </w:rPr>
        <w:t>p</w:t>
      </w:r>
      <w:r w:rsidRPr="009F0021">
        <w:rPr>
          <w:rFonts w:ascii="Arial" w:hAnsi="Arial" w:cs="Arial"/>
          <w:sz w:val="22"/>
          <w:szCs w:val="22"/>
        </w:rPr>
        <w:t>pro</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3"/>
          <w:sz w:val="22"/>
          <w:szCs w:val="22"/>
        </w:rPr>
        <w:t xml:space="preserve"> </w:t>
      </w:r>
      <w:r w:rsidRPr="009F0021">
        <w:rPr>
          <w:rFonts w:ascii="Arial" w:hAnsi="Arial" w:cs="Arial"/>
          <w:sz w:val="22"/>
          <w:szCs w:val="22"/>
        </w:rPr>
        <w:t>su</w:t>
      </w:r>
      <w:r w:rsidRPr="009F0021">
        <w:rPr>
          <w:rFonts w:ascii="Arial" w:hAnsi="Arial" w:cs="Arial"/>
          <w:spacing w:val="-1"/>
          <w:sz w:val="22"/>
          <w:szCs w:val="22"/>
        </w:rPr>
        <w:t>b</w:t>
      </w:r>
      <w:r w:rsidRPr="009F0021">
        <w:rPr>
          <w:rFonts w:ascii="Arial" w:hAnsi="Arial" w:cs="Arial"/>
          <w:spacing w:val="1"/>
          <w:sz w:val="22"/>
          <w:szCs w:val="22"/>
        </w:rPr>
        <w:t>j</w:t>
      </w:r>
      <w:r w:rsidRPr="009F0021">
        <w:rPr>
          <w:rFonts w:ascii="Arial" w:hAnsi="Arial" w:cs="Arial"/>
          <w:sz w:val="22"/>
          <w:szCs w:val="22"/>
        </w:rPr>
        <w:t>ect</w:t>
      </w:r>
      <w:r w:rsidRPr="009F0021">
        <w:rPr>
          <w:rFonts w:ascii="Arial" w:hAnsi="Arial" w:cs="Arial"/>
          <w:spacing w:val="22"/>
          <w:sz w:val="22"/>
          <w:szCs w:val="22"/>
        </w:rPr>
        <w:t xml:space="preserve"> </w:t>
      </w:r>
      <w:r w:rsidRPr="009F0021">
        <w:rPr>
          <w:rFonts w:ascii="Arial" w:hAnsi="Arial" w:cs="Arial"/>
          <w:sz w:val="22"/>
          <w:szCs w:val="22"/>
        </w:rPr>
        <w:t>to</w:t>
      </w:r>
      <w:r w:rsidRPr="009F0021">
        <w:rPr>
          <w:rFonts w:ascii="Arial" w:hAnsi="Arial" w:cs="Arial"/>
          <w:spacing w:val="23"/>
          <w:sz w:val="22"/>
          <w:szCs w:val="22"/>
        </w:rPr>
        <w:t xml:space="preserve"> </w:t>
      </w:r>
      <w:r w:rsidRPr="009F0021">
        <w:rPr>
          <w:rFonts w:ascii="Arial" w:hAnsi="Arial" w:cs="Arial"/>
          <w:sz w:val="22"/>
          <w:szCs w:val="22"/>
        </w:rPr>
        <w:t>a</w:t>
      </w:r>
      <w:r w:rsidRPr="009F0021">
        <w:rPr>
          <w:rFonts w:ascii="Arial" w:hAnsi="Arial" w:cs="Arial"/>
          <w:spacing w:val="21"/>
          <w:sz w:val="22"/>
          <w:szCs w:val="22"/>
        </w:rPr>
        <w:t xml:space="preserve"> </w:t>
      </w:r>
      <w:r w:rsidRPr="009F0021">
        <w:rPr>
          <w:rFonts w:ascii="Arial" w:hAnsi="Arial" w:cs="Arial"/>
          <w:spacing w:val="-1"/>
          <w:sz w:val="22"/>
          <w:szCs w:val="22"/>
        </w:rPr>
        <w:t>S</w:t>
      </w:r>
      <w:r w:rsidRPr="009F0021">
        <w:rPr>
          <w:rFonts w:ascii="Arial" w:hAnsi="Arial" w:cs="Arial"/>
          <w:sz w:val="22"/>
          <w:szCs w:val="22"/>
        </w:rPr>
        <w:t>ecti</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23"/>
          <w:sz w:val="22"/>
          <w:szCs w:val="22"/>
        </w:rPr>
        <w:t xml:space="preserve"> </w:t>
      </w:r>
      <w:r w:rsidRPr="009F0021">
        <w:rPr>
          <w:rFonts w:ascii="Arial" w:hAnsi="Arial" w:cs="Arial"/>
          <w:sz w:val="22"/>
          <w:szCs w:val="22"/>
        </w:rPr>
        <w:t>1</w:t>
      </w:r>
      <w:r w:rsidRPr="009F0021">
        <w:rPr>
          <w:rFonts w:ascii="Arial" w:hAnsi="Arial" w:cs="Arial"/>
          <w:spacing w:val="-1"/>
          <w:sz w:val="22"/>
          <w:szCs w:val="22"/>
        </w:rPr>
        <w:t>0</w:t>
      </w:r>
      <w:r w:rsidRPr="009F0021">
        <w:rPr>
          <w:rFonts w:ascii="Arial" w:hAnsi="Arial" w:cs="Arial"/>
          <w:sz w:val="22"/>
          <w:szCs w:val="22"/>
        </w:rPr>
        <w:t>6 a</w:t>
      </w:r>
      <w:r w:rsidRPr="009F0021">
        <w:rPr>
          <w:rFonts w:ascii="Arial" w:hAnsi="Arial" w:cs="Arial"/>
          <w:spacing w:val="-1"/>
          <w:sz w:val="22"/>
          <w:szCs w:val="22"/>
        </w:rPr>
        <w:t>g</w:t>
      </w:r>
      <w:r w:rsidRPr="009F0021">
        <w:rPr>
          <w:rFonts w:ascii="Arial" w:hAnsi="Arial" w:cs="Arial"/>
          <w:sz w:val="22"/>
          <w:szCs w:val="22"/>
        </w:rPr>
        <w:t>re</w:t>
      </w:r>
      <w:r w:rsidRPr="009F0021">
        <w:rPr>
          <w:rFonts w:ascii="Arial" w:hAnsi="Arial" w:cs="Arial"/>
          <w:spacing w:val="-1"/>
          <w:sz w:val="22"/>
          <w:szCs w:val="22"/>
        </w:rPr>
        <w:t>e</w:t>
      </w:r>
      <w:r w:rsidRPr="009F0021">
        <w:rPr>
          <w:rFonts w:ascii="Arial" w:hAnsi="Arial" w:cs="Arial"/>
          <w:sz w:val="22"/>
          <w:szCs w:val="22"/>
        </w:rPr>
        <w:t>me</w:t>
      </w:r>
      <w:r w:rsidRPr="009F0021">
        <w:rPr>
          <w:rFonts w:ascii="Arial" w:hAnsi="Arial" w:cs="Arial"/>
          <w:spacing w:val="-4"/>
          <w:sz w:val="22"/>
          <w:szCs w:val="22"/>
        </w:rPr>
        <w:t>n</w:t>
      </w:r>
      <w:r w:rsidRPr="009F0021">
        <w:rPr>
          <w:rFonts w:ascii="Arial" w:hAnsi="Arial" w:cs="Arial"/>
          <w:sz w:val="22"/>
          <w:szCs w:val="22"/>
        </w:rPr>
        <w:t>t</w:t>
      </w:r>
      <w:r w:rsidRPr="009F0021">
        <w:rPr>
          <w:rFonts w:ascii="Arial" w:hAnsi="Arial" w:cs="Arial"/>
          <w:spacing w:val="35"/>
          <w:sz w:val="22"/>
          <w:szCs w:val="22"/>
        </w:rPr>
        <w:t xml:space="preserve"> </w:t>
      </w:r>
      <w:r w:rsidRPr="009F0021">
        <w:rPr>
          <w:rFonts w:ascii="Arial" w:hAnsi="Arial" w:cs="Arial"/>
          <w:spacing w:val="-4"/>
          <w:sz w:val="22"/>
          <w:szCs w:val="22"/>
        </w:rPr>
        <w:t>w</w:t>
      </w:r>
      <w:r w:rsidRPr="009F0021">
        <w:rPr>
          <w:rFonts w:ascii="Arial" w:hAnsi="Arial" w:cs="Arial"/>
          <w:sz w:val="22"/>
          <w:szCs w:val="22"/>
        </w:rPr>
        <w:t>h</w:t>
      </w:r>
      <w:r w:rsidRPr="009F0021">
        <w:rPr>
          <w:rFonts w:ascii="Arial" w:hAnsi="Arial" w:cs="Arial"/>
          <w:spacing w:val="-2"/>
          <w:sz w:val="22"/>
          <w:szCs w:val="22"/>
        </w:rPr>
        <w:t>i</w:t>
      </w:r>
      <w:r w:rsidRPr="009F0021">
        <w:rPr>
          <w:rFonts w:ascii="Arial" w:hAnsi="Arial" w:cs="Arial"/>
          <w:sz w:val="22"/>
          <w:szCs w:val="22"/>
        </w:rPr>
        <w:t>ch</w:t>
      </w:r>
      <w:r w:rsidRPr="009F0021">
        <w:rPr>
          <w:rFonts w:ascii="Arial" w:hAnsi="Arial" w:cs="Arial"/>
          <w:spacing w:val="36"/>
          <w:sz w:val="22"/>
          <w:szCs w:val="22"/>
        </w:rPr>
        <w:t xml:space="preserve"> </w:t>
      </w:r>
      <w:r w:rsidRPr="009F0021">
        <w:rPr>
          <w:rFonts w:ascii="Arial" w:hAnsi="Arial" w:cs="Arial"/>
          <w:spacing w:val="-2"/>
          <w:sz w:val="22"/>
          <w:szCs w:val="22"/>
        </w:rPr>
        <w:t>wil</w:t>
      </w:r>
      <w:r w:rsidRPr="009F0021">
        <w:rPr>
          <w:rFonts w:ascii="Arial" w:hAnsi="Arial" w:cs="Arial"/>
          <w:sz w:val="22"/>
          <w:szCs w:val="22"/>
        </w:rPr>
        <w:t>l</w:t>
      </w:r>
      <w:r w:rsidRPr="009F0021">
        <w:rPr>
          <w:rFonts w:ascii="Arial" w:hAnsi="Arial" w:cs="Arial"/>
          <w:spacing w:val="33"/>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2"/>
          <w:sz w:val="22"/>
          <w:szCs w:val="22"/>
        </w:rPr>
        <w:t>l</w:t>
      </w:r>
      <w:r w:rsidRPr="009F0021">
        <w:rPr>
          <w:rFonts w:ascii="Arial" w:hAnsi="Arial" w:cs="Arial"/>
          <w:spacing w:val="1"/>
          <w:sz w:val="22"/>
          <w:szCs w:val="22"/>
        </w:rPr>
        <w:t>i</w:t>
      </w:r>
      <w:r w:rsidRPr="009F0021">
        <w:rPr>
          <w:rFonts w:ascii="Arial" w:hAnsi="Arial" w:cs="Arial"/>
          <w:spacing w:val="-3"/>
          <w:sz w:val="22"/>
          <w:szCs w:val="22"/>
        </w:rPr>
        <w:t>v</w:t>
      </w:r>
      <w:r w:rsidRPr="009F0021">
        <w:rPr>
          <w:rFonts w:ascii="Arial" w:hAnsi="Arial" w:cs="Arial"/>
          <w:sz w:val="22"/>
          <w:szCs w:val="22"/>
        </w:rPr>
        <w:t>er</w:t>
      </w:r>
      <w:r w:rsidRPr="009F0021">
        <w:rPr>
          <w:rFonts w:ascii="Arial" w:hAnsi="Arial" w:cs="Arial"/>
          <w:spacing w:val="34"/>
          <w:sz w:val="22"/>
          <w:szCs w:val="22"/>
        </w:rPr>
        <w:t xml:space="preserve"> </w:t>
      </w:r>
      <w:r w:rsidRPr="009F0021">
        <w:rPr>
          <w:rFonts w:ascii="Arial" w:hAnsi="Arial" w:cs="Arial"/>
          <w:sz w:val="22"/>
          <w:szCs w:val="22"/>
        </w:rPr>
        <w:t>th</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34"/>
          <w:sz w:val="22"/>
          <w:szCs w:val="22"/>
        </w:rPr>
        <w:t xml:space="preserve"> </w:t>
      </w:r>
      <w:r w:rsidRPr="009F0021">
        <w:rPr>
          <w:rFonts w:ascii="Arial" w:hAnsi="Arial" w:cs="Arial"/>
          <w:sz w:val="22"/>
          <w:szCs w:val="22"/>
        </w:rPr>
        <w:t>ro</w:t>
      </w:r>
      <w:r w:rsidRPr="009F0021">
        <w:rPr>
          <w:rFonts w:ascii="Arial" w:hAnsi="Arial" w:cs="Arial"/>
          <w:spacing w:val="-1"/>
          <w:sz w:val="22"/>
          <w:szCs w:val="22"/>
        </w:rPr>
        <w:t>a</w:t>
      </w:r>
      <w:r w:rsidRPr="009F0021">
        <w:rPr>
          <w:rFonts w:ascii="Arial" w:hAnsi="Arial" w:cs="Arial"/>
          <w:sz w:val="22"/>
          <w:szCs w:val="22"/>
        </w:rPr>
        <w:t>d,</w:t>
      </w:r>
      <w:r w:rsidRPr="009F0021">
        <w:rPr>
          <w:rFonts w:ascii="Arial" w:hAnsi="Arial" w:cs="Arial"/>
          <w:spacing w:val="35"/>
          <w:sz w:val="22"/>
          <w:szCs w:val="22"/>
        </w:rPr>
        <w:t xml:space="preserve"> </w:t>
      </w:r>
      <w:r w:rsidRPr="009F0021">
        <w:rPr>
          <w:rFonts w:ascii="Arial" w:hAnsi="Arial" w:cs="Arial"/>
          <w:sz w:val="22"/>
          <w:szCs w:val="22"/>
        </w:rPr>
        <w:t>t</w:t>
      </w:r>
      <w:r w:rsidRPr="009F0021">
        <w:rPr>
          <w:rFonts w:ascii="Arial" w:hAnsi="Arial" w:cs="Arial"/>
          <w:spacing w:val="-3"/>
          <w:sz w:val="22"/>
          <w:szCs w:val="22"/>
        </w:rPr>
        <w:t>o</w:t>
      </w:r>
      <w:r w:rsidRPr="009F0021">
        <w:rPr>
          <w:rFonts w:ascii="Arial" w:hAnsi="Arial" w:cs="Arial"/>
          <w:spacing w:val="1"/>
          <w:sz w:val="22"/>
          <w:szCs w:val="22"/>
        </w:rPr>
        <w:t>g</w:t>
      </w:r>
      <w:r w:rsidRPr="009F0021">
        <w:rPr>
          <w:rFonts w:ascii="Arial" w:hAnsi="Arial" w:cs="Arial"/>
          <w:spacing w:val="-3"/>
          <w:sz w:val="22"/>
          <w:szCs w:val="22"/>
        </w:rPr>
        <w:t>e</w:t>
      </w:r>
      <w:r w:rsidRPr="009F0021">
        <w:rPr>
          <w:rFonts w:ascii="Arial" w:hAnsi="Arial" w:cs="Arial"/>
          <w:sz w:val="22"/>
          <w:szCs w:val="22"/>
        </w:rPr>
        <w:t>th</w:t>
      </w:r>
      <w:r w:rsidRPr="009F0021">
        <w:rPr>
          <w:rFonts w:ascii="Arial" w:hAnsi="Arial" w:cs="Arial"/>
          <w:spacing w:val="-1"/>
          <w:sz w:val="22"/>
          <w:szCs w:val="22"/>
        </w:rPr>
        <w:t>e</w:t>
      </w:r>
      <w:r w:rsidRPr="009F0021">
        <w:rPr>
          <w:rFonts w:ascii="Arial" w:hAnsi="Arial" w:cs="Arial"/>
          <w:sz w:val="22"/>
          <w:szCs w:val="22"/>
        </w:rPr>
        <w:t>r</w:t>
      </w:r>
      <w:r w:rsidRPr="009F0021">
        <w:rPr>
          <w:rFonts w:ascii="Arial" w:hAnsi="Arial" w:cs="Arial"/>
          <w:spacing w:val="33"/>
          <w:sz w:val="22"/>
          <w:szCs w:val="22"/>
        </w:rPr>
        <w:t xml:space="preserve"> </w:t>
      </w:r>
      <w:r w:rsidRPr="009F0021">
        <w:rPr>
          <w:rFonts w:ascii="Arial" w:hAnsi="Arial" w:cs="Arial"/>
          <w:spacing w:val="-2"/>
          <w:sz w:val="22"/>
          <w:szCs w:val="22"/>
        </w:rPr>
        <w:t>wi</w:t>
      </w:r>
      <w:r w:rsidRPr="009F0021">
        <w:rPr>
          <w:rFonts w:ascii="Arial" w:hAnsi="Arial" w:cs="Arial"/>
          <w:sz w:val="22"/>
          <w:szCs w:val="22"/>
        </w:rPr>
        <w:t>th</w:t>
      </w:r>
      <w:r w:rsidRPr="009F0021">
        <w:rPr>
          <w:rFonts w:ascii="Arial" w:hAnsi="Arial" w:cs="Arial"/>
          <w:spacing w:val="34"/>
          <w:sz w:val="22"/>
          <w:szCs w:val="22"/>
        </w:rPr>
        <w:t xml:space="preserve"> </w:t>
      </w:r>
      <w:r w:rsidRPr="009F0021">
        <w:rPr>
          <w:rFonts w:ascii="Arial" w:hAnsi="Arial" w:cs="Arial"/>
          <w:sz w:val="22"/>
          <w:szCs w:val="22"/>
        </w:rPr>
        <w:t>af</w:t>
      </w:r>
      <w:r w:rsidRPr="009F0021">
        <w:rPr>
          <w:rFonts w:ascii="Arial" w:hAnsi="Arial" w:cs="Arial"/>
          <w:spacing w:val="1"/>
          <w:sz w:val="22"/>
          <w:szCs w:val="22"/>
        </w:rPr>
        <w:t>f</w:t>
      </w:r>
      <w:r w:rsidRPr="009F0021">
        <w:rPr>
          <w:rFonts w:ascii="Arial" w:hAnsi="Arial" w:cs="Arial"/>
          <w:sz w:val="22"/>
          <w:szCs w:val="22"/>
        </w:rPr>
        <w:t>ordab</w:t>
      </w:r>
      <w:r w:rsidRPr="009F0021">
        <w:rPr>
          <w:rFonts w:ascii="Arial" w:hAnsi="Arial" w:cs="Arial"/>
          <w:spacing w:val="-2"/>
          <w:sz w:val="22"/>
          <w:szCs w:val="22"/>
        </w:rPr>
        <w:t>l</w:t>
      </w:r>
      <w:r w:rsidRPr="009F0021">
        <w:rPr>
          <w:rFonts w:ascii="Arial" w:hAnsi="Arial" w:cs="Arial"/>
          <w:sz w:val="22"/>
          <w:szCs w:val="22"/>
        </w:rPr>
        <w:t>e</w:t>
      </w:r>
      <w:r w:rsidRPr="009F0021">
        <w:rPr>
          <w:rFonts w:ascii="Arial" w:hAnsi="Arial" w:cs="Arial"/>
          <w:spacing w:val="34"/>
          <w:sz w:val="22"/>
          <w:szCs w:val="22"/>
        </w:rPr>
        <w:t xml:space="preserve"> </w:t>
      </w:r>
      <w:r w:rsidRPr="009F0021">
        <w:rPr>
          <w:rFonts w:ascii="Arial" w:hAnsi="Arial" w:cs="Arial"/>
          <w:sz w:val="22"/>
          <w:szCs w:val="22"/>
        </w:rPr>
        <w:t>h</w:t>
      </w:r>
      <w:r w:rsidRPr="009F0021">
        <w:rPr>
          <w:rFonts w:ascii="Arial" w:hAnsi="Arial" w:cs="Arial"/>
          <w:spacing w:val="-1"/>
          <w:sz w:val="22"/>
          <w:szCs w:val="22"/>
        </w:rPr>
        <w:t>o</w:t>
      </w:r>
      <w:r w:rsidRPr="009F0021">
        <w:rPr>
          <w:rFonts w:ascii="Arial" w:hAnsi="Arial" w:cs="Arial"/>
          <w:sz w:val="22"/>
          <w:szCs w:val="22"/>
        </w:rPr>
        <w:t>us</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z w:val="22"/>
          <w:szCs w:val="22"/>
        </w:rPr>
        <w:t>g</w:t>
      </w:r>
      <w:r w:rsidRPr="009F0021">
        <w:rPr>
          <w:rFonts w:ascii="Arial" w:hAnsi="Arial" w:cs="Arial"/>
          <w:spacing w:val="33"/>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34"/>
          <w:sz w:val="22"/>
          <w:szCs w:val="22"/>
        </w:rPr>
        <w:t xml:space="preserve"> </w:t>
      </w:r>
      <w:r w:rsidRPr="009F0021">
        <w:rPr>
          <w:rFonts w:ascii="Arial" w:hAnsi="Arial" w:cs="Arial"/>
          <w:sz w:val="22"/>
          <w:szCs w:val="22"/>
        </w:rPr>
        <w:t>p</w:t>
      </w:r>
      <w:r w:rsidRPr="009F0021">
        <w:rPr>
          <w:rFonts w:ascii="Arial" w:hAnsi="Arial" w:cs="Arial"/>
          <w:spacing w:val="-1"/>
          <w:sz w:val="22"/>
          <w:szCs w:val="22"/>
        </w:rPr>
        <w:t>u</w:t>
      </w:r>
      <w:r w:rsidRPr="009F0021">
        <w:rPr>
          <w:rFonts w:ascii="Arial" w:hAnsi="Arial" w:cs="Arial"/>
          <w:sz w:val="22"/>
          <w:szCs w:val="22"/>
        </w:rPr>
        <w:t>b</w:t>
      </w:r>
      <w:r w:rsidRPr="009F0021">
        <w:rPr>
          <w:rFonts w:ascii="Arial" w:hAnsi="Arial" w:cs="Arial"/>
          <w:spacing w:val="-2"/>
          <w:sz w:val="22"/>
          <w:szCs w:val="22"/>
        </w:rPr>
        <w:t>li</w:t>
      </w:r>
      <w:r w:rsidRPr="009F0021">
        <w:rPr>
          <w:rFonts w:ascii="Arial" w:hAnsi="Arial" w:cs="Arial"/>
          <w:sz w:val="22"/>
          <w:szCs w:val="22"/>
        </w:rPr>
        <w:t>c o</w:t>
      </w:r>
      <w:r w:rsidRPr="009F0021">
        <w:rPr>
          <w:rFonts w:ascii="Arial" w:hAnsi="Arial" w:cs="Arial"/>
          <w:spacing w:val="-1"/>
          <w:sz w:val="22"/>
          <w:szCs w:val="22"/>
        </w:rPr>
        <w:t>p</w:t>
      </w:r>
      <w:r w:rsidRPr="009F0021">
        <w:rPr>
          <w:rFonts w:ascii="Arial" w:hAnsi="Arial" w:cs="Arial"/>
          <w:sz w:val="22"/>
          <w:szCs w:val="22"/>
        </w:rPr>
        <w:t>en sp</w:t>
      </w:r>
      <w:r w:rsidRPr="009F0021">
        <w:rPr>
          <w:rFonts w:ascii="Arial" w:hAnsi="Arial" w:cs="Arial"/>
          <w:spacing w:val="-1"/>
          <w:sz w:val="22"/>
          <w:szCs w:val="22"/>
        </w:rPr>
        <w:t>a</w:t>
      </w:r>
      <w:r w:rsidRPr="009F0021">
        <w:rPr>
          <w:rFonts w:ascii="Arial" w:hAnsi="Arial" w:cs="Arial"/>
          <w:sz w:val="22"/>
          <w:szCs w:val="22"/>
        </w:rPr>
        <w:t>ce</w:t>
      </w:r>
      <w:r w:rsidRPr="009F0021">
        <w:rPr>
          <w:rFonts w:ascii="Arial" w:hAnsi="Arial" w:cs="Arial"/>
          <w:spacing w:val="-2"/>
          <w:sz w:val="22"/>
          <w:szCs w:val="22"/>
        </w:rPr>
        <w:t xml:space="preserve"> </w:t>
      </w:r>
      <w:r w:rsidRPr="009F0021">
        <w:rPr>
          <w:rFonts w:ascii="Arial" w:hAnsi="Arial" w:cs="Arial"/>
          <w:sz w:val="22"/>
          <w:szCs w:val="22"/>
        </w:rPr>
        <w:t>pro</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w:t>
      </w:r>
    </w:p>
    <w:p w14:paraId="5F0F045B" w14:textId="77777777" w:rsidR="006D08BA" w:rsidRPr="009F0021" w:rsidRDefault="006D08BA" w:rsidP="006D08BA">
      <w:pPr>
        <w:rPr>
          <w:rFonts w:ascii="Arial" w:hAnsi="Arial" w:cs="Arial"/>
          <w:sz w:val="22"/>
          <w:szCs w:val="22"/>
        </w:rPr>
      </w:pPr>
    </w:p>
    <w:p w14:paraId="5E270401" w14:textId="77777777" w:rsidR="004322DB" w:rsidRPr="009F0021" w:rsidRDefault="004322DB" w:rsidP="006D08BA">
      <w:pPr>
        <w:rPr>
          <w:rFonts w:ascii="Arial" w:hAnsi="Arial" w:cs="Arial"/>
          <w:sz w:val="22"/>
          <w:szCs w:val="22"/>
        </w:rPr>
      </w:pPr>
      <w:r w:rsidRPr="009F0021">
        <w:rPr>
          <w:rFonts w:ascii="Arial" w:hAnsi="Arial" w:cs="Arial"/>
          <w:b/>
          <w:sz w:val="22"/>
          <w:szCs w:val="22"/>
        </w:rPr>
        <w:t>P</w:t>
      </w:r>
      <w:r w:rsidRPr="009F0021">
        <w:rPr>
          <w:rFonts w:ascii="Arial" w:hAnsi="Arial" w:cs="Arial"/>
          <w:b/>
          <w:spacing w:val="-2"/>
          <w:sz w:val="22"/>
          <w:szCs w:val="22"/>
        </w:rPr>
        <w:t>o</w:t>
      </w:r>
      <w:r w:rsidRPr="009F0021">
        <w:rPr>
          <w:rFonts w:ascii="Arial" w:hAnsi="Arial" w:cs="Arial"/>
          <w:b/>
          <w:sz w:val="22"/>
          <w:szCs w:val="22"/>
        </w:rPr>
        <w:t>li</w:t>
      </w:r>
      <w:r w:rsidRPr="009F0021">
        <w:rPr>
          <w:rFonts w:ascii="Arial" w:hAnsi="Arial" w:cs="Arial"/>
          <w:b/>
          <w:spacing w:val="1"/>
          <w:sz w:val="22"/>
          <w:szCs w:val="22"/>
        </w:rPr>
        <w:t>c</w:t>
      </w:r>
      <w:r w:rsidRPr="009F0021">
        <w:rPr>
          <w:rFonts w:ascii="Arial" w:hAnsi="Arial" w:cs="Arial"/>
          <w:b/>
          <w:sz w:val="22"/>
          <w:szCs w:val="22"/>
        </w:rPr>
        <w:t>y</w:t>
      </w:r>
      <w:r w:rsidRPr="009F0021">
        <w:rPr>
          <w:rFonts w:ascii="Arial" w:hAnsi="Arial" w:cs="Arial"/>
          <w:b/>
          <w:spacing w:val="-9"/>
          <w:sz w:val="22"/>
          <w:szCs w:val="22"/>
        </w:rPr>
        <w:t xml:space="preserve"> </w:t>
      </w:r>
      <w:r w:rsidRPr="009F0021">
        <w:rPr>
          <w:rFonts w:ascii="Arial" w:hAnsi="Arial" w:cs="Arial"/>
          <w:b/>
          <w:sz w:val="22"/>
          <w:szCs w:val="22"/>
        </w:rPr>
        <w:t>E5:</w:t>
      </w:r>
      <w:r w:rsidRPr="009F0021">
        <w:rPr>
          <w:rFonts w:ascii="Arial" w:hAnsi="Arial" w:cs="Arial"/>
          <w:b/>
          <w:spacing w:val="1"/>
          <w:sz w:val="22"/>
          <w:szCs w:val="22"/>
        </w:rPr>
        <w:t xml:space="preserve"> </w:t>
      </w:r>
      <w:r w:rsidRPr="009F0021">
        <w:rPr>
          <w:rFonts w:ascii="Arial" w:hAnsi="Arial" w:cs="Arial"/>
          <w:b/>
          <w:spacing w:val="-2"/>
          <w:sz w:val="22"/>
          <w:szCs w:val="22"/>
        </w:rPr>
        <w:t>Lo</w:t>
      </w:r>
      <w:r w:rsidRPr="009F0021">
        <w:rPr>
          <w:rFonts w:ascii="Arial" w:hAnsi="Arial" w:cs="Arial"/>
          <w:b/>
          <w:sz w:val="22"/>
          <w:szCs w:val="22"/>
        </w:rPr>
        <w:t>cal</w:t>
      </w:r>
      <w:r w:rsidRPr="009F0021">
        <w:rPr>
          <w:rFonts w:ascii="Arial" w:hAnsi="Arial" w:cs="Arial"/>
          <w:b/>
          <w:spacing w:val="-1"/>
          <w:sz w:val="22"/>
          <w:szCs w:val="22"/>
        </w:rPr>
        <w:t xml:space="preserve"> </w:t>
      </w:r>
      <w:r w:rsidRPr="009F0021">
        <w:rPr>
          <w:rFonts w:ascii="Arial" w:hAnsi="Arial" w:cs="Arial"/>
          <w:b/>
          <w:spacing w:val="-2"/>
          <w:sz w:val="22"/>
          <w:szCs w:val="22"/>
        </w:rPr>
        <w:t>C</w:t>
      </w:r>
      <w:r w:rsidRPr="009F0021">
        <w:rPr>
          <w:rFonts w:ascii="Arial" w:hAnsi="Arial" w:cs="Arial"/>
          <w:b/>
          <w:sz w:val="22"/>
          <w:szCs w:val="22"/>
        </w:rPr>
        <w:t>e</w:t>
      </w:r>
      <w:r w:rsidRPr="009F0021">
        <w:rPr>
          <w:rFonts w:ascii="Arial" w:hAnsi="Arial" w:cs="Arial"/>
          <w:b/>
          <w:spacing w:val="-2"/>
          <w:sz w:val="22"/>
          <w:szCs w:val="22"/>
        </w:rPr>
        <w:t>n</w:t>
      </w:r>
      <w:r w:rsidRPr="009F0021">
        <w:rPr>
          <w:rFonts w:ascii="Arial" w:hAnsi="Arial" w:cs="Arial"/>
          <w:b/>
          <w:sz w:val="22"/>
          <w:szCs w:val="22"/>
        </w:rPr>
        <w:t>tres</w:t>
      </w:r>
      <w:r w:rsidRPr="009F0021">
        <w:rPr>
          <w:rFonts w:ascii="Arial" w:hAnsi="Arial" w:cs="Arial"/>
          <w:sz w:val="22"/>
          <w:szCs w:val="22"/>
        </w:rPr>
        <w:t xml:space="preserve"> seeks to protect and e</w:t>
      </w:r>
      <w:r w:rsidRPr="009F0021">
        <w:rPr>
          <w:rFonts w:ascii="Arial" w:hAnsi="Arial" w:cs="Arial"/>
          <w:spacing w:val="-1"/>
          <w:sz w:val="22"/>
          <w:szCs w:val="22"/>
        </w:rPr>
        <w:t>n</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nc</w:t>
      </w:r>
      <w:r w:rsidRPr="009F0021">
        <w:rPr>
          <w:rFonts w:ascii="Arial" w:hAnsi="Arial" w:cs="Arial"/>
          <w:spacing w:val="-1"/>
          <w:sz w:val="22"/>
          <w:szCs w:val="22"/>
        </w:rPr>
        <w:t>e</w:t>
      </w:r>
      <w:r w:rsidRPr="009F0021">
        <w:rPr>
          <w:rFonts w:ascii="Arial" w:hAnsi="Arial" w:cs="Arial"/>
          <w:sz w:val="22"/>
          <w:szCs w:val="22"/>
        </w:rPr>
        <w:t xml:space="preserve"> A1 uses </w:t>
      </w:r>
      <w:r w:rsidRPr="009F0021">
        <w:rPr>
          <w:rFonts w:ascii="Arial" w:hAnsi="Arial" w:cs="Arial"/>
          <w:spacing w:val="-2"/>
          <w:sz w:val="22"/>
          <w:szCs w:val="22"/>
        </w:rPr>
        <w:t>i</w:t>
      </w:r>
      <w:r w:rsidRPr="009F0021">
        <w:rPr>
          <w:rFonts w:ascii="Arial" w:hAnsi="Arial" w:cs="Arial"/>
          <w:sz w:val="22"/>
          <w:szCs w:val="22"/>
        </w:rPr>
        <w:t>n ord</w:t>
      </w:r>
      <w:r w:rsidRPr="009F0021">
        <w:rPr>
          <w:rFonts w:ascii="Arial" w:hAnsi="Arial" w:cs="Arial"/>
          <w:spacing w:val="-1"/>
          <w:sz w:val="22"/>
          <w:szCs w:val="22"/>
        </w:rPr>
        <w:t>e</w:t>
      </w:r>
      <w:r w:rsidRPr="009F0021">
        <w:rPr>
          <w:rFonts w:ascii="Arial" w:hAnsi="Arial" w:cs="Arial"/>
          <w:sz w:val="22"/>
          <w:szCs w:val="22"/>
        </w:rPr>
        <w:t>r</w:t>
      </w:r>
      <w:r w:rsidRPr="009F0021">
        <w:rPr>
          <w:rFonts w:ascii="Arial" w:hAnsi="Arial" w:cs="Arial"/>
          <w:spacing w:val="-1"/>
          <w:sz w:val="22"/>
          <w:szCs w:val="22"/>
        </w:rPr>
        <w:t xml:space="preserve"> </w:t>
      </w:r>
      <w:r w:rsidRPr="009F0021">
        <w:rPr>
          <w:rFonts w:ascii="Arial" w:hAnsi="Arial" w:cs="Arial"/>
          <w:sz w:val="22"/>
          <w:szCs w:val="22"/>
        </w:rPr>
        <w:t>to</w:t>
      </w:r>
      <w:r w:rsidRPr="009F0021">
        <w:rPr>
          <w:rFonts w:ascii="Arial" w:hAnsi="Arial" w:cs="Arial"/>
          <w:spacing w:val="-2"/>
          <w:sz w:val="22"/>
          <w:szCs w:val="22"/>
        </w:rPr>
        <w:t xml:space="preserve"> </w:t>
      </w:r>
      <w:r w:rsidRPr="009F0021">
        <w:rPr>
          <w:rFonts w:ascii="Arial" w:hAnsi="Arial" w:cs="Arial"/>
          <w:sz w:val="22"/>
          <w:szCs w:val="22"/>
        </w:rPr>
        <w:t>ac</w:t>
      </w:r>
      <w:r w:rsidRPr="009F0021">
        <w:rPr>
          <w:rFonts w:ascii="Arial" w:hAnsi="Arial" w:cs="Arial"/>
          <w:spacing w:val="-1"/>
          <w:sz w:val="22"/>
          <w:szCs w:val="22"/>
        </w:rPr>
        <w:t>h</w:t>
      </w:r>
      <w:r w:rsidRPr="009F0021">
        <w:rPr>
          <w:rFonts w:ascii="Arial" w:hAnsi="Arial" w:cs="Arial"/>
          <w:spacing w:val="-2"/>
          <w:sz w:val="22"/>
          <w:szCs w:val="22"/>
        </w:rPr>
        <w:t>i</w:t>
      </w:r>
      <w:r w:rsidRPr="009F0021">
        <w:rPr>
          <w:rFonts w:ascii="Arial" w:hAnsi="Arial" w:cs="Arial"/>
          <w:sz w:val="22"/>
          <w:szCs w:val="22"/>
        </w:rPr>
        <w:t>e</w:t>
      </w:r>
      <w:r w:rsidRPr="009F0021">
        <w:rPr>
          <w:rFonts w:ascii="Arial" w:hAnsi="Arial" w:cs="Arial"/>
          <w:spacing w:val="-3"/>
          <w:sz w:val="22"/>
          <w:szCs w:val="22"/>
        </w:rPr>
        <w:t>v</w:t>
      </w:r>
      <w:r w:rsidRPr="009F0021">
        <w:rPr>
          <w:rFonts w:ascii="Arial" w:hAnsi="Arial" w:cs="Arial"/>
          <w:sz w:val="22"/>
          <w:szCs w:val="22"/>
        </w:rPr>
        <w:t>e a</w:t>
      </w:r>
      <w:r w:rsidRPr="009F0021">
        <w:rPr>
          <w:rFonts w:ascii="Arial" w:hAnsi="Arial" w:cs="Arial"/>
          <w:spacing w:val="-1"/>
          <w:sz w:val="22"/>
          <w:szCs w:val="22"/>
        </w:rPr>
        <w:t xml:space="preserve"> </w:t>
      </w:r>
      <w:r w:rsidRPr="009F0021">
        <w:rPr>
          <w:rFonts w:ascii="Arial" w:hAnsi="Arial" w:cs="Arial"/>
          <w:sz w:val="22"/>
          <w:szCs w:val="22"/>
        </w:rPr>
        <w:t>m</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mum</w:t>
      </w:r>
      <w:r w:rsidRPr="009F0021">
        <w:rPr>
          <w:rFonts w:ascii="Arial" w:hAnsi="Arial" w:cs="Arial"/>
          <w:spacing w:val="1"/>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1"/>
          <w:sz w:val="22"/>
          <w:szCs w:val="22"/>
        </w:rPr>
        <w:t xml:space="preserve"> </w:t>
      </w:r>
      <w:r w:rsidRPr="009F0021">
        <w:rPr>
          <w:rFonts w:ascii="Arial" w:hAnsi="Arial" w:cs="Arial"/>
          <w:sz w:val="22"/>
          <w:szCs w:val="22"/>
        </w:rPr>
        <w:t>6</w:t>
      </w:r>
      <w:r w:rsidRPr="009F0021">
        <w:rPr>
          <w:rFonts w:ascii="Arial" w:hAnsi="Arial" w:cs="Arial"/>
          <w:spacing w:val="-1"/>
          <w:sz w:val="22"/>
          <w:szCs w:val="22"/>
        </w:rPr>
        <w:t>0</w:t>
      </w:r>
      <w:r w:rsidRPr="009F0021">
        <w:rPr>
          <w:rFonts w:ascii="Arial" w:hAnsi="Arial" w:cs="Arial"/>
          <w:spacing w:val="-2"/>
          <w:sz w:val="22"/>
          <w:szCs w:val="22"/>
        </w:rPr>
        <w:t>%</w:t>
      </w:r>
      <w:r w:rsidRPr="009F0021">
        <w:rPr>
          <w:rFonts w:ascii="Arial" w:hAnsi="Arial" w:cs="Arial"/>
          <w:sz w:val="22"/>
          <w:szCs w:val="22"/>
        </w:rPr>
        <w:t>.</w:t>
      </w:r>
      <w:r w:rsidRPr="009F0021">
        <w:rPr>
          <w:rFonts w:ascii="Arial" w:hAnsi="Arial" w:cs="Arial"/>
          <w:spacing w:val="59"/>
          <w:sz w:val="22"/>
          <w:szCs w:val="22"/>
        </w:rPr>
        <w:t xml:space="preserve"> </w:t>
      </w:r>
      <w:r w:rsidRPr="009F0021">
        <w:rPr>
          <w:rFonts w:ascii="Arial" w:hAnsi="Arial" w:cs="Arial"/>
          <w:spacing w:val="1"/>
          <w:sz w:val="22"/>
          <w:szCs w:val="22"/>
        </w:rPr>
        <w:t>T</w:t>
      </w:r>
      <w:r w:rsidRPr="009F0021">
        <w:rPr>
          <w:rFonts w:ascii="Arial" w:hAnsi="Arial" w:cs="Arial"/>
          <w:sz w:val="22"/>
          <w:szCs w:val="22"/>
        </w:rPr>
        <w:t>h</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1"/>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2"/>
          <w:sz w:val="22"/>
          <w:szCs w:val="22"/>
        </w:rPr>
        <w:t xml:space="preserve"> </w:t>
      </w:r>
      <w:r w:rsidRPr="009F0021">
        <w:rPr>
          <w:rFonts w:ascii="Arial" w:hAnsi="Arial" w:cs="Arial"/>
          <w:sz w:val="22"/>
          <w:szCs w:val="22"/>
        </w:rPr>
        <w:t>to</w:t>
      </w:r>
      <w:r w:rsidRPr="009F0021">
        <w:rPr>
          <w:rFonts w:ascii="Arial" w:hAnsi="Arial" w:cs="Arial"/>
          <w:spacing w:val="-2"/>
          <w:sz w:val="22"/>
          <w:szCs w:val="22"/>
        </w:rPr>
        <w:t xml:space="preserve"> </w:t>
      </w:r>
      <w:r w:rsidRPr="009F0021">
        <w:rPr>
          <w:rFonts w:ascii="Arial" w:hAnsi="Arial" w:cs="Arial"/>
          <w:sz w:val="22"/>
          <w:szCs w:val="22"/>
        </w:rPr>
        <w:t>ma</w:t>
      </w:r>
      <w:r w:rsidRPr="009F0021">
        <w:rPr>
          <w:rFonts w:ascii="Arial" w:hAnsi="Arial" w:cs="Arial"/>
          <w:spacing w:val="-2"/>
          <w:sz w:val="22"/>
          <w:szCs w:val="22"/>
        </w:rPr>
        <w:t>i</w:t>
      </w:r>
      <w:r w:rsidRPr="009F0021">
        <w:rPr>
          <w:rFonts w:ascii="Arial" w:hAnsi="Arial" w:cs="Arial"/>
          <w:sz w:val="22"/>
          <w:szCs w:val="22"/>
        </w:rPr>
        <w:t>nta</w:t>
      </w:r>
      <w:r w:rsidRPr="009F0021">
        <w:rPr>
          <w:rFonts w:ascii="Arial" w:hAnsi="Arial" w:cs="Arial"/>
          <w:spacing w:val="-1"/>
          <w:sz w:val="22"/>
          <w:szCs w:val="22"/>
        </w:rPr>
        <w:t>i</w:t>
      </w:r>
      <w:r w:rsidRPr="009F0021">
        <w:rPr>
          <w:rFonts w:ascii="Arial" w:hAnsi="Arial" w:cs="Arial"/>
          <w:sz w:val="22"/>
          <w:szCs w:val="22"/>
        </w:rPr>
        <w:t>n</w:t>
      </w:r>
      <w:r w:rsidRPr="009F0021">
        <w:rPr>
          <w:rFonts w:ascii="Arial" w:hAnsi="Arial" w:cs="Arial"/>
          <w:spacing w:val="-2"/>
          <w:sz w:val="22"/>
          <w:szCs w:val="22"/>
        </w:rPr>
        <w:t xml:space="preserve"> </w:t>
      </w:r>
      <w:r w:rsidRPr="009F0021">
        <w:rPr>
          <w:rFonts w:ascii="Arial" w:hAnsi="Arial" w:cs="Arial"/>
          <w:sz w:val="22"/>
          <w:szCs w:val="22"/>
        </w:rPr>
        <w:t xml:space="preserve">the </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ta</w:t>
      </w:r>
      <w:r w:rsidRPr="009F0021">
        <w:rPr>
          <w:rFonts w:ascii="Arial" w:hAnsi="Arial" w:cs="Arial"/>
          <w:spacing w:val="-2"/>
          <w:sz w:val="22"/>
          <w:szCs w:val="22"/>
        </w:rPr>
        <w:t>li</w:t>
      </w:r>
      <w:r w:rsidRPr="009F0021">
        <w:rPr>
          <w:rFonts w:ascii="Arial" w:hAnsi="Arial" w:cs="Arial"/>
          <w:sz w:val="22"/>
          <w:szCs w:val="22"/>
        </w:rPr>
        <w:t>ty</w:t>
      </w:r>
      <w:r w:rsidRPr="009F0021">
        <w:rPr>
          <w:rFonts w:ascii="Arial" w:hAnsi="Arial" w:cs="Arial"/>
          <w:spacing w:val="-2"/>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2"/>
          <w:sz w:val="22"/>
          <w:szCs w:val="22"/>
        </w:rPr>
        <w:t xml:space="preserve"> </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a</w:t>
      </w:r>
      <w:r w:rsidRPr="009F0021">
        <w:rPr>
          <w:rFonts w:ascii="Arial" w:hAnsi="Arial" w:cs="Arial"/>
          <w:spacing w:val="1"/>
          <w:sz w:val="22"/>
          <w:szCs w:val="22"/>
        </w:rPr>
        <w:t>b</w:t>
      </w:r>
      <w:r w:rsidRPr="009F0021">
        <w:rPr>
          <w:rFonts w:ascii="Arial" w:hAnsi="Arial" w:cs="Arial"/>
          <w:spacing w:val="-2"/>
          <w:sz w:val="22"/>
          <w:szCs w:val="22"/>
        </w:rPr>
        <w:t>ili</w:t>
      </w:r>
      <w:r w:rsidRPr="009F0021">
        <w:rPr>
          <w:rFonts w:ascii="Arial" w:hAnsi="Arial" w:cs="Arial"/>
          <w:spacing w:val="3"/>
          <w:sz w:val="22"/>
          <w:szCs w:val="22"/>
        </w:rPr>
        <w:t>t</w:t>
      </w:r>
      <w:r w:rsidRPr="009F0021">
        <w:rPr>
          <w:rFonts w:ascii="Arial" w:hAnsi="Arial" w:cs="Arial"/>
          <w:sz w:val="22"/>
          <w:szCs w:val="22"/>
        </w:rPr>
        <w:t>y</w:t>
      </w:r>
      <w:r w:rsidRPr="009F0021">
        <w:rPr>
          <w:rFonts w:ascii="Arial" w:hAnsi="Arial" w:cs="Arial"/>
          <w:spacing w:val="-2"/>
          <w:sz w:val="22"/>
          <w:szCs w:val="22"/>
        </w:rPr>
        <w:t xml:space="preserve"> </w:t>
      </w:r>
      <w:r w:rsidRPr="009F0021">
        <w:rPr>
          <w:rFonts w:ascii="Arial" w:hAnsi="Arial" w:cs="Arial"/>
          <w:sz w:val="22"/>
          <w:szCs w:val="22"/>
        </w:rPr>
        <w:t>of</w:t>
      </w:r>
      <w:r w:rsidRPr="009F0021">
        <w:rPr>
          <w:rFonts w:ascii="Arial" w:hAnsi="Arial" w:cs="Arial"/>
          <w:spacing w:val="-1"/>
          <w:sz w:val="22"/>
          <w:szCs w:val="22"/>
        </w:rPr>
        <w:t xml:space="preserve"> </w:t>
      </w:r>
      <w:r w:rsidRPr="009F0021">
        <w:rPr>
          <w:rFonts w:ascii="Arial" w:hAnsi="Arial" w:cs="Arial"/>
          <w:sz w:val="22"/>
          <w:szCs w:val="22"/>
        </w:rPr>
        <w:t>the ce</w:t>
      </w:r>
      <w:r w:rsidRPr="009F0021">
        <w:rPr>
          <w:rFonts w:ascii="Arial" w:hAnsi="Arial" w:cs="Arial"/>
          <w:spacing w:val="-1"/>
          <w:sz w:val="22"/>
          <w:szCs w:val="22"/>
        </w:rPr>
        <w:t>n</w:t>
      </w:r>
      <w:r w:rsidRPr="009F0021">
        <w:rPr>
          <w:rFonts w:ascii="Arial" w:hAnsi="Arial" w:cs="Arial"/>
          <w:sz w:val="22"/>
          <w:szCs w:val="22"/>
        </w:rPr>
        <w:t>tr</w:t>
      </w:r>
      <w:r w:rsidRPr="009F0021">
        <w:rPr>
          <w:rFonts w:ascii="Arial" w:hAnsi="Arial" w:cs="Arial"/>
          <w:spacing w:val="-3"/>
          <w:sz w:val="22"/>
          <w:szCs w:val="22"/>
        </w:rPr>
        <w:t>e</w:t>
      </w:r>
      <w:r w:rsidRPr="009F0021">
        <w:rPr>
          <w:rFonts w:ascii="Arial" w:hAnsi="Arial" w:cs="Arial"/>
          <w:sz w:val="22"/>
          <w:szCs w:val="22"/>
        </w:rPr>
        <w:t xml:space="preserve">.  </w:t>
      </w:r>
      <w:r w:rsidRPr="009F0021">
        <w:rPr>
          <w:rFonts w:ascii="Arial" w:hAnsi="Arial" w:cs="Arial"/>
          <w:spacing w:val="-1"/>
          <w:sz w:val="22"/>
          <w:szCs w:val="22"/>
        </w:rPr>
        <w:t>A</w:t>
      </w:r>
      <w:r w:rsidRPr="009F0021">
        <w:rPr>
          <w:rFonts w:ascii="Arial" w:hAnsi="Arial" w:cs="Arial"/>
          <w:sz w:val="22"/>
          <w:szCs w:val="22"/>
        </w:rPr>
        <w:t>p</w:t>
      </w:r>
      <w:r w:rsidRPr="009F0021">
        <w:rPr>
          <w:rFonts w:ascii="Arial" w:hAnsi="Arial" w:cs="Arial"/>
          <w:spacing w:val="-1"/>
          <w:sz w:val="22"/>
          <w:szCs w:val="22"/>
        </w:rPr>
        <w:t>p</w:t>
      </w:r>
      <w:r w:rsidRPr="009F0021">
        <w:rPr>
          <w:rFonts w:ascii="Arial" w:hAnsi="Arial" w:cs="Arial"/>
          <w:spacing w:val="-2"/>
          <w:sz w:val="22"/>
          <w:szCs w:val="22"/>
        </w:rPr>
        <w:t>li</w:t>
      </w:r>
      <w:r w:rsidRPr="009F0021">
        <w:rPr>
          <w:rFonts w:ascii="Arial" w:hAnsi="Arial" w:cs="Arial"/>
          <w:sz w:val="22"/>
          <w:szCs w:val="22"/>
        </w:rPr>
        <w:t>cati</w:t>
      </w:r>
      <w:r w:rsidRPr="009F0021">
        <w:rPr>
          <w:rFonts w:ascii="Arial" w:hAnsi="Arial" w:cs="Arial"/>
          <w:spacing w:val="-1"/>
          <w:sz w:val="22"/>
          <w:szCs w:val="22"/>
        </w:rPr>
        <w:t>o</w:t>
      </w:r>
      <w:r w:rsidRPr="009F0021">
        <w:rPr>
          <w:rFonts w:ascii="Arial" w:hAnsi="Arial" w:cs="Arial"/>
          <w:sz w:val="22"/>
          <w:szCs w:val="22"/>
        </w:rPr>
        <w:t>ns</w:t>
      </w:r>
      <w:r w:rsidRPr="009F0021">
        <w:rPr>
          <w:rFonts w:ascii="Arial" w:hAnsi="Arial" w:cs="Arial"/>
          <w:spacing w:val="-2"/>
          <w:sz w:val="22"/>
          <w:szCs w:val="22"/>
        </w:rPr>
        <w:t xml:space="preserve"> </w:t>
      </w:r>
      <w:r w:rsidRPr="009F0021">
        <w:rPr>
          <w:rFonts w:ascii="Arial" w:hAnsi="Arial" w:cs="Arial"/>
          <w:spacing w:val="3"/>
          <w:sz w:val="22"/>
          <w:szCs w:val="22"/>
        </w:rPr>
        <w:t>f</w:t>
      </w:r>
      <w:r w:rsidRPr="009F0021">
        <w:rPr>
          <w:rFonts w:ascii="Arial" w:hAnsi="Arial" w:cs="Arial"/>
          <w:sz w:val="22"/>
          <w:szCs w:val="22"/>
        </w:rPr>
        <w:t>or</w:t>
      </w:r>
      <w:r w:rsidRPr="009F0021">
        <w:rPr>
          <w:rFonts w:ascii="Arial" w:hAnsi="Arial" w:cs="Arial"/>
          <w:spacing w:val="-1"/>
          <w:sz w:val="22"/>
          <w:szCs w:val="22"/>
        </w:rPr>
        <w:t xml:space="preserve"> </w:t>
      </w:r>
      <w:r w:rsidRPr="009F0021">
        <w:rPr>
          <w:rFonts w:ascii="Arial" w:hAnsi="Arial" w:cs="Arial"/>
          <w:sz w:val="22"/>
          <w:szCs w:val="22"/>
        </w:rPr>
        <w:t>oth</w:t>
      </w:r>
      <w:r w:rsidRPr="009F0021">
        <w:rPr>
          <w:rFonts w:ascii="Arial" w:hAnsi="Arial" w:cs="Arial"/>
          <w:spacing w:val="-3"/>
          <w:sz w:val="22"/>
          <w:szCs w:val="22"/>
        </w:rPr>
        <w:t>e</w:t>
      </w:r>
      <w:r w:rsidRPr="009F0021">
        <w:rPr>
          <w:rFonts w:ascii="Arial" w:hAnsi="Arial" w:cs="Arial"/>
          <w:sz w:val="22"/>
          <w:szCs w:val="22"/>
        </w:rPr>
        <w:t>r</w:t>
      </w:r>
      <w:r w:rsidRPr="009F0021">
        <w:rPr>
          <w:rFonts w:ascii="Arial" w:hAnsi="Arial" w:cs="Arial"/>
          <w:spacing w:val="1"/>
          <w:sz w:val="22"/>
          <w:szCs w:val="22"/>
        </w:rPr>
        <w:t xml:space="preserve"> </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3"/>
          <w:sz w:val="22"/>
          <w:szCs w:val="22"/>
        </w:rPr>
        <w:t>c</w:t>
      </w:r>
      <w:r w:rsidRPr="009F0021">
        <w:rPr>
          <w:rFonts w:ascii="Arial" w:hAnsi="Arial" w:cs="Arial"/>
          <w:sz w:val="22"/>
          <w:szCs w:val="22"/>
        </w:rPr>
        <w:t>al</w:t>
      </w:r>
      <w:r w:rsidRPr="009F0021">
        <w:rPr>
          <w:rFonts w:ascii="Arial" w:hAnsi="Arial" w:cs="Arial"/>
          <w:spacing w:val="-1"/>
          <w:sz w:val="22"/>
          <w:szCs w:val="22"/>
        </w:rPr>
        <w:t xml:space="preserve"> </w:t>
      </w:r>
      <w:r w:rsidRPr="009F0021">
        <w:rPr>
          <w:rFonts w:ascii="Arial" w:hAnsi="Arial" w:cs="Arial"/>
          <w:sz w:val="22"/>
          <w:szCs w:val="22"/>
        </w:rPr>
        <w:t>ce</w:t>
      </w:r>
      <w:r w:rsidRPr="009F0021">
        <w:rPr>
          <w:rFonts w:ascii="Arial" w:hAnsi="Arial" w:cs="Arial"/>
          <w:spacing w:val="-1"/>
          <w:sz w:val="22"/>
          <w:szCs w:val="22"/>
        </w:rPr>
        <w:t>n</w:t>
      </w:r>
      <w:r w:rsidRPr="009F0021">
        <w:rPr>
          <w:rFonts w:ascii="Arial" w:hAnsi="Arial" w:cs="Arial"/>
          <w:sz w:val="22"/>
          <w:szCs w:val="22"/>
        </w:rPr>
        <w:t>tre</w:t>
      </w:r>
      <w:r w:rsidRPr="009F0021">
        <w:rPr>
          <w:rFonts w:ascii="Arial" w:hAnsi="Arial" w:cs="Arial"/>
          <w:spacing w:val="-2"/>
          <w:sz w:val="22"/>
          <w:szCs w:val="22"/>
        </w:rPr>
        <w:t xml:space="preserve"> </w:t>
      </w:r>
      <w:r w:rsidRPr="009F0021">
        <w:rPr>
          <w:rFonts w:ascii="Arial" w:hAnsi="Arial" w:cs="Arial"/>
          <w:sz w:val="22"/>
          <w:szCs w:val="22"/>
        </w:rPr>
        <w:t>us</w:t>
      </w:r>
      <w:r w:rsidRPr="009F0021">
        <w:rPr>
          <w:rFonts w:ascii="Arial" w:hAnsi="Arial" w:cs="Arial"/>
          <w:spacing w:val="-1"/>
          <w:sz w:val="22"/>
          <w:szCs w:val="22"/>
        </w:rPr>
        <w:t>e</w:t>
      </w:r>
      <w:r w:rsidRPr="009F0021">
        <w:rPr>
          <w:rFonts w:ascii="Arial" w:hAnsi="Arial" w:cs="Arial"/>
          <w:sz w:val="22"/>
          <w:szCs w:val="22"/>
        </w:rPr>
        <w:t>s</w:t>
      </w:r>
      <w:r w:rsidRPr="009F0021">
        <w:rPr>
          <w:rFonts w:ascii="Arial" w:hAnsi="Arial" w:cs="Arial"/>
          <w:spacing w:val="-2"/>
          <w:sz w:val="22"/>
          <w:szCs w:val="22"/>
        </w:rPr>
        <w:t xml:space="preserve"> i</w:t>
      </w:r>
      <w:r w:rsidRPr="009F0021">
        <w:rPr>
          <w:rFonts w:ascii="Arial" w:hAnsi="Arial" w:cs="Arial"/>
          <w:sz w:val="22"/>
          <w:szCs w:val="22"/>
        </w:rPr>
        <w:t>nc</w:t>
      </w:r>
      <w:r w:rsidRPr="009F0021">
        <w:rPr>
          <w:rFonts w:ascii="Arial" w:hAnsi="Arial" w:cs="Arial"/>
          <w:spacing w:val="-2"/>
          <w:sz w:val="22"/>
          <w:szCs w:val="22"/>
        </w:rPr>
        <w:t>l</w:t>
      </w:r>
      <w:r w:rsidRPr="009F0021">
        <w:rPr>
          <w:rFonts w:ascii="Arial" w:hAnsi="Arial" w:cs="Arial"/>
          <w:spacing w:val="2"/>
          <w:sz w:val="22"/>
          <w:szCs w:val="22"/>
        </w:rPr>
        <w:t>u</w:t>
      </w:r>
      <w:r w:rsidRPr="009F0021">
        <w:rPr>
          <w:rFonts w:ascii="Arial" w:hAnsi="Arial" w:cs="Arial"/>
          <w:sz w:val="22"/>
          <w:szCs w:val="22"/>
        </w:rPr>
        <w:t>d</w:t>
      </w:r>
      <w:r w:rsidRPr="009F0021">
        <w:rPr>
          <w:rFonts w:ascii="Arial" w:hAnsi="Arial" w:cs="Arial"/>
          <w:spacing w:val="-2"/>
          <w:sz w:val="22"/>
          <w:szCs w:val="22"/>
        </w:rPr>
        <w:t>i</w:t>
      </w:r>
      <w:r w:rsidRPr="009F0021">
        <w:rPr>
          <w:rFonts w:ascii="Arial" w:hAnsi="Arial" w:cs="Arial"/>
          <w:sz w:val="22"/>
          <w:szCs w:val="22"/>
        </w:rPr>
        <w:t xml:space="preserve">ng </w:t>
      </w:r>
      <w:r w:rsidRPr="009F0021">
        <w:rPr>
          <w:rFonts w:ascii="Arial" w:hAnsi="Arial" w:cs="Arial"/>
          <w:spacing w:val="-1"/>
          <w:sz w:val="22"/>
          <w:szCs w:val="22"/>
        </w:rPr>
        <w:t>A</w:t>
      </w:r>
      <w:r w:rsidRPr="009F0021">
        <w:rPr>
          <w:rFonts w:ascii="Arial" w:hAnsi="Arial" w:cs="Arial"/>
          <w:sz w:val="22"/>
          <w:szCs w:val="22"/>
        </w:rPr>
        <w:t>2 F</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
          <w:sz w:val="22"/>
          <w:szCs w:val="22"/>
        </w:rPr>
        <w:t>a</w:t>
      </w:r>
      <w:r w:rsidRPr="009F0021">
        <w:rPr>
          <w:rFonts w:ascii="Arial" w:hAnsi="Arial" w:cs="Arial"/>
          <w:sz w:val="22"/>
          <w:szCs w:val="22"/>
        </w:rPr>
        <w:t>nc</w:t>
      </w:r>
      <w:r w:rsidRPr="009F0021">
        <w:rPr>
          <w:rFonts w:ascii="Arial" w:hAnsi="Arial" w:cs="Arial"/>
          <w:spacing w:val="-2"/>
          <w:sz w:val="22"/>
          <w:szCs w:val="22"/>
        </w:rPr>
        <w:t>i</w:t>
      </w:r>
      <w:r w:rsidRPr="009F0021">
        <w:rPr>
          <w:rFonts w:ascii="Arial" w:hAnsi="Arial" w:cs="Arial"/>
          <w:sz w:val="22"/>
          <w:szCs w:val="22"/>
        </w:rPr>
        <w:t>al</w:t>
      </w:r>
      <w:r w:rsidRPr="009F0021">
        <w:rPr>
          <w:rFonts w:ascii="Arial" w:hAnsi="Arial" w:cs="Arial"/>
          <w:spacing w:val="-1"/>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 Pr</w:t>
      </w:r>
      <w:r w:rsidRPr="009F0021">
        <w:rPr>
          <w:rFonts w:ascii="Arial" w:hAnsi="Arial" w:cs="Arial"/>
          <w:spacing w:val="-3"/>
          <w:sz w:val="22"/>
          <w:szCs w:val="22"/>
        </w:rPr>
        <w:t>o</w:t>
      </w:r>
      <w:r w:rsidRPr="009F0021">
        <w:rPr>
          <w:rFonts w:ascii="Arial" w:hAnsi="Arial" w:cs="Arial"/>
          <w:sz w:val="22"/>
          <w:szCs w:val="22"/>
        </w:rPr>
        <w:t>fe</w:t>
      </w:r>
      <w:r w:rsidRPr="009F0021">
        <w:rPr>
          <w:rFonts w:ascii="Arial" w:hAnsi="Arial" w:cs="Arial"/>
          <w:spacing w:val="-3"/>
          <w:sz w:val="22"/>
          <w:szCs w:val="22"/>
        </w:rPr>
        <w:t>s</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al</w:t>
      </w:r>
      <w:r w:rsidRPr="009F0021">
        <w:rPr>
          <w:rFonts w:ascii="Arial" w:hAnsi="Arial" w:cs="Arial"/>
          <w:spacing w:val="-1"/>
          <w:sz w:val="22"/>
          <w:szCs w:val="22"/>
        </w:rPr>
        <w:t xml:space="preserve"> S</w:t>
      </w:r>
      <w:r w:rsidRPr="009F0021">
        <w:rPr>
          <w:rFonts w:ascii="Arial" w:hAnsi="Arial" w:cs="Arial"/>
          <w:sz w:val="22"/>
          <w:szCs w:val="22"/>
        </w:rPr>
        <w:t>er</w:t>
      </w:r>
      <w:r w:rsidRPr="009F0021">
        <w:rPr>
          <w:rFonts w:ascii="Arial" w:hAnsi="Arial" w:cs="Arial"/>
          <w:spacing w:val="-2"/>
          <w:sz w:val="22"/>
          <w:szCs w:val="22"/>
        </w:rPr>
        <w:t>vi</w:t>
      </w:r>
      <w:r w:rsidRPr="009F0021">
        <w:rPr>
          <w:rFonts w:ascii="Arial" w:hAnsi="Arial" w:cs="Arial"/>
          <w:sz w:val="22"/>
          <w:szCs w:val="22"/>
        </w:rPr>
        <w:t xml:space="preserve">ces, </w:t>
      </w:r>
      <w:r w:rsidRPr="009F0021">
        <w:rPr>
          <w:rFonts w:ascii="Arial" w:hAnsi="Arial" w:cs="Arial"/>
          <w:spacing w:val="-1"/>
          <w:sz w:val="22"/>
          <w:szCs w:val="22"/>
        </w:rPr>
        <w:t>A</w:t>
      </w:r>
      <w:r w:rsidRPr="009F0021">
        <w:rPr>
          <w:rFonts w:ascii="Arial" w:hAnsi="Arial" w:cs="Arial"/>
          <w:sz w:val="22"/>
          <w:szCs w:val="22"/>
        </w:rPr>
        <w:t xml:space="preserve">3 </w:t>
      </w:r>
      <w:r w:rsidRPr="009F0021">
        <w:rPr>
          <w:rFonts w:ascii="Arial" w:hAnsi="Arial" w:cs="Arial"/>
          <w:spacing w:val="-2"/>
          <w:sz w:val="22"/>
          <w:szCs w:val="22"/>
        </w:rPr>
        <w:t>C</w:t>
      </w:r>
      <w:r w:rsidRPr="009F0021">
        <w:rPr>
          <w:rFonts w:ascii="Arial" w:hAnsi="Arial" w:cs="Arial"/>
          <w:spacing w:val="-3"/>
          <w:sz w:val="22"/>
          <w:szCs w:val="22"/>
        </w:rPr>
        <w:t>a</w:t>
      </w:r>
      <w:r w:rsidRPr="009F0021">
        <w:rPr>
          <w:rFonts w:ascii="Arial" w:hAnsi="Arial" w:cs="Arial"/>
          <w:spacing w:val="3"/>
          <w:sz w:val="22"/>
          <w:szCs w:val="22"/>
        </w:rPr>
        <w:t>f</w:t>
      </w:r>
      <w:r w:rsidRPr="009F0021">
        <w:rPr>
          <w:rFonts w:ascii="Arial" w:hAnsi="Arial" w:cs="Arial"/>
          <w:sz w:val="22"/>
          <w:szCs w:val="22"/>
        </w:rPr>
        <w:t>és</w:t>
      </w:r>
      <w:r w:rsidRPr="009F0021">
        <w:rPr>
          <w:rFonts w:ascii="Arial" w:hAnsi="Arial" w:cs="Arial"/>
          <w:spacing w:val="-2"/>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 R</w:t>
      </w:r>
      <w:r w:rsidRPr="009F0021">
        <w:rPr>
          <w:rFonts w:ascii="Arial" w:hAnsi="Arial" w:cs="Arial"/>
          <w:spacing w:val="-1"/>
          <w:sz w:val="22"/>
          <w:szCs w:val="22"/>
        </w:rPr>
        <w:t>e</w:t>
      </w:r>
      <w:r w:rsidRPr="009F0021">
        <w:rPr>
          <w:rFonts w:ascii="Arial" w:hAnsi="Arial" w:cs="Arial"/>
          <w:spacing w:val="-3"/>
          <w:sz w:val="22"/>
          <w:szCs w:val="22"/>
        </w:rPr>
        <w:t>s</w:t>
      </w:r>
      <w:r w:rsidRPr="009F0021">
        <w:rPr>
          <w:rFonts w:ascii="Arial" w:hAnsi="Arial" w:cs="Arial"/>
          <w:sz w:val="22"/>
          <w:szCs w:val="22"/>
        </w:rPr>
        <w:t>ta</w:t>
      </w:r>
      <w:r w:rsidRPr="009F0021">
        <w:rPr>
          <w:rFonts w:ascii="Arial" w:hAnsi="Arial" w:cs="Arial"/>
          <w:spacing w:val="-4"/>
          <w:sz w:val="22"/>
          <w:szCs w:val="22"/>
        </w:rPr>
        <w:t>u</w:t>
      </w:r>
      <w:r w:rsidRPr="009F0021">
        <w:rPr>
          <w:rFonts w:ascii="Arial" w:hAnsi="Arial" w:cs="Arial"/>
          <w:sz w:val="22"/>
          <w:szCs w:val="22"/>
        </w:rPr>
        <w:t>r</w:t>
      </w:r>
      <w:r w:rsidRPr="009F0021">
        <w:rPr>
          <w:rFonts w:ascii="Arial" w:hAnsi="Arial" w:cs="Arial"/>
          <w:spacing w:val="-3"/>
          <w:sz w:val="22"/>
          <w:szCs w:val="22"/>
        </w:rPr>
        <w:t>a</w:t>
      </w:r>
      <w:r w:rsidRPr="009F0021">
        <w:rPr>
          <w:rFonts w:ascii="Arial" w:hAnsi="Arial" w:cs="Arial"/>
          <w:sz w:val="22"/>
          <w:szCs w:val="22"/>
        </w:rPr>
        <w:t>nts, A4</w:t>
      </w:r>
      <w:r w:rsidRPr="009F0021">
        <w:rPr>
          <w:rFonts w:ascii="Arial" w:hAnsi="Arial" w:cs="Arial"/>
          <w:spacing w:val="-2"/>
          <w:sz w:val="22"/>
          <w:szCs w:val="22"/>
        </w:rPr>
        <w:t xml:space="preserve"> D</w:t>
      </w:r>
      <w:r w:rsidRPr="009F0021">
        <w:rPr>
          <w:rFonts w:ascii="Arial" w:hAnsi="Arial" w:cs="Arial"/>
          <w:sz w:val="22"/>
          <w:szCs w:val="22"/>
        </w:rPr>
        <w:t>r</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pacing w:val="2"/>
          <w:sz w:val="22"/>
          <w:szCs w:val="22"/>
        </w:rPr>
        <w:t>k</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z w:val="22"/>
          <w:szCs w:val="22"/>
        </w:rPr>
        <w:t>g</w:t>
      </w:r>
      <w:r w:rsidRPr="009F0021">
        <w:rPr>
          <w:rFonts w:ascii="Arial" w:hAnsi="Arial" w:cs="Arial"/>
          <w:spacing w:val="2"/>
          <w:sz w:val="22"/>
          <w:szCs w:val="22"/>
        </w:rPr>
        <w:t xml:space="preserve"> </w:t>
      </w:r>
      <w:r w:rsidRPr="009F0021">
        <w:rPr>
          <w:rFonts w:ascii="Arial" w:hAnsi="Arial" w:cs="Arial"/>
          <w:spacing w:val="-1"/>
          <w:sz w:val="22"/>
          <w:szCs w:val="22"/>
        </w:rPr>
        <w:t>E</w:t>
      </w:r>
      <w:r w:rsidRPr="009F0021">
        <w:rPr>
          <w:rFonts w:ascii="Arial" w:hAnsi="Arial" w:cs="Arial"/>
          <w:spacing w:val="-3"/>
          <w:sz w:val="22"/>
          <w:szCs w:val="22"/>
        </w:rPr>
        <w:t>s</w:t>
      </w:r>
      <w:r w:rsidRPr="009F0021">
        <w:rPr>
          <w:rFonts w:ascii="Arial" w:hAnsi="Arial" w:cs="Arial"/>
          <w:spacing w:val="-2"/>
          <w:sz w:val="22"/>
          <w:szCs w:val="22"/>
        </w:rPr>
        <w:t>t</w:t>
      </w:r>
      <w:r w:rsidRPr="009F0021">
        <w:rPr>
          <w:rFonts w:ascii="Arial" w:hAnsi="Arial" w:cs="Arial"/>
          <w:sz w:val="22"/>
          <w:szCs w:val="22"/>
        </w:rPr>
        <w:t>a</w:t>
      </w:r>
      <w:r w:rsidRPr="009F0021">
        <w:rPr>
          <w:rFonts w:ascii="Arial" w:hAnsi="Arial" w:cs="Arial"/>
          <w:spacing w:val="-1"/>
          <w:sz w:val="22"/>
          <w:szCs w:val="22"/>
        </w:rPr>
        <w:t>b</w:t>
      </w:r>
      <w:r w:rsidRPr="009F0021">
        <w:rPr>
          <w:rFonts w:ascii="Arial" w:hAnsi="Arial" w:cs="Arial"/>
          <w:spacing w:val="-2"/>
          <w:sz w:val="22"/>
          <w:szCs w:val="22"/>
        </w:rPr>
        <w:t>li</w:t>
      </w:r>
      <w:r w:rsidRPr="009F0021">
        <w:rPr>
          <w:rFonts w:ascii="Arial" w:hAnsi="Arial" w:cs="Arial"/>
          <w:sz w:val="22"/>
          <w:szCs w:val="22"/>
        </w:rPr>
        <w:t>shments,</w:t>
      </w:r>
      <w:r w:rsidRPr="009F0021">
        <w:rPr>
          <w:rFonts w:ascii="Arial" w:hAnsi="Arial" w:cs="Arial"/>
          <w:spacing w:val="2"/>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2"/>
          <w:sz w:val="22"/>
          <w:szCs w:val="22"/>
        </w:rPr>
        <w:t xml:space="preserve"> </w:t>
      </w:r>
      <w:r w:rsidRPr="009F0021">
        <w:rPr>
          <w:rFonts w:ascii="Arial" w:hAnsi="Arial" w:cs="Arial"/>
          <w:spacing w:val="-1"/>
          <w:sz w:val="22"/>
          <w:szCs w:val="22"/>
        </w:rPr>
        <w:t>B</w:t>
      </w:r>
      <w:r w:rsidRPr="009F0021">
        <w:rPr>
          <w:rFonts w:ascii="Arial" w:hAnsi="Arial" w:cs="Arial"/>
          <w:sz w:val="22"/>
          <w:szCs w:val="22"/>
        </w:rPr>
        <w:t>1</w:t>
      </w:r>
      <w:r w:rsidRPr="009F0021">
        <w:rPr>
          <w:rFonts w:ascii="Arial" w:hAnsi="Arial" w:cs="Arial"/>
          <w:spacing w:val="-2"/>
          <w:sz w:val="22"/>
          <w:szCs w:val="22"/>
        </w:rPr>
        <w:t xml:space="preserve"> O</w:t>
      </w:r>
      <w:r w:rsidRPr="009F0021">
        <w:rPr>
          <w:rFonts w:ascii="Arial" w:hAnsi="Arial" w:cs="Arial"/>
          <w:sz w:val="22"/>
          <w:szCs w:val="22"/>
        </w:rPr>
        <w:t>f</w:t>
      </w:r>
      <w:r w:rsidRPr="009F0021">
        <w:rPr>
          <w:rFonts w:ascii="Arial" w:hAnsi="Arial" w:cs="Arial"/>
          <w:spacing w:val="3"/>
          <w:sz w:val="22"/>
          <w:szCs w:val="22"/>
        </w:rPr>
        <w:t>f</w:t>
      </w:r>
      <w:r w:rsidRPr="009F0021">
        <w:rPr>
          <w:rFonts w:ascii="Arial" w:hAnsi="Arial" w:cs="Arial"/>
          <w:spacing w:val="-2"/>
          <w:sz w:val="22"/>
          <w:szCs w:val="22"/>
        </w:rPr>
        <w:t>i</w:t>
      </w:r>
      <w:r w:rsidRPr="009F0021">
        <w:rPr>
          <w:rFonts w:ascii="Arial" w:hAnsi="Arial" w:cs="Arial"/>
          <w:sz w:val="22"/>
          <w:szCs w:val="22"/>
        </w:rPr>
        <w:t>c</w:t>
      </w:r>
      <w:r w:rsidRPr="009F0021">
        <w:rPr>
          <w:rFonts w:ascii="Arial" w:hAnsi="Arial" w:cs="Arial"/>
          <w:spacing w:val="-3"/>
          <w:sz w:val="22"/>
          <w:szCs w:val="22"/>
        </w:rPr>
        <w:t>e</w:t>
      </w:r>
      <w:r w:rsidRPr="009F0021">
        <w:rPr>
          <w:rFonts w:ascii="Arial" w:hAnsi="Arial" w:cs="Arial"/>
          <w:sz w:val="22"/>
          <w:szCs w:val="22"/>
        </w:rPr>
        <w:t>s</w:t>
      </w:r>
      <w:r w:rsidRPr="009F0021">
        <w:rPr>
          <w:rFonts w:ascii="Arial" w:hAnsi="Arial" w:cs="Arial"/>
          <w:spacing w:val="-1"/>
          <w:sz w:val="22"/>
          <w:szCs w:val="22"/>
        </w:rPr>
        <w:t xml:space="preserve"> </w:t>
      </w:r>
      <w:r w:rsidRPr="009F0021">
        <w:rPr>
          <w:rFonts w:ascii="Arial" w:hAnsi="Arial" w:cs="Arial"/>
          <w:sz w:val="22"/>
          <w:szCs w:val="22"/>
        </w:rPr>
        <w:t>may</w:t>
      </w:r>
      <w:r w:rsidRPr="009F0021">
        <w:rPr>
          <w:rFonts w:ascii="Arial" w:hAnsi="Arial" w:cs="Arial"/>
          <w:spacing w:val="-2"/>
          <w:sz w:val="22"/>
          <w:szCs w:val="22"/>
        </w:rPr>
        <w:t xml:space="preserve"> </w:t>
      </w:r>
      <w:r w:rsidRPr="009F0021">
        <w:rPr>
          <w:rFonts w:ascii="Arial" w:hAnsi="Arial" w:cs="Arial"/>
          <w:sz w:val="22"/>
          <w:szCs w:val="22"/>
        </w:rPr>
        <w:t>be a</w:t>
      </w:r>
      <w:r w:rsidRPr="009F0021">
        <w:rPr>
          <w:rFonts w:ascii="Arial" w:hAnsi="Arial" w:cs="Arial"/>
          <w:spacing w:val="-1"/>
          <w:sz w:val="22"/>
          <w:szCs w:val="22"/>
        </w:rPr>
        <w:t>p</w:t>
      </w:r>
      <w:r w:rsidRPr="009F0021">
        <w:rPr>
          <w:rFonts w:ascii="Arial" w:hAnsi="Arial" w:cs="Arial"/>
          <w:sz w:val="22"/>
          <w:szCs w:val="22"/>
        </w:rPr>
        <w:t>propri</w:t>
      </w:r>
      <w:r w:rsidRPr="009F0021">
        <w:rPr>
          <w:rFonts w:ascii="Arial" w:hAnsi="Arial" w:cs="Arial"/>
          <w:spacing w:val="-1"/>
          <w:sz w:val="22"/>
          <w:szCs w:val="22"/>
        </w:rPr>
        <w:t>a</w:t>
      </w:r>
      <w:r w:rsidRPr="009F0021">
        <w:rPr>
          <w:rFonts w:ascii="Arial" w:hAnsi="Arial" w:cs="Arial"/>
          <w:sz w:val="22"/>
          <w:szCs w:val="22"/>
        </w:rPr>
        <w:t>te</w:t>
      </w:r>
      <w:r w:rsidRPr="009F0021">
        <w:rPr>
          <w:rFonts w:ascii="Arial" w:hAnsi="Arial" w:cs="Arial"/>
          <w:spacing w:val="-2"/>
          <w:sz w:val="22"/>
          <w:szCs w:val="22"/>
        </w:rPr>
        <w:t xml:space="preserve"> </w:t>
      </w:r>
      <w:r w:rsidRPr="009F0021">
        <w:rPr>
          <w:rFonts w:ascii="Arial" w:hAnsi="Arial" w:cs="Arial"/>
          <w:spacing w:val="-4"/>
          <w:sz w:val="22"/>
          <w:szCs w:val="22"/>
        </w:rPr>
        <w:t>w</w:t>
      </w:r>
      <w:r w:rsidRPr="009F0021">
        <w:rPr>
          <w:rFonts w:ascii="Arial" w:hAnsi="Arial" w:cs="Arial"/>
          <w:sz w:val="22"/>
          <w:szCs w:val="22"/>
        </w:rPr>
        <w:t>h</w:t>
      </w:r>
      <w:r w:rsidRPr="009F0021">
        <w:rPr>
          <w:rFonts w:ascii="Arial" w:hAnsi="Arial" w:cs="Arial"/>
          <w:spacing w:val="-1"/>
          <w:sz w:val="22"/>
          <w:szCs w:val="22"/>
        </w:rPr>
        <w:t>e</w:t>
      </w:r>
      <w:r w:rsidRPr="009F0021">
        <w:rPr>
          <w:rFonts w:ascii="Arial" w:hAnsi="Arial" w:cs="Arial"/>
          <w:sz w:val="22"/>
          <w:szCs w:val="22"/>
        </w:rPr>
        <w:t>re it</w:t>
      </w:r>
      <w:r w:rsidRPr="009F0021">
        <w:rPr>
          <w:rFonts w:ascii="Arial" w:hAnsi="Arial" w:cs="Arial"/>
          <w:spacing w:val="1"/>
          <w:sz w:val="22"/>
          <w:szCs w:val="22"/>
        </w:rPr>
        <w:t xml:space="preserve"> </w:t>
      </w:r>
      <w:r w:rsidRPr="009F0021">
        <w:rPr>
          <w:rFonts w:ascii="Arial" w:hAnsi="Arial" w:cs="Arial"/>
          <w:sz w:val="22"/>
          <w:szCs w:val="22"/>
        </w:rPr>
        <w:t>d</w:t>
      </w:r>
      <w:r w:rsidRPr="009F0021">
        <w:rPr>
          <w:rFonts w:ascii="Arial" w:hAnsi="Arial" w:cs="Arial"/>
          <w:spacing w:val="-1"/>
          <w:sz w:val="22"/>
          <w:szCs w:val="22"/>
        </w:rPr>
        <w:t>o</w:t>
      </w:r>
      <w:r w:rsidRPr="009F0021">
        <w:rPr>
          <w:rFonts w:ascii="Arial" w:hAnsi="Arial" w:cs="Arial"/>
          <w:spacing w:val="-3"/>
          <w:sz w:val="22"/>
          <w:szCs w:val="22"/>
        </w:rPr>
        <w:t>e</w:t>
      </w:r>
      <w:r w:rsidRPr="009F0021">
        <w:rPr>
          <w:rFonts w:ascii="Arial" w:hAnsi="Arial" w:cs="Arial"/>
          <w:sz w:val="22"/>
          <w:szCs w:val="22"/>
        </w:rPr>
        <w:t>s</w:t>
      </w:r>
      <w:r w:rsidRPr="009F0021">
        <w:rPr>
          <w:rFonts w:ascii="Arial" w:hAnsi="Arial" w:cs="Arial"/>
          <w:spacing w:val="1"/>
          <w:sz w:val="22"/>
          <w:szCs w:val="22"/>
        </w:rPr>
        <w:t xml:space="preserve"> </w:t>
      </w:r>
      <w:r w:rsidRPr="009F0021">
        <w:rPr>
          <w:rFonts w:ascii="Arial" w:hAnsi="Arial" w:cs="Arial"/>
          <w:sz w:val="22"/>
          <w:szCs w:val="22"/>
        </w:rPr>
        <w:t>n</w:t>
      </w:r>
      <w:r w:rsidRPr="009F0021">
        <w:rPr>
          <w:rFonts w:ascii="Arial" w:hAnsi="Arial" w:cs="Arial"/>
          <w:spacing w:val="-1"/>
          <w:sz w:val="22"/>
          <w:szCs w:val="22"/>
        </w:rPr>
        <w:t>o</w:t>
      </w:r>
      <w:r w:rsidRPr="009F0021">
        <w:rPr>
          <w:rFonts w:ascii="Arial" w:hAnsi="Arial" w:cs="Arial"/>
          <w:sz w:val="22"/>
          <w:szCs w:val="22"/>
        </w:rPr>
        <w:t>t</w:t>
      </w:r>
      <w:r w:rsidRPr="009F0021">
        <w:rPr>
          <w:rFonts w:ascii="Arial" w:hAnsi="Arial" w:cs="Arial"/>
          <w:spacing w:val="-1"/>
          <w:sz w:val="22"/>
          <w:szCs w:val="22"/>
        </w:rPr>
        <w:t xml:space="preserve"> </w:t>
      </w:r>
      <w:r w:rsidRPr="009F0021">
        <w:rPr>
          <w:rFonts w:ascii="Arial" w:hAnsi="Arial" w:cs="Arial"/>
          <w:sz w:val="22"/>
          <w:szCs w:val="22"/>
        </w:rPr>
        <w:t>u</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2"/>
          <w:sz w:val="22"/>
          <w:szCs w:val="22"/>
        </w:rPr>
        <w:t>r</w:t>
      </w:r>
      <w:r w:rsidRPr="009F0021">
        <w:rPr>
          <w:rFonts w:ascii="Arial" w:hAnsi="Arial" w:cs="Arial"/>
          <w:sz w:val="22"/>
          <w:szCs w:val="22"/>
        </w:rPr>
        <w:t>m</w:t>
      </w:r>
      <w:r w:rsidRPr="009F0021">
        <w:rPr>
          <w:rFonts w:ascii="Arial" w:hAnsi="Arial" w:cs="Arial"/>
          <w:spacing w:val="-2"/>
          <w:sz w:val="22"/>
          <w:szCs w:val="22"/>
        </w:rPr>
        <w:t>i</w:t>
      </w:r>
      <w:r w:rsidRPr="009F0021">
        <w:rPr>
          <w:rFonts w:ascii="Arial" w:hAnsi="Arial" w:cs="Arial"/>
          <w:sz w:val="22"/>
          <w:szCs w:val="22"/>
        </w:rPr>
        <w:t>ne</w:t>
      </w:r>
      <w:r w:rsidRPr="009F0021">
        <w:rPr>
          <w:rFonts w:ascii="Arial" w:hAnsi="Arial" w:cs="Arial"/>
          <w:spacing w:val="-2"/>
          <w:sz w:val="22"/>
          <w:szCs w:val="22"/>
        </w:rPr>
        <w:t xml:space="preserve"> </w:t>
      </w:r>
      <w:r w:rsidRPr="009F0021">
        <w:rPr>
          <w:rFonts w:ascii="Arial" w:hAnsi="Arial" w:cs="Arial"/>
          <w:sz w:val="22"/>
          <w:szCs w:val="22"/>
        </w:rPr>
        <w:t>the</w:t>
      </w:r>
      <w:r w:rsidRPr="009F0021">
        <w:rPr>
          <w:rFonts w:ascii="Arial" w:hAnsi="Arial" w:cs="Arial"/>
          <w:spacing w:val="1"/>
          <w:sz w:val="22"/>
          <w:szCs w:val="22"/>
        </w:rPr>
        <w:t xml:space="preserve"> </w:t>
      </w:r>
      <w:r w:rsidRPr="009F0021">
        <w:rPr>
          <w:rFonts w:ascii="Arial" w:hAnsi="Arial" w:cs="Arial"/>
          <w:sz w:val="22"/>
          <w:szCs w:val="22"/>
        </w:rPr>
        <w:t>s</w:t>
      </w:r>
      <w:r w:rsidRPr="009F0021">
        <w:rPr>
          <w:rFonts w:ascii="Arial" w:hAnsi="Arial" w:cs="Arial"/>
          <w:spacing w:val="-3"/>
          <w:sz w:val="22"/>
          <w:szCs w:val="22"/>
        </w:rPr>
        <w:t>u</w:t>
      </w:r>
      <w:r w:rsidRPr="009F0021">
        <w:rPr>
          <w:rFonts w:ascii="Arial" w:hAnsi="Arial" w:cs="Arial"/>
          <w:sz w:val="22"/>
          <w:szCs w:val="22"/>
        </w:rPr>
        <w:t>s</w:t>
      </w:r>
      <w:r w:rsidRPr="009F0021">
        <w:rPr>
          <w:rFonts w:ascii="Arial" w:hAnsi="Arial" w:cs="Arial"/>
          <w:spacing w:val="-2"/>
          <w:sz w:val="22"/>
          <w:szCs w:val="22"/>
        </w:rPr>
        <w:t>t</w:t>
      </w:r>
      <w:r w:rsidRPr="009F0021">
        <w:rPr>
          <w:rFonts w:ascii="Arial" w:hAnsi="Arial" w:cs="Arial"/>
          <w:sz w:val="22"/>
          <w:szCs w:val="22"/>
        </w:rPr>
        <w:t>a</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
          <w:sz w:val="22"/>
          <w:szCs w:val="22"/>
        </w:rPr>
        <w:t>a</w:t>
      </w:r>
      <w:r w:rsidRPr="009F0021">
        <w:rPr>
          <w:rFonts w:ascii="Arial" w:hAnsi="Arial" w:cs="Arial"/>
          <w:sz w:val="22"/>
          <w:szCs w:val="22"/>
        </w:rPr>
        <w:t>b</w:t>
      </w:r>
      <w:r w:rsidRPr="009F0021">
        <w:rPr>
          <w:rFonts w:ascii="Arial" w:hAnsi="Arial" w:cs="Arial"/>
          <w:spacing w:val="-2"/>
          <w:sz w:val="22"/>
          <w:szCs w:val="22"/>
        </w:rPr>
        <w:t>ili</w:t>
      </w:r>
      <w:r w:rsidRPr="009F0021">
        <w:rPr>
          <w:rFonts w:ascii="Arial" w:hAnsi="Arial" w:cs="Arial"/>
          <w:spacing w:val="3"/>
          <w:sz w:val="22"/>
          <w:szCs w:val="22"/>
        </w:rPr>
        <w:t>t</w:t>
      </w:r>
      <w:r w:rsidRPr="009F0021">
        <w:rPr>
          <w:rFonts w:ascii="Arial" w:hAnsi="Arial" w:cs="Arial"/>
          <w:sz w:val="22"/>
          <w:szCs w:val="22"/>
        </w:rPr>
        <w:t>y</w:t>
      </w:r>
      <w:r w:rsidRPr="009F0021">
        <w:rPr>
          <w:rFonts w:ascii="Arial" w:hAnsi="Arial" w:cs="Arial"/>
          <w:spacing w:val="-2"/>
          <w:sz w:val="22"/>
          <w:szCs w:val="22"/>
        </w:rPr>
        <w:t xml:space="preserve"> </w:t>
      </w:r>
      <w:r w:rsidRPr="009F0021">
        <w:rPr>
          <w:rFonts w:ascii="Arial" w:hAnsi="Arial" w:cs="Arial"/>
          <w:sz w:val="22"/>
          <w:szCs w:val="22"/>
        </w:rPr>
        <w:t>of</w:t>
      </w:r>
      <w:r w:rsidRPr="009F0021">
        <w:rPr>
          <w:rFonts w:ascii="Arial" w:hAnsi="Arial" w:cs="Arial"/>
          <w:spacing w:val="1"/>
          <w:sz w:val="22"/>
          <w:szCs w:val="22"/>
        </w:rPr>
        <w:t xml:space="preserve"> </w:t>
      </w:r>
      <w:r w:rsidRPr="009F0021">
        <w:rPr>
          <w:rFonts w:ascii="Arial" w:hAnsi="Arial" w:cs="Arial"/>
          <w:sz w:val="22"/>
          <w:szCs w:val="22"/>
        </w:rPr>
        <w:t>the</w:t>
      </w:r>
      <w:r w:rsidRPr="009F0021">
        <w:rPr>
          <w:rFonts w:ascii="Arial" w:hAnsi="Arial" w:cs="Arial"/>
          <w:spacing w:val="-2"/>
          <w:sz w:val="22"/>
          <w:szCs w:val="22"/>
        </w:rPr>
        <w:t xml:space="preserve"> </w:t>
      </w:r>
      <w:r w:rsidRPr="009F0021">
        <w:rPr>
          <w:rFonts w:ascii="Arial" w:hAnsi="Arial" w:cs="Arial"/>
          <w:sz w:val="22"/>
          <w:szCs w:val="22"/>
        </w:rPr>
        <w:t>sh</w:t>
      </w:r>
      <w:r w:rsidRPr="009F0021">
        <w:rPr>
          <w:rFonts w:ascii="Arial" w:hAnsi="Arial" w:cs="Arial"/>
          <w:spacing w:val="-1"/>
          <w:sz w:val="22"/>
          <w:szCs w:val="22"/>
        </w:rPr>
        <w:t>o</w:t>
      </w:r>
      <w:r w:rsidRPr="009F0021">
        <w:rPr>
          <w:rFonts w:ascii="Arial" w:hAnsi="Arial" w:cs="Arial"/>
          <w:sz w:val="22"/>
          <w:szCs w:val="22"/>
        </w:rPr>
        <w:t>p</w:t>
      </w:r>
      <w:r w:rsidRPr="009F0021">
        <w:rPr>
          <w:rFonts w:ascii="Arial" w:hAnsi="Arial" w:cs="Arial"/>
          <w:spacing w:val="-1"/>
          <w:sz w:val="22"/>
          <w:szCs w:val="22"/>
        </w:rPr>
        <w:t>p</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z w:val="22"/>
          <w:szCs w:val="22"/>
        </w:rPr>
        <w:t>g are</w:t>
      </w:r>
      <w:r w:rsidRPr="009F0021">
        <w:rPr>
          <w:rFonts w:ascii="Arial" w:hAnsi="Arial" w:cs="Arial"/>
          <w:spacing w:val="-2"/>
          <w:sz w:val="22"/>
          <w:szCs w:val="22"/>
        </w:rPr>
        <w:t>a</w:t>
      </w:r>
      <w:r w:rsidRPr="009F0021">
        <w:rPr>
          <w:rFonts w:ascii="Arial" w:hAnsi="Arial" w:cs="Arial"/>
          <w:sz w:val="22"/>
          <w:szCs w:val="22"/>
        </w:rPr>
        <w:t>.</w:t>
      </w:r>
    </w:p>
    <w:p w14:paraId="19D17840" w14:textId="77777777" w:rsidR="004322DB" w:rsidRPr="009F0021" w:rsidRDefault="004322DB" w:rsidP="00666827">
      <w:pPr>
        <w:keepNext/>
        <w:spacing w:before="240" w:after="60"/>
        <w:outlineLvl w:val="1"/>
        <w:rPr>
          <w:rFonts w:ascii="Arial" w:hAnsi="Arial" w:cs="Arial"/>
          <w:bCs/>
          <w:iCs/>
          <w:sz w:val="22"/>
          <w:szCs w:val="22"/>
          <w:lang w:eastAsia="en-US"/>
        </w:rPr>
      </w:pPr>
      <w:bookmarkStart w:id="3" w:name="_bookmark32"/>
      <w:bookmarkEnd w:id="3"/>
      <w:r w:rsidRPr="009F0021">
        <w:rPr>
          <w:rFonts w:ascii="Arial" w:hAnsi="Arial" w:cs="Arial"/>
          <w:b/>
          <w:bCs/>
          <w:iCs/>
          <w:sz w:val="22"/>
          <w:szCs w:val="22"/>
          <w:lang w:eastAsia="en-US"/>
        </w:rPr>
        <w:t>P</w:t>
      </w:r>
      <w:r w:rsidRPr="009F0021">
        <w:rPr>
          <w:rFonts w:ascii="Arial" w:hAnsi="Arial" w:cs="Arial"/>
          <w:b/>
          <w:bCs/>
          <w:iCs/>
          <w:spacing w:val="-2"/>
          <w:sz w:val="22"/>
          <w:szCs w:val="22"/>
          <w:lang w:eastAsia="en-US"/>
        </w:rPr>
        <w:t>o</w:t>
      </w:r>
      <w:r w:rsidRPr="009F0021">
        <w:rPr>
          <w:rFonts w:ascii="Arial" w:hAnsi="Arial" w:cs="Arial"/>
          <w:b/>
          <w:bCs/>
          <w:iCs/>
          <w:sz w:val="22"/>
          <w:szCs w:val="22"/>
          <w:lang w:eastAsia="en-US"/>
        </w:rPr>
        <w:t>li</w:t>
      </w:r>
      <w:r w:rsidRPr="009F0021">
        <w:rPr>
          <w:rFonts w:ascii="Arial" w:hAnsi="Arial" w:cs="Arial"/>
          <w:b/>
          <w:bCs/>
          <w:iCs/>
          <w:spacing w:val="1"/>
          <w:sz w:val="22"/>
          <w:szCs w:val="22"/>
          <w:lang w:eastAsia="en-US"/>
        </w:rPr>
        <w:t>c</w:t>
      </w:r>
      <w:r w:rsidRPr="009F0021">
        <w:rPr>
          <w:rFonts w:ascii="Arial" w:hAnsi="Arial" w:cs="Arial"/>
          <w:b/>
          <w:bCs/>
          <w:iCs/>
          <w:sz w:val="22"/>
          <w:szCs w:val="22"/>
          <w:lang w:eastAsia="en-US"/>
        </w:rPr>
        <w:t>y</w:t>
      </w:r>
      <w:r w:rsidRPr="009F0021">
        <w:rPr>
          <w:rFonts w:ascii="Arial" w:hAnsi="Arial" w:cs="Arial"/>
          <w:b/>
          <w:bCs/>
          <w:iCs/>
          <w:spacing w:val="-9"/>
          <w:sz w:val="22"/>
          <w:szCs w:val="22"/>
          <w:lang w:eastAsia="en-US"/>
        </w:rPr>
        <w:t xml:space="preserve"> </w:t>
      </w:r>
      <w:r w:rsidRPr="009F0021">
        <w:rPr>
          <w:rFonts w:ascii="Arial" w:hAnsi="Arial" w:cs="Arial"/>
          <w:b/>
          <w:bCs/>
          <w:iCs/>
          <w:spacing w:val="-2"/>
          <w:sz w:val="22"/>
          <w:szCs w:val="22"/>
          <w:lang w:eastAsia="en-US"/>
        </w:rPr>
        <w:t>F</w:t>
      </w:r>
      <w:r w:rsidRPr="009F0021">
        <w:rPr>
          <w:rFonts w:ascii="Arial" w:hAnsi="Arial" w:cs="Arial"/>
          <w:b/>
          <w:bCs/>
          <w:iCs/>
          <w:sz w:val="22"/>
          <w:szCs w:val="22"/>
          <w:lang w:eastAsia="en-US"/>
        </w:rPr>
        <w:t>1:</w:t>
      </w:r>
      <w:r w:rsidRPr="009F0021">
        <w:rPr>
          <w:rFonts w:ascii="Arial" w:hAnsi="Arial" w:cs="Arial"/>
          <w:b/>
          <w:bCs/>
          <w:iCs/>
          <w:spacing w:val="1"/>
          <w:sz w:val="22"/>
          <w:szCs w:val="22"/>
          <w:lang w:eastAsia="en-US"/>
        </w:rPr>
        <w:t xml:space="preserve"> </w:t>
      </w:r>
      <w:r w:rsidRPr="009F0021">
        <w:rPr>
          <w:rFonts w:ascii="Arial" w:hAnsi="Arial" w:cs="Arial"/>
          <w:b/>
          <w:bCs/>
          <w:iCs/>
          <w:sz w:val="22"/>
          <w:szCs w:val="22"/>
          <w:lang w:eastAsia="en-US"/>
        </w:rPr>
        <w:t>Par</w:t>
      </w:r>
      <w:r w:rsidRPr="009F0021">
        <w:rPr>
          <w:rFonts w:ascii="Arial" w:hAnsi="Arial" w:cs="Arial"/>
          <w:b/>
          <w:bCs/>
          <w:iCs/>
          <w:spacing w:val="-3"/>
          <w:sz w:val="22"/>
          <w:szCs w:val="22"/>
          <w:lang w:eastAsia="en-US"/>
        </w:rPr>
        <w:t>k</w:t>
      </w:r>
      <w:r w:rsidRPr="009F0021">
        <w:rPr>
          <w:rFonts w:ascii="Arial" w:hAnsi="Arial" w:cs="Arial"/>
          <w:b/>
          <w:bCs/>
          <w:iCs/>
          <w:sz w:val="22"/>
          <w:szCs w:val="22"/>
          <w:lang w:eastAsia="en-US"/>
        </w:rPr>
        <w:t>i</w:t>
      </w:r>
      <w:r w:rsidRPr="009F0021">
        <w:rPr>
          <w:rFonts w:ascii="Arial" w:hAnsi="Arial" w:cs="Arial"/>
          <w:b/>
          <w:bCs/>
          <w:iCs/>
          <w:spacing w:val="-2"/>
          <w:sz w:val="22"/>
          <w:szCs w:val="22"/>
          <w:lang w:eastAsia="en-US"/>
        </w:rPr>
        <w:t>n</w:t>
      </w:r>
      <w:r w:rsidRPr="009F0021">
        <w:rPr>
          <w:rFonts w:ascii="Arial" w:hAnsi="Arial" w:cs="Arial"/>
          <w:b/>
          <w:bCs/>
          <w:iCs/>
          <w:sz w:val="22"/>
          <w:szCs w:val="22"/>
          <w:lang w:eastAsia="en-US"/>
        </w:rPr>
        <w:t>g</w:t>
      </w:r>
      <w:r w:rsidRPr="009F0021">
        <w:rPr>
          <w:rFonts w:ascii="Arial" w:hAnsi="Arial" w:cs="Arial"/>
          <w:b/>
          <w:bCs/>
          <w:iCs/>
          <w:spacing w:val="-1"/>
          <w:sz w:val="22"/>
          <w:szCs w:val="22"/>
          <w:lang w:eastAsia="en-US"/>
        </w:rPr>
        <w:t xml:space="preserve"> </w:t>
      </w:r>
      <w:r w:rsidRPr="009F0021">
        <w:rPr>
          <w:rFonts w:ascii="Arial" w:hAnsi="Arial" w:cs="Arial"/>
          <w:b/>
          <w:bCs/>
          <w:iCs/>
          <w:spacing w:val="-5"/>
          <w:sz w:val="22"/>
          <w:szCs w:val="22"/>
          <w:lang w:eastAsia="en-US"/>
        </w:rPr>
        <w:t>S</w:t>
      </w:r>
      <w:r w:rsidRPr="009F0021">
        <w:rPr>
          <w:rFonts w:ascii="Arial" w:hAnsi="Arial" w:cs="Arial"/>
          <w:b/>
          <w:bCs/>
          <w:iCs/>
          <w:spacing w:val="-7"/>
          <w:sz w:val="22"/>
          <w:szCs w:val="22"/>
          <w:lang w:eastAsia="en-US"/>
        </w:rPr>
        <w:t>t</w:t>
      </w:r>
      <w:r w:rsidRPr="009F0021">
        <w:rPr>
          <w:rFonts w:ascii="Arial" w:hAnsi="Arial" w:cs="Arial"/>
          <w:b/>
          <w:bCs/>
          <w:iCs/>
          <w:sz w:val="22"/>
          <w:szCs w:val="22"/>
          <w:lang w:eastAsia="en-US"/>
        </w:rPr>
        <w:t>a</w:t>
      </w:r>
      <w:r w:rsidRPr="009F0021">
        <w:rPr>
          <w:rFonts w:ascii="Arial" w:hAnsi="Arial" w:cs="Arial"/>
          <w:b/>
          <w:bCs/>
          <w:iCs/>
          <w:spacing w:val="-2"/>
          <w:sz w:val="22"/>
          <w:szCs w:val="22"/>
          <w:lang w:eastAsia="en-US"/>
        </w:rPr>
        <w:t>nd</w:t>
      </w:r>
      <w:r w:rsidRPr="009F0021">
        <w:rPr>
          <w:rFonts w:ascii="Arial" w:hAnsi="Arial" w:cs="Arial"/>
          <w:b/>
          <w:bCs/>
          <w:iCs/>
          <w:sz w:val="22"/>
          <w:szCs w:val="22"/>
          <w:lang w:eastAsia="en-US"/>
        </w:rPr>
        <w:t>ar</w:t>
      </w:r>
      <w:r w:rsidRPr="009F0021">
        <w:rPr>
          <w:rFonts w:ascii="Arial" w:hAnsi="Arial" w:cs="Arial"/>
          <w:b/>
          <w:bCs/>
          <w:iCs/>
          <w:spacing w:val="-2"/>
          <w:sz w:val="22"/>
          <w:szCs w:val="22"/>
          <w:lang w:eastAsia="en-US"/>
        </w:rPr>
        <w:t>d</w:t>
      </w:r>
      <w:r w:rsidRPr="009F0021">
        <w:rPr>
          <w:rFonts w:ascii="Arial" w:hAnsi="Arial" w:cs="Arial"/>
          <w:b/>
          <w:bCs/>
          <w:iCs/>
          <w:sz w:val="22"/>
          <w:szCs w:val="22"/>
          <w:lang w:eastAsia="en-US"/>
        </w:rPr>
        <w:t>s</w:t>
      </w:r>
      <w:r w:rsidRPr="009F0021">
        <w:rPr>
          <w:rFonts w:ascii="Arial" w:hAnsi="Arial" w:cs="Arial"/>
          <w:bCs/>
          <w:iCs/>
          <w:sz w:val="22"/>
          <w:szCs w:val="22"/>
          <w:lang w:eastAsia="en-US"/>
        </w:rPr>
        <w:t xml:space="preserve"> requires a</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l</w:t>
      </w:r>
      <w:r w:rsidRPr="009F0021">
        <w:rPr>
          <w:rFonts w:ascii="Arial" w:hAnsi="Arial" w:cs="Arial"/>
          <w:bCs/>
          <w:iCs/>
          <w:spacing w:val="40"/>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pacing w:val="1"/>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42"/>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o</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a</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s</w:t>
      </w:r>
      <w:r w:rsidRPr="009F0021">
        <w:rPr>
          <w:rFonts w:ascii="Arial" w:hAnsi="Arial" w:cs="Arial"/>
          <w:bCs/>
          <w:iCs/>
          <w:spacing w:val="41"/>
          <w:sz w:val="22"/>
          <w:szCs w:val="22"/>
          <w:lang w:eastAsia="en-US"/>
        </w:rPr>
        <w:t xml:space="preserve"> t</w:t>
      </w:r>
      <w:r w:rsidRPr="009F0021">
        <w:rPr>
          <w:rFonts w:ascii="Arial" w:hAnsi="Arial" w:cs="Arial"/>
          <w:bCs/>
          <w:iCs/>
          <w:sz w:val="22"/>
          <w:szCs w:val="22"/>
          <w:lang w:eastAsia="en-US"/>
        </w:rPr>
        <w:t>o</w:t>
      </w:r>
      <w:r w:rsidRPr="009F0021">
        <w:rPr>
          <w:rFonts w:ascii="Arial" w:hAnsi="Arial" w:cs="Arial"/>
          <w:bCs/>
          <w:iCs/>
          <w:spacing w:val="39"/>
          <w:sz w:val="22"/>
          <w:szCs w:val="22"/>
          <w:lang w:eastAsia="en-US"/>
        </w:rPr>
        <w:t xml:space="preserve"> </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ro</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de</w:t>
      </w:r>
      <w:r w:rsidRPr="009F0021">
        <w:rPr>
          <w:rFonts w:ascii="Arial" w:hAnsi="Arial" w:cs="Arial"/>
          <w:bCs/>
          <w:iCs/>
          <w:spacing w:val="40"/>
          <w:sz w:val="22"/>
          <w:szCs w:val="22"/>
          <w:lang w:eastAsia="en-US"/>
        </w:rPr>
        <w:t xml:space="preserve"> </w:t>
      </w:r>
      <w:r w:rsidRPr="009F0021">
        <w:rPr>
          <w:rFonts w:ascii="Arial" w:hAnsi="Arial" w:cs="Arial"/>
          <w:bCs/>
          <w:iCs/>
          <w:sz w:val="22"/>
          <w:szCs w:val="22"/>
          <w:lang w:eastAsia="en-US"/>
        </w:rPr>
        <w:t>car</w:t>
      </w:r>
      <w:r w:rsidRPr="009F0021">
        <w:rPr>
          <w:rFonts w:ascii="Arial" w:hAnsi="Arial" w:cs="Arial"/>
          <w:bCs/>
          <w:iCs/>
          <w:spacing w:val="42"/>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pacing w:val="2"/>
          <w:sz w:val="22"/>
          <w:szCs w:val="22"/>
          <w:lang w:eastAsia="en-US"/>
        </w:rPr>
        <w:t>k</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41"/>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ser</w:t>
      </w:r>
      <w:r w:rsidRPr="009F0021">
        <w:rPr>
          <w:rFonts w:ascii="Arial" w:hAnsi="Arial" w:cs="Arial"/>
          <w:bCs/>
          <w:iCs/>
          <w:spacing w:val="-2"/>
          <w:sz w:val="22"/>
          <w:szCs w:val="22"/>
          <w:lang w:eastAsia="en-US"/>
        </w:rPr>
        <w:t>vi</w:t>
      </w:r>
      <w:r w:rsidRPr="009F0021">
        <w:rPr>
          <w:rFonts w:ascii="Arial" w:hAnsi="Arial" w:cs="Arial"/>
          <w:bCs/>
          <w:iCs/>
          <w:sz w:val="22"/>
          <w:szCs w:val="22"/>
          <w:lang w:eastAsia="en-US"/>
        </w:rPr>
        <w:t>c</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43"/>
          <w:sz w:val="22"/>
          <w:szCs w:val="22"/>
          <w:lang w:eastAsia="en-US"/>
        </w:rPr>
        <w:t xml:space="preserve"> </w:t>
      </w:r>
      <w:r w:rsidRPr="009F0021">
        <w:rPr>
          <w:rFonts w:ascii="Arial" w:hAnsi="Arial" w:cs="Arial"/>
          <w:bCs/>
          <w:iCs/>
          <w:sz w:val="22"/>
          <w:szCs w:val="22"/>
          <w:lang w:eastAsia="en-US"/>
        </w:rPr>
        <w:t>sp</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ce</w:t>
      </w:r>
      <w:r w:rsidRPr="009F0021">
        <w:rPr>
          <w:rFonts w:ascii="Arial" w:hAnsi="Arial" w:cs="Arial"/>
          <w:bCs/>
          <w:iCs/>
          <w:spacing w:val="42"/>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 acc</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rd</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nce</w:t>
      </w:r>
      <w:r w:rsidRPr="009F0021">
        <w:rPr>
          <w:rFonts w:ascii="Arial" w:hAnsi="Arial" w:cs="Arial"/>
          <w:bCs/>
          <w:iCs/>
          <w:spacing w:val="2"/>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th</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4"/>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k</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4"/>
          <w:sz w:val="22"/>
          <w:szCs w:val="22"/>
          <w:lang w:eastAsia="en-US"/>
        </w:rPr>
        <w:t xml:space="preserve"> </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rds</w:t>
      </w:r>
      <w:r w:rsidRPr="009F0021">
        <w:rPr>
          <w:rFonts w:ascii="Arial" w:hAnsi="Arial" w:cs="Arial"/>
          <w:bCs/>
          <w:iCs/>
          <w:spacing w:val="3"/>
          <w:sz w:val="22"/>
          <w:szCs w:val="22"/>
          <w:lang w:eastAsia="en-US"/>
        </w:rPr>
        <w:t xml:space="preserve"> </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pted</w:t>
      </w:r>
      <w:r w:rsidRPr="009F0021">
        <w:rPr>
          <w:rFonts w:ascii="Arial" w:hAnsi="Arial" w:cs="Arial"/>
          <w:bCs/>
          <w:iCs/>
          <w:spacing w:val="3"/>
          <w:sz w:val="22"/>
          <w:szCs w:val="22"/>
          <w:lang w:eastAsia="en-US"/>
        </w:rPr>
        <w:t xml:space="preserve"> </w:t>
      </w:r>
      <w:r w:rsidRPr="009F0021">
        <w:rPr>
          <w:rFonts w:ascii="Arial" w:hAnsi="Arial" w:cs="Arial"/>
          <w:bCs/>
          <w:iCs/>
          <w:spacing w:val="-3"/>
          <w:sz w:val="22"/>
          <w:szCs w:val="22"/>
          <w:lang w:eastAsia="en-US"/>
        </w:rPr>
        <w:t>b</w:t>
      </w:r>
      <w:r w:rsidRPr="009F0021">
        <w:rPr>
          <w:rFonts w:ascii="Arial" w:hAnsi="Arial" w:cs="Arial"/>
          <w:bCs/>
          <w:iCs/>
          <w:sz w:val="22"/>
          <w:szCs w:val="22"/>
          <w:lang w:eastAsia="en-US"/>
        </w:rPr>
        <w:t>y the</w:t>
      </w:r>
      <w:r w:rsidRPr="009F0021">
        <w:rPr>
          <w:rFonts w:ascii="Arial" w:hAnsi="Arial" w:cs="Arial"/>
          <w:bCs/>
          <w:iCs/>
          <w:spacing w:val="6"/>
          <w:sz w:val="22"/>
          <w:szCs w:val="22"/>
          <w:lang w:eastAsia="en-US"/>
        </w:rPr>
        <w:t xml:space="preserve"> </w:t>
      </w:r>
      <w:r w:rsidRPr="009F0021">
        <w:rPr>
          <w:rFonts w:ascii="Arial" w:hAnsi="Arial" w:cs="Arial"/>
          <w:bCs/>
          <w:iCs/>
          <w:spacing w:val="-2"/>
          <w:sz w:val="22"/>
          <w:szCs w:val="22"/>
          <w:lang w:eastAsia="en-US"/>
        </w:rPr>
        <w:t>C</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nc</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l.</w:t>
      </w:r>
      <w:r w:rsidRPr="009F0021">
        <w:rPr>
          <w:rFonts w:ascii="Arial" w:hAnsi="Arial" w:cs="Arial"/>
          <w:bCs/>
          <w:iCs/>
          <w:spacing w:val="8"/>
          <w:sz w:val="22"/>
          <w:szCs w:val="22"/>
          <w:lang w:eastAsia="en-US"/>
        </w:rPr>
        <w:t xml:space="preserve"> </w:t>
      </w:r>
      <w:r w:rsidRPr="009F0021">
        <w:rPr>
          <w:rFonts w:ascii="Arial" w:hAnsi="Arial" w:cs="Arial"/>
          <w:bCs/>
          <w:iCs/>
          <w:sz w:val="22"/>
          <w:szCs w:val="22"/>
          <w:lang w:eastAsia="en-US"/>
        </w:rPr>
        <w:t xml:space="preserve">In </w:t>
      </w:r>
      <w:r w:rsidRPr="009F0021">
        <w:rPr>
          <w:rFonts w:ascii="Arial" w:hAnsi="Arial" w:cs="Arial"/>
          <w:bCs/>
          <w:iCs/>
          <w:spacing w:val="2"/>
          <w:sz w:val="22"/>
          <w:szCs w:val="22"/>
          <w:lang w:eastAsia="en-US"/>
        </w:rPr>
        <w:t>g</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n</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ra</w:t>
      </w:r>
      <w:r w:rsidRPr="009F0021">
        <w:rPr>
          <w:rFonts w:ascii="Arial" w:hAnsi="Arial" w:cs="Arial"/>
          <w:bCs/>
          <w:iCs/>
          <w:spacing w:val="-4"/>
          <w:sz w:val="22"/>
          <w:szCs w:val="22"/>
          <w:lang w:eastAsia="en-US"/>
        </w:rPr>
        <w:t>l</w:t>
      </w:r>
      <w:r w:rsidRPr="009F0021">
        <w:rPr>
          <w:rFonts w:ascii="Arial" w:hAnsi="Arial" w:cs="Arial"/>
          <w:bCs/>
          <w:iCs/>
          <w:sz w:val="22"/>
          <w:szCs w:val="22"/>
          <w:lang w:eastAsia="en-US"/>
        </w:rPr>
        <w:t>, p</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pacing w:val="2"/>
          <w:sz w:val="22"/>
          <w:szCs w:val="22"/>
          <w:lang w:eastAsia="en-US"/>
        </w:rPr>
        <w:t>k</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 r</w:t>
      </w:r>
      <w:r w:rsidRPr="009F0021">
        <w:rPr>
          <w:rFonts w:ascii="Arial" w:hAnsi="Arial" w:cs="Arial"/>
          <w:bCs/>
          <w:iCs/>
          <w:spacing w:val="-3"/>
          <w:sz w:val="22"/>
          <w:szCs w:val="22"/>
          <w:lang w:eastAsia="en-US"/>
        </w:rPr>
        <w:t>e</w:t>
      </w:r>
      <w:r w:rsidRPr="009F0021">
        <w:rPr>
          <w:rFonts w:ascii="Arial" w:hAnsi="Arial" w:cs="Arial"/>
          <w:bCs/>
          <w:iCs/>
          <w:spacing w:val="1"/>
          <w:sz w:val="22"/>
          <w:szCs w:val="22"/>
          <w:lang w:eastAsia="en-US"/>
        </w:rPr>
        <w:t>q</w:t>
      </w:r>
      <w:r w:rsidRPr="009F0021">
        <w:rPr>
          <w:rFonts w:ascii="Arial" w:hAnsi="Arial" w:cs="Arial"/>
          <w:bCs/>
          <w:iCs/>
          <w:sz w:val="22"/>
          <w:szCs w:val="22"/>
          <w:lang w:eastAsia="en-US"/>
        </w:rPr>
        <w:t>u</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e</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ts</w:t>
      </w:r>
      <w:r w:rsidRPr="009F0021">
        <w:rPr>
          <w:rFonts w:ascii="Arial" w:hAnsi="Arial" w:cs="Arial"/>
          <w:bCs/>
          <w:iCs/>
          <w:spacing w:val="1"/>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2"/>
          <w:sz w:val="22"/>
          <w:szCs w:val="22"/>
          <w:lang w:eastAsia="en-US"/>
        </w:rPr>
        <w:t>il</w:t>
      </w:r>
      <w:r w:rsidRPr="009F0021">
        <w:rPr>
          <w:rFonts w:ascii="Arial" w:hAnsi="Arial" w:cs="Arial"/>
          <w:bCs/>
          <w:iCs/>
          <w:sz w:val="22"/>
          <w:szCs w:val="22"/>
          <w:lang w:eastAsia="en-US"/>
        </w:rPr>
        <w:t>l</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 xml:space="preserve">be </w:t>
      </w:r>
      <w:r w:rsidRPr="009F0021">
        <w:rPr>
          <w:rFonts w:ascii="Arial" w:hAnsi="Arial" w:cs="Arial"/>
          <w:bCs/>
          <w:iCs/>
          <w:spacing w:val="2"/>
          <w:sz w:val="22"/>
          <w:szCs w:val="22"/>
          <w:lang w:eastAsia="en-US"/>
        </w:rPr>
        <w:t>k</w:t>
      </w:r>
      <w:r w:rsidRPr="009F0021">
        <w:rPr>
          <w:rFonts w:ascii="Arial" w:hAnsi="Arial" w:cs="Arial"/>
          <w:bCs/>
          <w:iCs/>
          <w:sz w:val="22"/>
          <w:szCs w:val="22"/>
          <w:lang w:eastAsia="en-US"/>
        </w:rPr>
        <w:t>e</w:t>
      </w:r>
      <w:r w:rsidRPr="009F0021">
        <w:rPr>
          <w:rFonts w:ascii="Arial" w:hAnsi="Arial" w:cs="Arial"/>
          <w:bCs/>
          <w:iCs/>
          <w:spacing w:val="-4"/>
          <w:sz w:val="22"/>
          <w:szCs w:val="22"/>
          <w:lang w:eastAsia="en-US"/>
        </w:rPr>
        <w:t>p</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sta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4"/>
          <w:sz w:val="22"/>
          <w:szCs w:val="22"/>
          <w:lang w:eastAsia="en-US"/>
        </w:rPr>
        <w:t>a</w:t>
      </w:r>
      <w:r w:rsidRPr="009F0021">
        <w:rPr>
          <w:rFonts w:ascii="Arial" w:hAnsi="Arial" w:cs="Arial"/>
          <w:bCs/>
          <w:iCs/>
          <w:sz w:val="22"/>
          <w:szCs w:val="22"/>
          <w:lang w:eastAsia="en-US"/>
        </w:rPr>
        <w:t>rds</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as</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set</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n</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ess</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are</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n</w:t>
      </w:r>
      <w:r w:rsidRPr="009F0021">
        <w:rPr>
          <w:rFonts w:ascii="Arial" w:hAnsi="Arial" w:cs="Arial"/>
          <w:bCs/>
          <w:iCs/>
          <w:spacing w:val="-4"/>
          <w:sz w:val="22"/>
          <w:szCs w:val="22"/>
          <w:lang w:eastAsia="en-US"/>
        </w:rPr>
        <w:t>i</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ca</w:t>
      </w:r>
      <w:r w:rsidRPr="009F0021">
        <w:rPr>
          <w:rFonts w:ascii="Arial" w:hAnsi="Arial" w:cs="Arial"/>
          <w:bCs/>
          <w:iCs/>
          <w:spacing w:val="-4"/>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ro</w:t>
      </w:r>
      <w:r w:rsidRPr="009F0021">
        <w:rPr>
          <w:rFonts w:ascii="Arial" w:hAnsi="Arial" w:cs="Arial"/>
          <w:bCs/>
          <w:iCs/>
          <w:spacing w:val="-4"/>
          <w:sz w:val="22"/>
          <w:szCs w:val="22"/>
          <w:lang w:eastAsia="en-US"/>
        </w:rPr>
        <w:t>a</w:t>
      </w:r>
      <w:r w:rsidRPr="009F0021">
        <w:rPr>
          <w:rFonts w:ascii="Arial" w:hAnsi="Arial" w:cs="Arial"/>
          <w:bCs/>
          <w:iCs/>
          <w:sz w:val="22"/>
          <w:szCs w:val="22"/>
          <w:lang w:eastAsia="en-US"/>
        </w:rPr>
        <w:t>d s</w:t>
      </w:r>
      <w:r w:rsidRPr="009F0021">
        <w:rPr>
          <w:rFonts w:ascii="Arial" w:hAnsi="Arial" w:cs="Arial"/>
          <w:bCs/>
          <w:iCs/>
          <w:spacing w:val="-3"/>
          <w:sz w:val="22"/>
          <w:szCs w:val="22"/>
          <w:lang w:eastAsia="en-US"/>
        </w:rPr>
        <w:t>a</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ety</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or</w:t>
      </w:r>
      <w:r w:rsidRPr="009F0021">
        <w:rPr>
          <w:rFonts w:ascii="Arial" w:hAnsi="Arial" w:cs="Arial"/>
          <w:bCs/>
          <w:iCs/>
          <w:spacing w:val="-1"/>
          <w:sz w:val="22"/>
          <w:szCs w:val="22"/>
          <w:lang w:eastAsia="en-US"/>
        </w:rPr>
        <w:t xml:space="preserve"> </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ff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ma</w:t>
      </w:r>
      <w:r w:rsidRPr="009F0021">
        <w:rPr>
          <w:rFonts w:ascii="Arial" w:hAnsi="Arial" w:cs="Arial"/>
          <w:bCs/>
          <w:iCs/>
          <w:spacing w:val="-1"/>
          <w:sz w:val="22"/>
          <w:szCs w:val="22"/>
          <w:lang w:eastAsia="en-US"/>
        </w:rPr>
        <w:t>n</w:t>
      </w:r>
      <w:r w:rsidRPr="009F0021">
        <w:rPr>
          <w:rFonts w:ascii="Arial" w:hAnsi="Arial" w:cs="Arial"/>
          <w:bCs/>
          <w:iCs/>
          <w:spacing w:val="-3"/>
          <w:sz w:val="22"/>
          <w:szCs w:val="22"/>
          <w:lang w:eastAsia="en-US"/>
        </w:rPr>
        <w:t>a</w:t>
      </w:r>
      <w:r w:rsidRPr="009F0021">
        <w:rPr>
          <w:rFonts w:ascii="Arial" w:hAnsi="Arial" w:cs="Arial"/>
          <w:bCs/>
          <w:iCs/>
          <w:spacing w:val="1"/>
          <w:sz w:val="22"/>
          <w:szCs w:val="22"/>
          <w:lang w:eastAsia="en-US"/>
        </w:rPr>
        <w:t>g</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1"/>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mp</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cati</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ns</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re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ated</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h</w:t>
      </w:r>
      <w:r w:rsidRPr="009F0021">
        <w:rPr>
          <w:rFonts w:ascii="Arial" w:hAnsi="Arial" w:cs="Arial"/>
          <w:bCs/>
          <w:iCs/>
          <w:sz w:val="22"/>
          <w:szCs w:val="22"/>
          <w:lang w:eastAsia="en-US"/>
        </w:rPr>
        <w:t>e sit</w:t>
      </w:r>
      <w:r w:rsidRPr="009F0021">
        <w:rPr>
          <w:rFonts w:ascii="Arial" w:hAnsi="Arial" w:cs="Arial"/>
          <w:bCs/>
          <w:iCs/>
          <w:spacing w:val="5"/>
          <w:sz w:val="22"/>
          <w:szCs w:val="22"/>
          <w:lang w:eastAsia="en-US"/>
        </w:rPr>
        <w:t>e</w:t>
      </w:r>
      <w:r w:rsidRPr="009F0021">
        <w:rPr>
          <w:rFonts w:ascii="Arial" w:hAnsi="Arial" w:cs="Arial"/>
          <w:bCs/>
          <w:iCs/>
          <w:sz w:val="22"/>
          <w:szCs w:val="22"/>
          <w:lang w:eastAsia="en-US"/>
        </w:rPr>
        <w:t>.</w:t>
      </w:r>
      <w:r w:rsidR="00666827" w:rsidRPr="009F0021">
        <w:rPr>
          <w:rFonts w:ascii="Arial" w:hAnsi="Arial" w:cs="Arial"/>
          <w:bCs/>
          <w:iCs/>
          <w:sz w:val="22"/>
          <w:szCs w:val="22"/>
          <w:lang w:eastAsia="en-US"/>
        </w:rPr>
        <w:t xml:space="preserve">  T</w:t>
      </w:r>
      <w:r w:rsidRPr="009F0021">
        <w:rPr>
          <w:rFonts w:ascii="Arial" w:hAnsi="Arial" w:cs="Arial"/>
          <w:bCs/>
          <w:iCs/>
          <w:sz w:val="22"/>
          <w:szCs w:val="22"/>
          <w:lang w:eastAsia="en-US"/>
        </w:rPr>
        <w:t>he</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pacing w:val="2"/>
          <w:sz w:val="22"/>
          <w:szCs w:val="22"/>
          <w:lang w:eastAsia="en-US"/>
        </w:rPr>
        <w:t>k</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41"/>
          <w:sz w:val="22"/>
          <w:szCs w:val="22"/>
          <w:lang w:eastAsia="en-US"/>
        </w:rPr>
        <w:t xml:space="preserve"> </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d</w:t>
      </w:r>
      <w:r w:rsidRPr="009F0021">
        <w:rPr>
          <w:rFonts w:ascii="Arial" w:hAnsi="Arial" w:cs="Arial"/>
          <w:bCs/>
          <w:iCs/>
          <w:sz w:val="22"/>
          <w:szCs w:val="22"/>
          <w:lang w:eastAsia="en-US"/>
        </w:rPr>
        <w:t>s</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sh</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be</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se</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n</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as</w:t>
      </w:r>
      <w:r w:rsidRPr="009F0021">
        <w:rPr>
          <w:rFonts w:ascii="Arial" w:hAnsi="Arial" w:cs="Arial"/>
          <w:bCs/>
          <w:iCs/>
          <w:spacing w:val="39"/>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g</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de</w:t>
      </w:r>
      <w:r w:rsidRPr="009F0021">
        <w:rPr>
          <w:rFonts w:ascii="Arial" w:hAnsi="Arial" w:cs="Arial"/>
          <w:bCs/>
          <w:iCs/>
          <w:spacing w:val="38"/>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r</w:t>
      </w:r>
      <w:r w:rsidRPr="009F0021">
        <w:rPr>
          <w:rFonts w:ascii="Arial" w:hAnsi="Arial" w:cs="Arial"/>
          <w:bCs/>
          <w:iCs/>
          <w:spacing w:val="40"/>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ers</w:t>
      </w:r>
      <w:r w:rsidRPr="009F0021">
        <w:rPr>
          <w:rFonts w:ascii="Arial" w:hAnsi="Arial" w:cs="Arial"/>
          <w:bCs/>
          <w:iCs/>
          <w:spacing w:val="39"/>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y</w:t>
      </w:r>
      <w:r w:rsidRPr="009F0021">
        <w:rPr>
          <w:rFonts w:ascii="Arial" w:hAnsi="Arial" w:cs="Arial"/>
          <w:bCs/>
          <w:iCs/>
          <w:spacing w:val="40"/>
          <w:sz w:val="22"/>
          <w:szCs w:val="22"/>
          <w:lang w:eastAsia="en-US"/>
        </w:rPr>
        <w:t xml:space="preserve"> </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ari</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on</w:t>
      </w:r>
      <w:r w:rsidRPr="009F0021">
        <w:rPr>
          <w:rFonts w:ascii="Arial" w:hAnsi="Arial" w:cs="Arial"/>
          <w:bCs/>
          <w:iCs/>
          <w:spacing w:val="38"/>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m 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 xml:space="preserve">se </w:t>
      </w:r>
      <w:r w:rsidRPr="009F0021">
        <w:rPr>
          <w:rFonts w:ascii="Arial" w:hAnsi="Arial" w:cs="Arial"/>
          <w:bCs/>
          <w:iCs/>
          <w:spacing w:val="-2"/>
          <w:sz w:val="22"/>
          <w:szCs w:val="22"/>
          <w:lang w:eastAsia="en-US"/>
        </w:rPr>
        <w:t>s</w:t>
      </w:r>
      <w:r w:rsidRPr="009F0021">
        <w:rPr>
          <w:rFonts w:ascii="Arial" w:hAnsi="Arial" w:cs="Arial"/>
          <w:bCs/>
          <w:iCs/>
          <w:sz w:val="22"/>
          <w:szCs w:val="22"/>
          <w:lang w:eastAsia="en-US"/>
        </w:rPr>
        <w:t>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ds shou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4"/>
          <w:sz w:val="22"/>
          <w:szCs w:val="22"/>
          <w:lang w:eastAsia="en-US"/>
        </w:rPr>
        <w:t xml:space="preserve"> </w:t>
      </w:r>
      <w:r w:rsidRPr="009F0021">
        <w:rPr>
          <w:rFonts w:ascii="Arial" w:hAnsi="Arial" w:cs="Arial"/>
          <w:bCs/>
          <w:iCs/>
          <w:sz w:val="22"/>
          <w:szCs w:val="22"/>
          <w:lang w:eastAsia="en-US"/>
        </w:rPr>
        <w:t>be su</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o</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ted by</w:t>
      </w:r>
      <w:r w:rsidRPr="009F0021">
        <w:rPr>
          <w:rFonts w:ascii="Arial" w:hAnsi="Arial" w:cs="Arial"/>
          <w:bCs/>
          <w:iCs/>
          <w:spacing w:val="-2"/>
          <w:sz w:val="22"/>
          <w:szCs w:val="22"/>
          <w:lang w:eastAsia="en-US"/>
        </w:rPr>
        <w:t xml:space="preserve"> l</w:t>
      </w:r>
      <w:r w:rsidRPr="009F0021">
        <w:rPr>
          <w:rFonts w:ascii="Arial" w:hAnsi="Arial" w:cs="Arial"/>
          <w:bCs/>
          <w:iCs/>
          <w:sz w:val="22"/>
          <w:szCs w:val="22"/>
          <w:lang w:eastAsia="en-US"/>
        </w:rPr>
        <w:t>oc</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l e</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 xml:space="preserve">nce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 xml:space="preserve">n </w:t>
      </w:r>
      <w:r w:rsidRPr="009F0021">
        <w:rPr>
          <w:rFonts w:ascii="Arial" w:hAnsi="Arial" w:cs="Arial"/>
          <w:bCs/>
          <w:iCs/>
          <w:spacing w:val="1"/>
          <w:sz w:val="22"/>
          <w:szCs w:val="22"/>
          <w:lang w:eastAsia="en-US"/>
        </w:rPr>
        <w:t>t</w:t>
      </w:r>
      <w:r w:rsidRPr="009F0021">
        <w:rPr>
          <w:rFonts w:ascii="Arial" w:hAnsi="Arial" w:cs="Arial"/>
          <w:bCs/>
          <w:iCs/>
          <w:sz w:val="22"/>
          <w:szCs w:val="22"/>
          <w:lang w:eastAsia="en-US"/>
        </w:rPr>
        <w:t>he</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fo</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m</w:t>
      </w:r>
      <w:r w:rsidRPr="009F0021">
        <w:rPr>
          <w:rFonts w:ascii="Arial" w:hAnsi="Arial" w:cs="Arial"/>
          <w:bCs/>
          <w:iCs/>
          <w:spacing w:val="1"/>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2"/>
          <w:sz w:val="22"/>
          <w:szCs w:val="22"/>
          <w:lang w:eastAsia="en-US"/>
        </w:rPr>
        <w:t xml:space="preserve"> t</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ns</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ort st</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w:t>
      </w:r>
      <w:r w:rsidR="00666827" w:rsidRPr="009F0021">
        <w:rPr>
          <w:rFonts w:ascii="Arial" w:hAnsi="Arial" w:cs="Arial"/>
          <w:bCs/>
          <w:iCs/>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3"/>
          <w:sz w:val="22"/>
          <w:szCs w:val="22"/>
          <w:lang w:eastAsia="en-US"/>
        </w:rPr>
        <w:t>he</w:t>
      </w:r>
      <w:r w:rsidRPr="009F0021">
        <w:rPr>
          <w:rFonts w:ascii="Arial" w:hAnsi="Arial" w:cs="Arial"/>
          <w:bCs/>
          <w:iCs/>
          <w:sz w:val="22"/>
          <w:szCs w:val="22"/>
          <w:lang w:eastAsia="en-US"/>
        </w:rPr>
        <w:t>re</w:t>
      </w:r>
      <w:r w:rsidRPr="009F0021">
        <w:rPr>
          <w:rFonts w:ascii="Arial" w:hAnsi="Arial" w:cs="Arial"/>
          <w:bCs/>
          <w:iCs/>
          <w:spacing w:val="55"/>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p</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ro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at</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w:t>
      </w:r>
      <w:r w:rsidRPr="009F0021">
        <w:rPr>
          <w:rFonts w:ascii="Arial" w:hAnsi="Arial" w:cs="Arial"/>
          <w:bCs/>
          <w:iCs/>
          <w:spacing w:val="57"/>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me</w:t>
      </w:r>
      <w:r w:rsidRPr="009F0021">
        <w:rPr>
          <w:rFonts w:ascii="Arial" w:hAnsi="Arial" w:cs="Arial"/>
          <w:bCs/>
          <w:iCs/>
          <w:spacing w:val="56"/>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x</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b</w:t>
      </w:r>
      <w:r w:rsidRPr="009F0021">
        <w:rPr>
          <w:rFonts w:ascii="Arial" w:hAnsi="Arial" w:cs="Arial"/>
          <w:bCs/>
          <w:iCs/>
          <w:spacing w:val="-2"/>
          <w:sz w:val="22"/>
          <w:szCs w:val="22"/>
          <w:lang w:eastAsia="en-US"/>
        </w:rPr>
        <w:t>ili</w:t>
      </w:r>
      <w:r w:rsidRPr="009F0021">
        <w:rPr>
          <w:rFonts w:ascii="Arial" w:hAnsi="Arial" w:cs="Arial"/>
          <w:bCs/>
          <w:iCs/>
          <w:spacing w:val="3"/>
          <w:sz w:val="22"/>
          <w:szCs w:val="22"/>
          <w:lang w:eastAsia="en-US"/>
        </w:rPr>
        <w:t>t</w:t>
      </w:r>
      <w:r w:rsidRPr="009F0021">
        <w:rPr>
          <w:rFonts w:ascii="Arial" w:hAnsi="Arial" w:cs="Arial"/>
          <w:bCs/>
          <w:iCs/>
          <w:sz w:val="22"/>
          <w:szCs w:val="22"/>
          <w:lang w:eastAsia="en-US"/>
        </w:rPr>
        <w:t>y</w:t>
      </w:r>
      <w:r w:rsidRPr="009F0021">
        <w:rPr>
          <w:rFonts w:ascii="Arial" w:hAnsi="Arial" w:cs="Arial"/>
          <w:bCs/>
          <w:iCs/>
          <w:spacing w:val="55"/>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l</w:t>
      </w:r>
      <w:r w:rsidRPr="009F0021">
        <w:rPr>
          <w:rFonts w:ascii="Arial" w:hAnsi="Arial" w:cs="Arial"/>
          <w:bCs/>
          <w:iCs/>
          <w:sz w:val="22"/>
          <w:szCs w:val="22"/>
          <w:lang w:eastAsia="en-US"/>
        </w:rPr>
        <w:t>l</w:t>
      </w:r>
      <w:r w:rsidRPr="009F0021">
        <w:rPr>
          <w:rFonts w:ascii="Arial" w:hAnsi="Arial" w:cs="Arial"/>
          <w:bCs/>
          <w:iCs/>
          <w:spacing w:val="55"/>
          <w:sz w:val="22"/>
          <w:szCs w:val="22"/>
          <w:lang w:eastAsia="en-US"/>
        </w:rPr>
        <w:t xml:space="preserve"> </w:t>
      </w:r>
      <w:r w:rsidRPr="009F0021">
        <w:rPr>
          <w:rFonts w:ascii="Arial" w:hAnsi="Arial" w:cs="Arial"/>
          <w:bCs/>
          <w:iCs/>
          <w:sz w:val="22"/>
          <w:szCs w:val="22"/>
          <w:lang w:eastAsia="en-US"/>
        </w:rPr>
        <w:t>be</w:t>
      </w:r>
      <w:r w:rsidRPr="009F0021">
        <w:rPr>
          <w:rFonts w:ascii="Arial" w:hAnsi="Arial" w:cs="Arial"/>
          <w:bCs/>
          <w:iCs/>
          <w:spacing w:val="55"/>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a</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tored</w:t>
      </w:r>
      <w:r w:rsidRPr="009F0021">
        <w:rPr>
          <w:rFonts w:ascii="Arial" w:hAnsi="Arial" w:cs="Arial"/>
          <w:bCs/>
          <w:iCs/>
          <w:spacing w:val="56"/>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pacing w:val="2"/>
          <w:sz w:val="22"/>
          <w:szCs w:val="22"/>
          <w:lang w:eastAsia="en-US"/>
        </w:rPr>
        <w:t>n</w:t>
      </w:r>
      <w:r w:rsidRPr="009F0021">
        <w:rPr>
          <w:rFonts w:ascii="Arial" w:hAnsi="Arial" w:cs="Arial"/>
          <w:bCs/>
          <w:iCs/>
          <w:sz w:val="22"/>
          <w:szCs w:val="22"/>
          <w:lang w:eastAsia="en-US"/>
        </w:rPr>
        <w:t>to</w:t>
      </w:r>
      <w:r w:rsidRPr="009F0021">
        <w:rPr>
          <w:rFonts w:ascii="Arial" w:hAnsi="Arial" w:cs="Arial"/>
          <w:bCs/>
          <w:iCs/>
          <w:spacing w:val="53"/>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55"/>
          <w:sz w:val="22"/>
          <w:szCs w:val="22"/>
          <w:lang w:eastAsia="en-US"/>
        </w:rPr>
        <w:t xml:space="preserve"> </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d</w:t>
      </w:r>
      <w:r w:rsidRPr="009F0021">
        <w:rPr>
          <w:rFonts w:ascii="Arial" w:hAnsi="Arial" w:cs="Arial"/>
          <w:bCs/>
          <w:iCs/>
          <w:sz w:val="22"/>
          <w:szCs w:val="22"/>
          <w:lang w:eastAsia="en-US"/>
        </w:rPr>
        <w:t>s</w:t>
      </w:r>
      <w:r w:rsidRPr="009F0021">
        <w:rPr>
          <w:rFonts w:ascii="Arial" w:hAnsi="Arial" w:cs="Arial"/>
          <w:bCs/>
          <w:iCs/>
          <w:spacing w:val="56"/>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55"/>
          <w:sz w:val="22"/>
          <w:szCs w:val="22"/>
          <w:lang w:eastAsia="en-US"/>
        </w:rPr>
        <w:t xml:space="preserve"> </w:t>
      </w:r>
      <w:r w:rsidRPr="009F0021">
        <w:rPr>
          <w:rFonts w:ascii="Arial" w:hAnsi="Arial" w:cs="Arial"/>
          <w:bCs/>
          <w:iCs/>
          <w:sz w:val="22"/>
          <w:szCs w:val="22"/>
          <w:lang w:eastAsia="en-US"/>
        </w:rPr>
        <w:t>re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ati</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n</w:t>
      </w:r>
      <w:r w:rsidRPr="009F0021">
        <w:rPr>
          <w:rFonts w:ascii="Arial" w:hAnsi="Arial" w:cs="Arial"/>
          <w:bCs/>
          <w:iCs/>
          <w:spacing w:val="55"/>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54"/>
          <w:sz w:val="22"/>
          <w:szCs w:val="22"/>
          <w:lang w:eastAsia="en-US"/>
        </w:rPr>
        <w:t xml:space="preserve"> </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h</w:t>
      </w:r>
      <w:r w:rsidRPr="009F0021">
        <w:rPr>
          <w:rFonts w:ascii="Arial" w:hAnsi="Arial" w:cs="Arial"/>
          <w:bCs/>
          <w:iCs/>
          <w:sz w:val="22"/>
          <w:szCs w:val="22"/>
          <w:lang w:eastAsia="en-US"/>
        </w:rPr>
        <w:t>e sp</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c</w:t>
      </w:r>
      <w:r w:rsidRPr="009F0021">
        <w:rPr>
          <w:rFonts w:ascii="Arial" w:hAnsi="Arial" w:cs="Arial"/>
          <w:bCs/>
          <w:iCs/>
          <w:spacing w:val="-4"/>
          <w:sz w:val="22"/>
          <w:szCs w:val="22"/>
          <w:lang w:eastAsia="en-US"/>
        </w:rPr>
        <w:t>i</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w:t>
      </w:r>
      <w:r w:rsidRPr="009F0021">
        <w:rPr>
          <w:rFonts w:ascii="Arial" w:hAnsi="Arial" w:cs="Arial"/>
          <w:bCs/>
          <w:iCs/>
          <w:spacing w:val="1"/>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oc</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l c</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rc</w:t>
      </w:r>
      <w:r w:rsidRPr="009F0021">
        <w:rPr>
          <w:rFonts w:ascii="Arial" w:hAnsi="Arial" w:cs="Arial"/>
          <w:bCs/>
          <w:iCs/>
          <w:spacing w:val="-3"/>
          <w:sz w:val="22"/>
          <w:szCs w:val="22"/>
          <w:lang w:eastAsia="en-US"/>
        </w:rPr>
        <w:t>u</w:t>
      </w:r>
      <w:r w:rsidRPr="009F0021">
        <w:rPr>
          <w:rFonts w:ascii="Arial" w:hAnsi="Arial" w:cs="Arial"/>
          <w:bCs/>
          <w:iCs/>
          <w:sz w:val="22"/>
          <w:szCs w:val="22"/>
          <w:lang w:eastAsia="en-US"/>
        </w:rPr>
        <w:t>m</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ta</w:t>
      </w:r>
      <w:r w:rsidRPr="009F0021">
        <w:rPr>
          <w:rFonts w:ascii="Arial" w:hAnsi="Arial" w:cs="Arial"/>
          <w:bCs/>
          <w:iCs/>
          <w:spacing w:val="-4"/>
          <w:sz w:val="22"/>
          <w:szCs w:val="22"/>
          <w:lang w:eastAsia="en-US"/>
        </w:rPr>
        <w:t>n</w:t>
      </w:r>
      <w:r w:rsidRPr="009F0021">
        <w:rPr>
          <w:rFonts w:ascii="Arial" w:hAnsi="Arial" w:cs="Arial"/>
          <w:bCs/>
          <w:iCs/>
          <w:sz w:val="22"/>
          <w:szCs w:val="22"/>
          <w:lang w:eastAsia="en-US"/>
        </w:rPr>
        <w:t>ce</w:t>
      </w:r>
      <w:r w:rsidRPr="009F0021">
        <w:rPr>
          <w:rFonts w:ascii="Arial" w:hAnsi="Arial" w:cs="Arial"/>
          <w:bCs/>
          <w:iCs/>
          <w:spacing w:val="1"/>
          <w:sz w:val="22"/>
          <w:szCs w:val="22"/>
          <w:lang w:eastAsia="en-US"/>
        </w:rPr>
        <w:t>s</w:t>
      </w:r>
      <w:r w:rsidRPr="009F0021">
        <w:rPr>
          <w:rFonts w:ascii="Arial" w:hAnsi="Arial" w:cs="Arial"/>
          <w:bCs/>
          <w:iCs/>
          <w:sz w:val="22"/>
          <w:szCs w:val="22"/>
          <w:lang w:eastAsia="en-US"/>
        </w:rPr>
        <w:t>.</w:t>
      </w:r>
    </w:p>
    <w:p w14:paraId="13FEF995" w14:textId="77777777" w:rsidR="00634610" w:rsidRPr="009F0021" w:rsidRDefault="00634610" w:rsidP="00666827">
      <w:pPr>
        <w:rPr>
          <w:rFonts w:ascii="Arial" w:hAnsi="Arial" w:cs="Arial"/>
          <w:sz w:val="22"/>
          <w:szCs w:val="22"/>
        </w:rPr>
      </w:pPr>
    </w:p>
    <w:p w14:paraId="37B983CC" w14:textId="77777777" w:rsidR="007C287E" w:rsidRPr="009F0021" w:rsidRDefault="007C287E" w:rsidP="00666827">
      <w:pPr>
        <w:rPr>
          <w:rFonts w:ascii="Arial" w:hAnsi="Arial" w:cs="Arial"/>
          <w:sz w:val="22"/>
          <w:szCs w:val="22"/>
        </w:rPr>
      </w:pPr>
      <w:r w:rsidRPr="009F0021">
        <w:rPr>
          <w:rFonts w:ascii="Arial" w:hAnsi="Arial" w:cs="Arial"/>
          <w:b/>
          <w:sz w:val="22"/>
          <w:szCs w:val="22"/>
        </w:rPr>
        <w:t xml:space="preserve">Policy G10 Green Infrastructure Provision in Residential Developments </w:t>
      </w:r>
      <w:r w:rsidRPr="009F0021">
        <w:rPr>
          <w:rFonts w:ascii="Arial" w:hAnsi="Arial" w:cs="Arial"/>
          <w:sz w:val="22"/>
          <w:szCs w:val="22"/>
        </w:rPr>
        <w:t xml:space="preserve">requires all new residential development resulting in a net gain of five dwellings or more will be required to provide sufficient Green Infrastructure to meet the recreational needs of the development, </w:t>
      </w:r>
    </w:p>
    <w:p w14:paraId="63020B90" w14:textId="77777777" w:rsidR="007C287E" w:rsidRPr="009F0021" w:rsidRDefault="007C287E" w:rsidP="00666827">
      <w:pPr>
        <w:rPr>
          <w:rFonts w:ascii="Arial" w:hAnsi="Arial" w:cs="Arial"/>
          <w:sz w:val="22"/>
          <w:szCs w:val="22"/>
        </w:rPr>
      </w:pPr>
    </w:p>
    <w:p w14:paraId="60828713" w14:textId="77777777" w:rsidR="00634610" w:rsidRPr="009F0021" w:rsidRDefault="007C287E" w:rsidP="00666827">
      <w:pPr>
        <w:rPr>
          <w:rFonts w:ascii="Arial" w:hAnsi="Arial" w:cs="Arial"/>
          <w:sz w:val="22"/>
          <w:szCs w:val="22"/>
        </w:rPr>
      </w:pPr>
      <w:r w:rsidRPr="009F0021">
        <w:rPr>
          <w:rFonts w:ascii="Arial" w:hAnsi="Arial" w:cs="Arial"/>
          <w:b/>
          <w:sz w:val="22"/>
          <w:szCs w:val="22"/>
        </w:rPr>
        <w:t xml:space="preserve">Policy G11 Playing Pitch Provision </w:t>
      </w:r>
      <w:r w:rsidRPr="009F0021">
        <w:rPr>
          <w:rFonts w:ascii="Arial" w:hAnsi="Arial" w:cs="Arial"/>
          <w:sz w:val="22"/>
          <w:szCs w:val="22"/>
        </w:rPr>
        <w:t xml:space="preserve">requires all new residential development resulting in a net gain of five dwellings or more will be required to provide playing pitches in South Ribble, at a standard provision of 1.14 ha per 1000 population. Contributions will also be sought to fund or improve associated facilities (eg changing rooms). </w:t>
      </w:r>
    </w:p>
    <w:p w14:paraId="0A84D619" w14:textId="77777777" w:rsidR="004322DB" w:rsidRPr="009F0021" w:rsidRDefault="004322DB" w:rsidP="00666827">
      <w:pPr>
        <w:keepNext/>
        <w:spacing w:before="240" w:after="60"/>
        <w:outlineLvl w:val="1"/>
        <w:rPr>
          <w:rFonts w:ascii="Arial" w:hAnsi="Arial" w:cs="Arial"/>
          <w:bCs/>
          <w:iCs/>
          <w:sz w:val="22"/>
          <w:szCs w:val="22"/>
          <w:lang w:eastAsia="en-US"/>
        </w:rPr>
      </w:pPr>
      <w:r w:rsidRPr="009F0021">
        <w:rPr>
          <w:rFonts w:ascii="Arial" w:hAnsi="Arial" w:cs="Arial"/>
          <w:b/>
          <w:bCs/>
          <w:iCs/>
          <w:sz w:val="22"/>
          <w:szCs w:val="22"/>
          <w:lang w:eastAsia="en-US"/>
        </w:rPr>
        <w:t>P</w:t>
      </w:r>
      <w:r w:rsidRPr="009F0021">
        <w:rPr>
          <w:rFonts w:ascii="Arial" w:hAnsi="Arial" w:cs="Arial"/>
          <w:b/>
          <w:bCs/>
          <w:iCs/>
          <w:spacing w:val="-2"/>
          <w:sz w:val="22"/>
          <w:szCs w:val="22"/>
          <w:lang w:eastAsia="en-US"/>
        </w:rPr>
        <w:t>o</w:t>
      </w:r>
      <w:r w:rsidRPr="009F0021">
        <w:rPr>
          <w:rFonts w:ascii="Arial" w:hAnsi="Arial" w:cs="Arial"/>
          <w:b/>
          <w:bCs/>
          <w:iCs/>
          <w:sz w:val="22"/>
          <w:szCs w:val="22"/>
          <w:lang w:eastAsia="en-US"/>
        </w:rPr>
        <w:t>li</w:t>
      </w:r>
      <w:r w:rsidRPr="009F0021">
        <w:rPr>
          <w:rFonts w:ascii="Arial" w:hAnsi="Arial" w:cs="Arial"/>
          <w:b/>
          <w:bCs/>
          <w:iCs/>
          <w:spacing w:val="1"/>
          <w:sz w:val="22"/>
          <w:szCs w:val="22"/>
          <w:lang w:eastAsia="en-US"/>
        </w:rPr>
        <w:t>c</w:t>
      </w:r>
      <w:r w:rsidRPr="009F0021">
        <w:rPr>
          <w:rFonts w:ascii="Arial" w:hAnsi="Arial" w:cs="Arial"/>
          <w:b/>
          <w:bCs/>
          <w:iCs/>
          <w:sz w:val="22"/>
          <w:szCs w:val="22"/>
          <w:lang w:eastAsia="en-US"/>
        </w:rPr>
        <w:t>y</w:t>
      </w:r>
      <w:r w:rsidRPr="009F0021">
        <w:rPr>
          <w:rFonts w:ascii="Arial" w:hAnsi="Arial" w:cs="Arial"/>
          <w:b/>
          <w:bCs/>
          <w:iCs/>
          <w:spacing w:val="-8"/>
          <w:sz w:val="22"/>
          <w:szCs w:val="22"/>
          <w:lang w:eastAsia="en-US"/>
        </w:rPr>
        <w:t xml:space="preserve"> </w:t>
      </w:r>
      <w:r w:rsidRPr="009F0021">
        <w:rPr>
          <w:rFonts w:ascii="Arial" w:hAnsi="Arial" w:cs="Arial"/>
          <w:b/>
          <w:bCs/>
          <w:iCs/>
          <w:spacing w:val="-1"/>
          <w:sz w:val="22"/>
          <w:szCs w:val="22"/>
          <w:lang w:eastAsia="en-US"/>
        </w:rPr>
        <w:t>G1</w:t>
      </w:r>
      <w:r w:rsidRPr="009F0021">
        <w:rPr>
          <w:rFonts w:ascii="Arial" w:hAnsi="Arial" w:cs="Arial"/>
          <w:b/>
          <w:bCs/>
          <w:iCs/>
          <w:sz w:val="22"/>
          <w:szCs w:val="22"/>
          <w:lang w:eastAsia="en-US"/>
        </w:rPr>
        <w:t xml:space="preserve">4:  </w:t>
      </w:r>
      <w:r w:rsidRPr="009F0021">
        <w:rPr>
          <w:rFonts w:ascii="Arial" w:hAnsi="Arial" w:cs="Arial"/>
          <w:b/>
          <w:bCs/>
          <w:iCs/>
          <w:spacing w:val="-2"/>
          <w:sz w:val="22"/>
          <w:szCs w:val="22"/>
          <w:lang w:eastAsia="en-US"/>
        </w:rPr>
        <w:t>Un</w:t>
      </w:r>
      <w:r w:rsidRPr="009F0021">
        <w:rPr>
          <w:rFonts w:ascii="Arial" w:hAnsi="Arial" w:cs="Arial"/>
          <w:b/>
          <w:bCs/>
          <w:iCs/>
          <w:sz w:val="22"/>
          <w:szCs w:val="22"/>
          <w:lang w:eastAsia="en-US"/>
        </w:rPr>
        <w:t>s</w:t>
      </w:r>
      <w:r w:rsidRPr="009F0021">
        <w:rPr>
          <w:rFonts w:ascii="Arial" w:hAnsi="Arial" w:cs="Arial"/>
          <w:b/>
          <w:bCs/>
          <w:iCs/>
          <w:spacing w:val="-10"/>
          <w:sz w:val="22"/>
          <w:szCs w:val="22"/>
          <w:lang w:eastAsia="en-US"/>
        </w:rPr>
        <w:t>t</w:t>
      </w:r>
      <w:r w:rsidRPr="009F0021">
        <w:rPr>
          <w:rFonts w:ascii="Arial" w:hAnsi="Arial" w:cs="Arial"/>
          <w:b/>
          <w:bCs/>
          <w:iCs/>
          <w:sz w:val="22"/>
          <w:szCs w:val="22"/>
          <w:lang w:eastAsia="en-US"/>
        </w:rPr>
        <w:t>a</w:t>
      </w:r>
      <w:r w:rsidRPr="009F0021">
        <w:rPr>
          <w:rFonts w:ascii="Arial" w:hAnsi="Arial" w:cs="Arial"/>
          <w:b/>
          <w:bCs/>
          <w:iCs/>
          <w:spacing w:val="-2"/>
          <w:sz w:val="22"/>
          <w:szCs w:val="22"/>
          <w:lang w:eastAsia="en-US"/>
        </w:rPr>
        <w:t>b</w:t>
      </w:r>
      <w:r w:rsidRPr="009F0021">
        <w:rPr>
          <w:rFonts w:ascii="Arial" w:hAnsi="Arial" w:cs="Arial"/>
          <w:b/>
          <w:bCs/>
          <w:iCs/>
          <w:sz w:val="22"/>
          <w:szCs w:val="22"/>
          <w:lang w:eastAsia="en-US"/>
        </w:rPr>
        <w:t>le</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o</w:t>
      </w:r>
      <w:r w:rsidRPr="009F0021">
        <w:rPr>
          <w:rFonts w:ascii="Arial" w:hAnsi="Arial" w:cs="Arial"/>
          <w:b/>
          <w:bCs/>
          <w:iCs/>
          <w:sz w:val="22"/>
          <w:szCs w:val="22"/>
          <w:lang w:eastAsia="en-US"/>
        </w:rPr>
        <w:t>r</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Con</w:t>
      </w:r>
      <w:r w:rsidRPr="009F0021">
        <w:rPr>
          <w:rFonts w:ascii="Arial" w:hAnsi="Arial" w:cs="Arial"/>
          <w:b/>
          <w:bCs/>
          <w:iCs/>
          <w:spacing w:val="-7"/>
          <w:sz w:val="22"/>
          <w:szCs w:val="22"/>
          <w:lang w:eastAsia="en-US"/>
        </w:rPr>
        <w:t>t</w:t>
      </w:r>
      <w:r w:rsidRPr="009F0021">
        <w:rPr>
          <w:rFonts w:ascii="Arial" w:hAnsi="Arial" w:cs="Arial"/>
          <w:b/>
          <w:bCs/>
          <w:iCs/>
          <w:sz w:val="22"/>
          <w:szCs w:val="22"/>
          <w:lang w:eastAsia="en-US"/>
        </w:rPr>
        <w:t>a</w:t>
      </w:r>
      <w:r w:rsidRPr="009F0021">
        <w:rPr>
          <w:rFonts w:ascii="Arial" w:hAnsi="Arial" w:cs="Arial"/>
          <w:b/>
          <w:bCs/>
          <w:iCs/>
          <w:spacing w:val="-3"/>
          <w:sz w:val="22"/>
          <w:szCs w:val="22"/>
          <w:lang w:eastAsia="en-US"/>
        </w:rPr>
        <w:t>m</w:t>
      </w:r>
      <w:r w:rsidRPr="009F0021">
        <w:rPr>
          <w:rFonts w:ascii="Arial" w:hAnsi="Arial" w:cs="Arial"/>
          <w:b/>
          <w:bCs/>
          <w:iCs/>
          <w:sz w:val="22"/>
          <w:szCs w:val="22"/>
          <w:lang w:eastAsia="en-US"/>
        </w:rPr>
        <w:t>i</w:t>
      </w:r>
      <w:r w:rsidRPr="009F0021">
        <w:rPr>
          <w:rFonts w:ascii="Arial" w:hAnsi="Arial" w:cs="Arial"/>
          <w:b/>
          <w:bCs/>
          <w:iCs/>
          <w:spacing w:val="-2"/>
          <w:sz w:val="22"/>
          <w:szCs w:val="22"/>
          <w:lang w:eastAsia="en-US"/>
        </w:rPr>
        <w:t>n</w:t>
      </w:r>
      <w:r w:rsidRPr="009F0021">
        <w:rPr>
          <w:rFonts w:ascii="Arial" w:hAnsi="Arial" w:cs="Arial"/>
          <w:b/>
          <w:bCs/>
          <w:iCs/>
          <w:sz w:val="22"/>
          <w:szCs w:val="22"/>
          <w:lang w:eastAsia="en-US"/>
        </w:rPr>
        <w:t>ated</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L</w:t>
      </w:r>
      <w:r w:rsidRPr="009F0021">
        <w:rPr>
          <w:rFonts w:ascii="Arial" w:hAnsi="Arial" w:cs="Arial"/>
          <w:b/>
          <w:bCs/>
          <w:iCs/>
          <w:sz w:val="22"/>
          <w:szCs w:val="22"/>
          <w:lang w:eastAsia="en-US"/>
        </w:rPr>
        <w:t>a</w:t>
      </w:r>
      <w:r w:rsidRPr="009F0021">
        <w:rPr>
          <w:rFonts w:ascii="Arial" w:hAnsi="Arial" w:cs="Arial"/>
          <w:b/>
          <w:bCs/>
          <w:iCs/>
          <w:spacing w:val="-2"/>
          <w:sz w:val="22"/>
          <w:szCs w:val="22"/>
          <w:lang w:eastAsia="en-US"/>
        </w:rPr>
        <w:t>n</w:t>
      </w:r>
      <w:r w:rsidRPr="009F0021">
        <w:rPr>
          <w:rFonts w:ascii="Arial" w:hAnsi="Arial" w:cs="Arial"/>
          <w:b/>
          <w:bCs/>
          <w:iCs/>
          <w:sz w:val="22"/>
          <w:szCs w:val="22"/>
          <w:lang w:eastAsia="en-US"/>
        </w:rPr>
        <w:t xml:space="preserve">d </w:t>
      </w:r>
      <w:r w:rsidRPr="009F0021">
        <w:rPr>
          <w:rFonts w:ascii="Arial" w:hAnsi="Arial" w:cs="Arial"/>
          <w:bCs/>
          <w:iCs/>
          <w:sz w:val="22"/>
          <w:szCs w:val="22"/>
          <w:lang w:eastAsia="en-US"/>
        </w:rPr>
        <w:t>has a presump</w:t>
      </w:r>
      <w:r w:rsidRPr="009F0021">
        <w:rPr>
          <w:rFonts w:ascii="Arial" w:hAnsi="Arial" w:cs="Arial"/>
          <w:bCs/>
          <w:iCs/>
          <w:spacing w:val="1"/>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on</w:t>
      </w:r>
      <w:r w:rsidRPr="009F0021">
        <w:rPr>
          <w:rFonts w:ascii="Arial" w:hAnsi="Arial" w:cs="Arial"/>
          <w:bCs/>
          <w:iCs/>
          <w:spacing w:val="24"/>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22"/>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a</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r</w:t>
      </w:r>
      <w:r w:rsidRPr="009F0021">
        <w:rPr>
          <w:rFonts w:ascii="Arial" w:hAnsi="Arial" w:cs="Arial"/>
          <w:bCs/>
          <w:iCs/>
          <w:spacing w:val="23"/>
          <w:sz w:val="22"/>
          <w:szCs w:val="22"/>
          <w:lang w:eastAsia="en-US"/>
        </w:rPr>
        <w:t xml:space="preserve"> </w:t>
      </w:r>
      <w:r w:rsidRPr="009F0021">
        <w:rPr>
          <w:rFonts w:ascii="Arial" w:hAnsi="Arial" w:cs="Arial"/>
          <w:bCs/>
          <w:iCs/>
          <w:sz w:val="22"/>
          <w:szCs w:val="22"/>
          <w:lang w:eastAsia="en-US"/>
        </w:rPr>
        <w:t>of</w:t>
      </w:r>
      <w:r w:rsidRPr="009F0021">
        <w:rPr>
          <w:rFonts w:ascii="Arial" w:hAnsi="Arial" w:cs="Arial"/>
          <w:bCs/>
          <w:iCs/>
          <w:spacing w:val="23"/>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1"/>
          <w:sz w:val="22"/>
          <w:szCs w:val="22"/>
          <w:lang w:eastAsia="en-US"/>
        </w:rPr>
        <w:t xml:space="preserve"> </w:t>
      </w:r>
      <w:r w:rsidRPr="009F0021">
        <w:rPr>
          <w:rFonts w:ascii="Arial" w:hAnsi="Arial" w:cs="Arial"/>
          <w:bCs/>
          <w:iCs/>
          <w:sz w:val="22"/>
          <w:szCs w:val="22"/>
          <w:lang w:eastAsia="en-US"/>
        </w:rPr>
        <w:t>r</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d</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23"/>
          <w:sz w:val="22"/>
          <w:szCs w:val="22"/>
          <w:lang w:eastAsia="en-US"/>
        </w:rPr>
        <w:t xml:space="preserve"> </w:t>
      </w:r>
      <w:r w:rsidRPr="009F0021">
        <w:rPr>
          <w:rFonts w:ascii="Arial" w:hAnsi="Arial" w:cs="Arial"/>
          <w:bCs/>
          <w:iCs/>
          <w:sz w:val="22"/>
          <w:szCs w:val="22"/>
          <w:lang w:eastAsia="en-US"/>
        </w:rPr>
        <w:t>of</w:t>
      </w:r>
      <w:r w:rsidRPr="009F0021">
        <w:rPr>
          <w:rFonts w:ascii="Arial" w:hAnsi="Arial" w:cs="Arial"/>
          <w:bCs/>
          <w:iCs/>
          <w:spacing w:val="26"/>
          <w:sz w:val="22"/>
          <w:szCs w:val="22"/>
          <w:lang w:eastAsia="en-US"/>
        </w:rPr>
        <w:t xml:space="preserve"> </w:t>
      </w:r>
      <w:r w:rsidRPr="009F0021">
        <w:rPr>
          <w:rFonts w:ascii="Arial" w:hAnsi="Arial" w:cs="Arial"/>
          <w:bCs/>
          <w:iCs/>
          <w:sz w:val="22"/>
          <w:szCs w:val="22"/>
          <w:lang w:eastAsia="en-US"/>
        </w:rPr>
        <w:t>pre</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us</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y</w:t>
      </w:r>
      <w:r w:rsidRPr="009F0021">
        <w:rPr>
          <w:rFonts w:ascii="Arial" w:hAnsi="Arial" w:cs="Arial"/>
          <w:bCs/>
          <w:iCs/>
          <w:spacing w:val="20"/>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ed</w:t>
      </w:r>
      <w:r w:rsidRPr="009F0021">
        <w:rPr>
          <w:rFonts w:ascii="Arial" w:hAnsi="Arial" w:cs="Arial"/>
          <w:bCs/>
          <w:iCs/>
          <w:spacing w:val="24"/>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pacing w:val="1"/>
          <w:sz w:val="22"/>
          <w:szCs w:val="22"/>
          <w:lang w:eastAsia="en-US"/>
        </w:rPr>
        <w:t>d</w:t>
      </w:r>
      <w:r w:rsidRPr="009F0021">
        <w:rPr>
          <w:rFonts w:ascii="Arial" w:hAnsi="Arial" w:cs="Arial"/>
          <w:bCs/>
          <w:iCs/>
          <w:sz w:val="22"/>
          <w:szCs w:val="22"/>
          <w:lang w:eastAsia="en-US"/>
        </w:rPr>
        <w:t xml:space="preserve">. </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re</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s</w:t>
      </w:r>
      <w:r w:rsidRPr="009F0021">
        <w:rPr>
          <w:rFonts w:ascii="Arial" w:hAnsi="Arial" w:cs="Arial"/>
          <w:bCs/>
          <w:iCs/>
          <w:spacing w:val="1"/>
          <w:sz w:val="22"/>
          <w:szCs w:val="22"/>
          <w:lang w:eastAsia="en-US"/>
        </w:rPr>
        <w:t>l</w:t>
      </w:r>
      <w:r w:rsidRPr="009F0021">
        <w:rPr>
          <w:rFonts w:ascii="Arial" w:hAnsi="Arial" w:cs="Arial"/>
          <w:bCs/>
          <w:iCs/>
          <w:sz w:val="22"/>
          <w:szCs w:val="22"/>
          <w:lang w:eastAsia="en-US"/>
        </w:rPr>
        <w:t>y</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pacing w:val="1"/>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ed</w:t>
      </w:r>
      <w:r w:rsidRPr="009F0021">
        <w:rPr>
          <w:rFonts w:ascii="Arial" w:hAnsi="Arial" w:cs="Arial"/>
          <w:bCs/>
          <w:iCs/>
          <w:spacing w:val="11"/>
          <w:sz w:val="22"/>
          <w:szCs w:val="22"/>
          <w:lang w:eastAsia="en-US"/>
        </w:rPr>
        <w:t xml:space="preserve"> </w:t>
      </w:r>
      <w:r w:rsidRPr="009F0021">
        <w:rPr>
          <w:rFonts w:ascii="Arial" w:hAnsi="Arial" w:cs="Arial"/>
          <w:bCs/>
          <w:iCs/>
          <w:spacing w:val="1"/>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1"/>
          <w:sz w:val="22"/>
          <w:szCs w:val="22"/>
          <w:lang w:eastAsia="en-US"/>
        </w:rPr>
        <w:t xml:space="preserve"> </w:t>
      </w:r>
      <w:r w:rsidRPr="009F0021">
        <w:rPr>
          <w:rFonts w:ascii="Arial" w:hAnsi="Arial" w:cs="Arial"/>
          <w:bCs/>
          <w:iCs/>
          <w:sz w:val="22"/>
          <w:szCs w:val="22"/>
          <w:lang w:eastAsia="en-US"/>
        </w:rPr>
        <w:t>can</w:t>
      </w:r>
      <w:r w:rsidRPr="009F0021">
        <w:rPr>
          <w:rFonts w:ascii="Arial" w:hAnsi="Arial" w:cs="Arial"/>
          <w:bCs/>
          <w:iCs/>
          <w:spacing w:val="11"/>
          <w:sz w:val="22"/>
          <w:szCs w:val="22"/>
          <w:lang w:eastAsia="en-US"/>
        </w:rPr>
        <w:t xml:space="preserve"> </w:t>
      </w:r>
      <w:r w:rsidRPr="009F0021">
        <w:rPr>
          <w:rFonts w:ascii="Arial" w:hAnsi="Arial" w:cs="Arial"/>
          <w:bCs/>
          <w:iCs/>
          <w:sz w:val="22"/>
          <w:szCs w:val="22"/>
          <w:lang w:eastAsia="en-US"/>
        </w:rPr>
        <w:t>be</w:t>
      </w:r>
      <w:r w:rsidRPr="009F0021">
        <w:rPr>
          <w:rFonts w:ascii="Arial" w:hAnsi="Arial" w:cs="Arial"/>
          <w:bCs/>
          <w:iCs/>
          <w:spacing w:val="11"/>
          <w:sz w:val="22"/>
          <w:szCs w:val="22"/>
          <w:lang w:eastAsia="en-US"/>
        </w:rPr>
        <w:t xml:space="preserve"> </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n</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ta</w:t>
      </w:r>
      <w:r w:rsidRPr="009F0021">
        <w:rPr>
          <w:rFonts w:ascii="Arial" w:hAnsi="Arial" w:cs="Arial"/>
          <w:bCs/>
          <w:iCs/>
          <w:spacing w:val="-1"/>
          <w:sz w:val="22"/>
          <w:szCs w:val="22"/>
          <w:lang w:eastAsia="en-US"/>
        </w:rPr>
        <w:t>b</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w:t>
      </w:r>
      <w:r w:rsidRPr="009F0021">
        <w:rPr>
          <w:rFonts w:ascii="Arial" w:hAnsi="Arial" w:cs="Arial"/>
          <w:bCs/>
          <w:iCs/>
          <w:spacing w:val="11"/>
          <w:sz w:val="22"/>
          <w:szCs w:val="22"/>
          <w:lang w:eastAsia="en-US"/>
        </w:rPr>
        <w:t xml:space="preserve"> </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nd</w:t>
      </w:r>
      <w:r w:rsidRPr="009F0021">
        <w:rPr>
          <w:rFonts w:ascii="Arial" w:hAnsi="Arial" w:cs="Arial"/>
          <w:bCs/>
          <w:iCs/>
          <w:spacing w:val="11"/>
          <w:sz w:val="22"/>
          <w:szCs w:val="22"/>
          <w:lang w:eastAsia="en-US"/>
        </w:rPr>
        <w:t xml:space="preserve"> </w:t>
      </w:r>
      <w:r w:rsidRPr="009F0021">
        <w:rPr>
          <w:rFonts w:ascii="Arial" w:hAnsi="Arial" w:cs="Arial"/>
          <w:bCs/>
          <w:iCs/>
          <w:sz w:val="22"/>
          <w:szCs w:val="22"/>
          <w:lang w:eastAsia="en-US"/>
        </w:rPr>
        <w:t>su</w:t>
      </w:r>
      <w:r w:rsidRPr="009F0021">
        <w:rPr>
          <w:rFonts w:ascii="Arial" w:hAnsi="Arial" w:cs="Arial"/>
          <w:bCs/>
          <w:iCs/>
          <w:spacing w:val="-1"/>
          <w:sz w:val="22"/>
          <w:szCs w:val="22"/>
          <w:lang w:eastAsia="en-US"/>
        </w:rPr>
        <w:t>b</w:t>
      </w:r>
      <w:r w:rsidRPr="009F0021">
        <w:rPr>
          <w:rFonts w:ascii="Arial" w:hAnsi="Arial" w:cs="Arial"/>
          <w:bCs/>
          <w:iCs/>
          <w:spacing w:val="1"/>
          <w:sz w:val="22"/>
          <w:szCs w:val="22"/>
          <w:lang w:eastAsia="en-US"/>
        </w:rPr>
        <w:t>j</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t</w:t>
      </w:r>
      <w:r w:rsidRPr="009F0021">
        <w:rPr>
          <w:rFonts w:ascii="Arial" w:hAnsi="Arial" w:cs="Arial"/>
          <w:bCs/>
          <w:iCs/>
          <w:spacing w:val="10"/>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11"/>
          <w:sz w:val="22"/>
          <w:szCs w:val="22"/>
          <w:lang w:eastAsia="en-US"/>
        </w:rPr>
        <w:t xml:space="preserve"> </w:t>
      </w:r>
      <w:r w:rsidRPr="009F0021">
        <w:rPr>
          <w:rFonts w:ascii="Arial" w:hAnsi="Arial" w:cs="Arial"/>
          <w:bCs/>
          <w:iCs/>
          <w:sz w:val="22"/>
          <w:szCs w:val="22"/>
          <w:lang w:eastAsia="en-US"/>
        </w:rPr>
        <w:t>co</w:t>
      </w:r>
      <w:r w:rsidRPr="009F0021">
        <w:rPr>
          <w:rFonts w:ascii="Arial" w:hAnsi="Arial" w:cs="Arial"/>
          <w:bCs/>
          <w:iCs/>
          <w:spacing w:val="-4"/>
          <w:sz w:val="22"/>
          <w:szCs w:val="22"/>
          <w:lang w:eastAsia="en-US"/>
        </w:rPr>
        <w:t>n</w:t>
      </w:r>
      <w:r w:rsidRPr="009F0021">
        <w:rPr>
          <w:rFonts w:ascii="Arial" w:hAnsi="Arial" w:cs="Arial"/>
          <w:bCs/>
          <w:iCs/>
          <w:sz w:val="22"/>
          <w:szCs w:val="22"/>
          <w:lang w:eastAsia="en-US"/>
        </w:rPr>
        <w:t>tami</w:t>
      </w:r>
      <w:r w:rsidRPr="009F0021">
        <w:rPr>
          <w:rFonts w:ascii="Arial" w:hAnsi="Arial" w:cs="Arial"/>
          <w:bCs/>
          <w:iCs/>
          <w:spacing w:val="-4"/>
          <w:sz w:val="22"/>
          <w:szCs w:val="22"/>
          <w:lang w:eastAsia="en-US"/>
        </w:rPr>
        <w:t>n</w:t>
      </w:r>
      <w:r w:rsidRPr="009F0021">
        <w:rPr>
          <w:rFonts w:ascii="Arial" w:hAnsi="Arial" w:cs="Arial"/>
          <w:bCs/>
          <w:iCs/>
          <w:sz w:val="22"/>
          <w:szCs w:val="22"/>
          <w:lang w:eastAsia="en-US"/>
        </w:rPr>
        <w:t>ati</w:t>
      </w:r>
      <w:r w:rsidRPr="009F0021">
        <w:rPr>
          <w:rFonts w:ascii="Arial" w:hAnsi="Arial" w:cs="Arial"/>
          <w:bCs/>
          <w:iCs/>
          <w:spacing w:val="-1"/>
          <w:sz w:val="22"/>
          <w:szCs w:val="22"/>
          <w:lang w:eastAsia="en-US"/>
        </w:rPr>
        <w:t>o</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w:t>
      </w:r>
      <w:r w:rsidRPr="009F0021">
        <w:rPr>
          <w:rFonts w:ascii="Arial" w:hAnsi="Arial" w:cs="Arial"/>
          <w:bCs/>
          <w:iCs/>
          <w:spacing w:val="25"/>
          <w:sz w:val="22"/>
          <w:szCs w:val="22"/>
          <w:lang w:eastAsia="en-US"/>
        </w:rPr>
        <w:t xml:space="preserve"> </w:t>
      </w:r>
      <w:r w:rsidRPr="009F0021">
        <w:rPr>
          <w:rFonts w:ascii="Arial" w:hAnsi="Arial" w:cs="Arial"/>
          <w:bCs/>
          <w:iCs/>
          <w:spacing w:val="-2"/>
          <w:sz w:val="22"/>
          <w:szCs w:val="22"/>
          <w:lang w:eastAsia="en-US"/>
        </w:rPr>
        <w:t>H</w:t>
      </w:r>
      <w:r w:rsidRPr="009F0021">
        <w:rPr>
          <w:rFonts w:ascii="Arial" w:hAnsi="Arial" w:cs="Arial"/>
          <w:bCs/>
          <w:iCs/>
          <w:sz w:val="22"/>
          <w:szCs w:val="22"/>
          <w:lang w:eastAsia="en-US"/>
        </w:rPr>
        <w:t>o</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 xml:space="preserve">er, </w:t>
      </w:r>
      <w:r w:rsidRPr="009F0021">
        <w:rPr>
          <w:rFonts w:ascii="Arial" w:hAnsi="Arial" w:cs="Arial"/>
          <w:bCs/>
          <w:iCs/>
          <w:spacing w:val="-1"/>
          <w:sz w:val="22"/>
          <w:szCs w:val="22"/>
          <w:lang w:eastAsia="en-US"/>
        </w:rPr>
        <w:t>d</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4"/>
          <w:sz w:val="22"/>
          <w:szCs w:val="22"/>
          <w:lang w:eastAsia="en-US"/>
        </w:rPr>
        <w:t xml:space="preserve"> </w:t>
      </w:r>
      <w:r w:rsidRPr="009F0021">
        <w:rPr>
          <w:rFonts w:ascii="Arial" w:hAnsi="Arial" w:cs="Arial"/>
          <w:bCs/>
          <w:iCs/>
          <w:spacing w:val="-2"/>
          <w:sz w:val="22"/>
          <w:szCs w:val="22"/>
          <w:lang w:eastAsia="en-US"/>
        </w:rPr>
        <w:t>wil</w:t>
      </w:r>
      <w:r w:rsidRPr="009F0021">
        <w:rPr>
          <w:rFonts w:ascii="Arial" w:hAnsi="Arial" w:cs="Arial"/>
          <w:bCs/>
          <w:iCs/>
          <w:sz w:val="22"/>
          <w:szCs w:val="22"/>
          <w:lang w:eastAsia="en-US"/>
        </w:rPr>
        <w:t>l</w:t>
      </w:r>
      <w:r w:rsidRPr="009F0021">
        <w:rPr>
          <w:rFonts w:ascii="Arial" w:hAnsi="Arial" w:cs="Arial"/>
          <w:bCs/>
          <w:iCs/>
          <w:spacing w:val="4"/>
          <w:sz w:val="22"/>
          <w:szCs w:val="22"/>
          <w:lang w:eastAsia="en-US"/>
        </w:rPr>
        <w:t xml:space="preserve"> </w:t>
      </w:r>
      <w:r w:rsidRPr="009F0021">
        <w:rPr>
          <w:rFonts w:ascii="Arial" w:hAnsi="Arial" w:cs="Arial"/>
          <w:bCs/>
          <w:iCs/>
          <w:sz w:val="22"/>
          <w:szCs w:val="22"/>
          <w:lang w:eastAsia="en-US"/>
        </w:rPr>
        <w:t>be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n</w:t>
      </w:r>
      <w:r w:rsidRPr="009F0021">
        <w:rPr>
          <w:rFonts w:ascii="Arial" w:hAnsi="Arial" w:cs="Arial"/>
          <w:bCs/>
          <w:iCs/>
          <w:spacing w:val="2"/>
          <w:sz w:val="22"/>
          <w:szCs w:val="22"/>
          <w:lang w:eastAsia="en-US"/>
        </w:rPr>
        <w:t>c</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a</w:t>
      </w:r>
      <w:r w:rsidRPr="009F0021">
        <w:rPr>
          <w:rFonts w:ascii="Arial" w:hAnsi="Arial" w:cs="Arial"/>
          <w:bCs/>
          <w:iCs/>
          <w:spacing w:val="4"/>
          <w:sz w:val="22"/>
          <w:szCs w:val="22"/>
          <w:lang w:eastAsia="en-US"/>
        </w:rPr>
        <w:t>g</w:t>
      </w:r>
      <w:r w:rsidRPr="009F0021">
        <w:rPr>
          <w:rFonts w:ascii="Arial" w:hAnsi="Arial" w:cs="Arial"/>
          <w:bCs/>
          <w:iCs/>
          <w:sz w:val="22"/>
          <w:szCs w:val="22"/>
          <w:lang w:eastAsia="en-US"/>
        </w:rPr>
        <w:t>ed</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on</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sta</w:t>
      </w:r>
      <w:r w:rsidRPr="009F0021">
        <w:rPr>
          <w:rFonts w:ascii="Arial" w:hAnsi="Arial" w:cs="Arial"/>
          <w:bCs/>
          <w:iCs/>
          <w:spacing w:val="-1"/>
          <w:sz w:val="22"/>
          <w:szCs w:val="22"/>
          <w:lang w:eastAsia="en-US"/>
        </w:rPr>
        <w:t>b</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or</w:t>
      </w:r>
      <w:r w:rsidRPr="009F0021">
        <w:rPr>
          <w:rFonts w:ascii="Arial" w:hAnsi="Arial" w:cs="Arial"/>
          <w:bCs/>
          <w:iCs/>
          <w:spacing w:val="3"/>
          <w:sz w:val="22"/>
          <w:szCs w:val="22"/>
          <w:lang w:eastAsia="en-US"/>
        </w:rPr>
        <w:t xml:space="preserve"> </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tami</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ated</w:t>
      </w:r>
      <w:r w:rsidRPr="009F0021">
        <w:rPr>
          <w:rFonts w:ascii="Arial" w:hAnsi="Arial" w:cs="Arial"/>
          <w:bCs/>
          <w:iCs/>
          <w:spacing w:val="3"/>
          <w:sz w:val="22"/>
          <w:szCs w:val="22"/>
          <w:lang w:eastAsia="en-US"/>
        </w:rPr>
        <w:t xml:space="preserve"> </w:t>
      </w:r>
      <w:r w:rsidRPr="009F0021">
        <w:rPr>
          <w:rFonts w:ascii="Arial" w:hAnsi="Arial" w:cs="Arial"/>
          <w:bCs/>
          <w:iCs/>
          <w:spacing w:val="-2"/>
          <w:sz w:val="22"/>
          <w:szCs w:val="22"/>
          <w:lang w:eastAsia="en-US"/>
        </w:rPr>
        <w:t>b</w:t>
      </w:r>
      <w:r w:rsidRPr="009F0021">
        <w:rPr>
          <w:rFonts w:ascii="Arial" w:hAnsi="Arial" w:cs="Arial"/>
          <w:bCs/>
          <w:iCs/>
          <w:sz w:val="22"/>
          <w:szCs w:val="22"/>
          <w:lang w:eastAsia="en-US"/>
        </w:rPr>
        <w:t>ro</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n</w:t>
      </w:r>
      <w:r w:rsidRPr="009F0021">
        <w:rPr>
          <w:rFonts w:ascii="Arial" w:hAnsi="Arial" w:cs="Arial"/>
          <w:bCs/>
          <w:iCs/>
          <w:spacing w:val="2"/>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3"/>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su</w:t>
      </w:r>
      <w:r w:rsidRPr="009F0021">
        <w:rPr>
          <w:rFonts w:ascii="Arial" w:hAnsi="Arial" w:cs="Arial"/>
          <w:bCs/>
          <w:iCs/>
          <w:spacing w:val="-1"/>
          <w:sz w:val="22"/>
          <w:szCs w:val="22"/>
          <w:lang w:eastAsia="en-US"/>
        </w:rPr>
        <w:t>b</w:t>
      </w:r>
      <w:r w:rsidRPr="009F0021">
        <w:rPr>
          <w:rFonts w:ascii="Arial" w:hAnsi="Arial" w:cs="Arial"/>
          <w:bCs/>
          <w:iCs/>
          <w:spacing w:val="1"/>
          <w:sz w:val="22"/>
          <w:szCs w:val="22"/>
          <w:lang w:eastAsia="en-US"/>
        </w:rPr>
        <w:t>j</w:t>
      </w:r>
      <w:r w:rsidRPr="009F0021">
        <w:rPr>
          <w:rFonts w:ascii="Arial" w:hAnsi="Arial" w:cs="Arial"/>
          <w:bCs/>
          <w:iCs/>
          <w:sz w:val="22"/>
          <w:szCs w:val="22"/>
          <w:lang w:eastAsia="en-US"/>
        </w:rPr>
        <w:t>ect</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the fo</w:t>
      </w:r>
      <w:r w:rsidRPr="009F0021">
        <w:rPr>
          <w:rFonts w:ascii="Arial" w:hAnsi="Arial" w:cs="Arial"/>
          <w:bCs/>
          <w:iCs/>
          <w:spacing w:val="-2"/>
          <w:sz w:val="22"/>
          <w:szCs w:val="22"/>
          <w:lang w:eastAsia="en-US"/>
        </w:rPr>
        <w:t>ll</w:t>
      </w:r>
      <w:r w:rsidRPr="009F0021">
        <w:rPr>
          <w:rFonts w:ascii="Arial" w:hAnsi="Arial" w:cs="Arial"/>
          <w:bCs/>
          <w:iCs/>
          <w:sz w:val="22"/>
          <w:szCs w:val="22"/>
          <w:lang w:eastAsia="en-US"/>
        </w:rPr>
        <w:t>o</w:t>
      </w:r>
      <w:r w:rsidRPr="009F0021">
        <w:rPr>
          <w:rFonts w:ascii="Arial" w:hAnsi="Arial" w:cs="Arial"/>
          <w:bCs/>
          <w:iCs/>
          <w:spacing w:val="-2"/>
          <w:sz w:val="22"/>
          <w:szCs w:val="22"/>
          <w:lang w:eastAsia="en-US"/>
        </w:rPr>
        <w:t>wi</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w:t>
      </w:r>
    </w:p>
    <w:p w14:paraId="251629AB" w14:textId="77777777" w:rsidR="004322DB" w:rsidRPr="009F0021" w:rsidRDefault="004322DB" w:rsidP="00666827">
      <w:pPr>
        <w:widowControl w:val="0"/>
        <w:tabs>
          <w:tab w:val="left" w:pos="836"/>
        </w:tabs>
        <w:jc w:val="both"/>
        <w:rPr>
          <w:rFonts w:ascii="Arial" w:hAnsi="Arial" w:cs="Arial"/>
          <w:sz w:val="22"/>
          <w:szCs w:val="22"/>
        </w:rPr>
      </w:pPr>
      <w:r w:rsidRPr="009F0021">
        <w:rPr>
          <w:rFonts w:ascii="Arial" w:hAnsi="Arial" w:cs="Arial"/>
          <w:spacing w:val="-1"/>
          <w:sz w:val="22"/>
          <w:szCs w:val="22"/>
        </w:rPr>
        <w:t>A</w:t>
      </w:r>
      <w:r w:rsidRPr="009F0021">
        <w:rPr>
          <w:rFonts w:ascii="Arial" w:hAnsi="Arial" w:cs="Arial"/>
          <w:sz w:val="22"/>
          <w:szCs w:val="22"/>
        </w:rPr>
        <w:t>p</w:t>
      </w:r>
      <w:r w:rsidRPr="009F0021">
        <w:rPr>
          <w:rFonts w:ascii="Arial" w:hAnsi="Arial" w:cs="Arial"/>
          <w:spacing w:val="-1"/>
          <w:sz w:val="22"/>
          <w:szCs w:val="22"/>
        </w:rPr>
        <w:t>p</w:t>
      </w:r>
      <w:r w:rsidRPr="009F0021">
        <w:rPr>
          <w:rFonts w:ascii="Arial" w:hAnsi="Arial" w:cs="Arial"/>
          <w:spacing w:val="-2"/>
          <w:sz w:val="22"/>
          <w:szCs w:val="22"/>
        </w:rPr>
        <w:t>li</w:t>
      </w:r>
      <w:r w:rsidRPr="009F0021">
        <w:rPr>
          <w:rFonts w:ascii="Arial" w:hAnsi="Arial" w:cs="Arial"/>
          <w:sz w:val="22"/>
          <w:szCs w:val="22"/>
        </w:rPr>
        <w:t>ca</w:t>
      </w:r>
      <w:r w:rsidRPr="009F0021">
        <w:rPr>
          <w:rFonts w:ascii="Arial" w:hAnsi="Arial" w:cs="Arial"/>
          <w:spacing w:val="-1"/>
          <w:sz w:val="22"/>
          <w:szCs w:val="22"/>
        </w:rPr>
        <w:t>n</w:t>
      </w:r>
      <w:r w:rsidRPr="009F0021">
        <w:rPr>
          <w:rFonts w:ascii="Arial" w:hAnsi="Arial" w:cs="Arial"/>
          <w:sz w:val="22"/>
          <w:szCs w:val="22"/>
        </w:rPr>
        <w:t>ts</w:t>
      </w:r>
      <w:r w:rsidRPr="009F0021">
        <w:rPr>
          <w:rFonts w:ascii="Arial" w:hAnsi="Arial" w:cs="Arial"/>
          <w:spacing w:val="1"/>
          <w:sz w:val="22"/>
          <w:szCs w:val="22"/>
        </w:rPr>
        <w:t xml:space="preserve"> </w:t>
      </w:r>
      <w:r w:rsidRPr="009F0021">
        <w:rPr>
          <w:rFonts w:ascii="Arial" w:hAnsi="Arial" w:cs="Arial"/>
          <w:spacing w:val="-4"/>
          <w:sz w:val="22"/>
          <w:szCs w:val="22"/>
        </w:rPr>
        <w:t>w</w:t>
      </w:r>
      <w:r w:rsidRPr="009F0021">
        <w:rPr>
          <w:rFonts w:ascii="Arial" w:hAnsi="Arial" w:cs="Arial"/>
          <w:spacing w:val="-2"/>
          <w:sz w:val="22"/>
          <w:szCs w:val="22"/>
        </w:rPr>
        <w:t>i</w:t>
      </w:r>
      <w:r w:rsidRPr="009F0021">
        <w:rPr>
          <w:rFonts w:ascii="Arial" w:hAnsi="Arial" w:cs="Arial"/>
          <w:spacing w:val="1"/>
          <w:sz w:val="22"/>
          <w:szCs w:val="22"/>
        </w:rPr>
        <w:t>l</w:t>
      </w:r>
      <w:r w:rsidRPr="009F0021">
        <w:rPr>
          <w:rFonts w:ascii="Arial" w:hAnsi="Arial" w:cs="Arial"/>
          <w:sz w:val="22"/>
          <w:szCs w:val="22"/>
        </w:rPr>
        <w:t>l be re</w:t>
      </w:r>
      <w:r w:rsidRPr="009F0021">
        <w:rPr>
          <w:rFonts w:ascii="Arial" w:hAnsi="Arial" w:cs="Arial"/>
          <w:spacing w:val="1"/>
          <w:sz w:val="22"/>
          <w:szCs w:val="22"/>
        </w:rPr>
        <w:t>q</w:t>
      </w:r>
      <w:r w:rsidRPr="009F0021">
        <w:rPr>
          <w:rFonts w:ascii="Arial" w:hAnsi="Arial" w:cs="Arial"/>
          <w:sz w:val="22"/>
          <w:szCs w:val="22"/>
        </w:rPr>
        <w:t>u</w:t>
      </w:r>
      <w:r w:rsidRPr="009F0021">
        <w:rPr>
          <w:rFonts w:ascii="Arial" w:hAnsi="Arial" w:cs="Arial"/>
          <w:spacing w:val="-4"/>
          <w:sz w:val="22"/>
          <w:szCs w:val="22"/>
        </w:rPr>
        <w:t>i</w:t>
      </w:r>
      <w:r w:rsidRPr="009F0021">
        <w:rPr>
          <w:rFonts w:ascii="Arial" w:hAnsi="Arial" w:cs="Arial"/>
          <w:sz w:val="22"/>
          <w:szCs w:val="22"/>
        </w:rPr>
        <w:t>r</w:t>
      </w:r>
      <w:r w:rsidRPr="009F0021">
        <w:rPr>
          <w:rFonts w:ascii="Arial" w:hAnsi="Arial" w:cs="Arial"/>
          <w:spacing w:val="-3"/>
          <w:sz w:val="22"/>
          <w:szCs w:val="22"/>
        </w:rPr>
        <w:t>e</w:t>
      </w:r>
      <w:r w:rsidRPr="009F0021">
        <w:rPr>
          <w:rFonts w:ascii="Arial" w:hAnsi="Arial" w:cs="Arial"/>
          <w:sz w:val="22"/>
          <w:szCs w:val="22"/>
        </w:rPr>
        <w:t xml:space="preserve">d </w:t>
      </w:r>
      <w:r w:rsidRPr="009F0021">
        <w:rPr>
          <w:rFonts w:ascii="Arial" w:hAnsi="Arial" w:cs="Arial"/>
          <w:spacing w:val="1"/>
          <w:sz w:val="22"/>
          <w:szCs w:val="22"/>
        </w:rPr>
        <w:t>t</w:t>
      </w:r>
      <w:r w:rsidRPr="009F0021">
        <w:rPr>
          <w:rFonts w:ascii="Arial" w:hAnsi="Arial" w:cs="Arial"/>
          <w:sz w:val="22"/>
          <w:szCs w:val="22"/>
        </w:rPr>
        <w:t xml:space="preserve">o </w:t>
      </w:r>
      <w:r w:rsidRPr="009F0021">
        <w:rPr>
          <w:rFonts w:ascii="Arial" w:hAnsi="Arial" w:cs="Arial"/>
          <w:spacing w:val="-3"/>
          <w:sz w:val="22"/>
          <w:szCs w:val="22"/>
        </w:rPr>
        <w:t>p</w:t>
      </w:r>
      <w:r w:rsidRPr="009F0021">
        <w:rPr>
          <w:rFonts w:ascii="Arial" w:hAnsi="Arial" w:cs="Arial"/>
          <w:sz w:val="22"/>
          <w:szCs w:val="22"/>
        </w:rPr>
        <w:t>ro</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de e</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nce of</w:t>
      </w:r>
      <w:r w:rsidRPr="009F0021">
        <w:rPr>
          <w:rFonts w:ascii="Arial" w:hAnsi="Arial" w:cs="Arial"/>
          <w:spacing w:val="5"/>
          <w:sz w:val="22"/>
          <w:szCs w:val="22"/>
        </w:rPr>
        <w:t xml:space="preserve"> </w:t>
      </w:r>
      <w:r w:rsidRPr="009F0021">
        <w:rPr>
          <w:rFonts w:ascii="Arial" w:hAnsi="Arial" w:cs="Arial"/>
          <w:sz w:val="22"/>
          <w:szCs w:val="22"/>
        </w:rPr>
        <w:t>a sa</w:t>
      </w:r>
      <w:r w:rsidRPr="009F0021">
        <w:rPr>
          <w:rFonts w:ascii="Arial" w:hAnsi="Arial" w:cs="Arial"/>
          <w:spacing w:val="1"/>
          <w:sz w:val="22"/>
          <w:szCs w:val="22"/>
        </w:rPr>
        <w:t>t</w:t>
      </w:r>
      <w:r w:rsidRPr="009F0021">
        <w:rPr>
          <w:rFonts w:ascii="Arial" w:hAnsi="Arial" w:cs="Arial"/>
          <w:spacing w:val="-2"/>
          <w:sz w:val="22"/>
          <w:szCs w:val="22"/>
        </w:rPr>
        <w:t>i</w:t>
      </w:r>
      <w:r w:rsidRPr="009F0021">
        <w:rPr>
          <w:rFonts w:ascii="Arial" w:hAnsi="Arial" w:cs="Arial"/>
          <w:spacing w:val="-3"/>
          <w:sz w:val="22"/>
          <w:szCs w:val="22"/>
        </w:rPr>
        <w:t>s</w:t>
      </w:r>
      <w:r w:rsidRPr="009F0021">
        <w:rPr>
          <w:rFonts w:ascii="Arial" w:hAnsi="Arial" w:cs="Arial"/>
          <w:spacing w:val="3"/>
          <w:sz w:val="22"/>
          <w:szCs w:val="22"/>
        </w:rPr>
        <w:t>f</w:t>
      </w:r>
      <w:r w:rsidRPr="009F0021">
        <w:rPr>
          <w:rFonts w:ascii="Arial" w:hAnsi="Arial" w:cs="Arial"/>
          <w:spacing w:val="-3"/>
          <w:sz w:val="22"/>
          <w:szCs w:val="22"/>
        </w:rPr>
        <w:t>a</w:t>
      </w:r>
      <w:r w:rsidRPr="009F0021">
        <w:rPr>
          <w:rFonts w:ascii="Arial" w:hAnsi="Arial" w:cs="Arial"/>
          <w:sz w:val="22"/>
          <w:szCs w:val="22"/>
        </w:rPr>
        <w:t>ct</w:t>
      </w:r>
      <w:r w:rsidRPr="009F0021">
        <w:rPr>
          <w:rFonts w:ascii="Arial" w:hAnsi="Arial" w:cs="Arial"/>
          <w:spacing w:val="-3"/>
          <w:sz w:val="22"/>
          <w:szCs w:val="22"/>
        </w:rPr>
        <w:t>o</w:t>
      </w:r>
      <w:r w:rsidRPr="009F0021">
        <w:rPr>
          <w:rFonts w:ascii="Arial" w:hAnsi="Arial" w:cs="Arial"/>
          <w:sz w:val="22"/>
          <w:szCs w:val="22"/>
        </w:rPr>
        <w:t>ry</w:t>
      </w:r>
      <w:r w:rsidRPr="009F0021">
        <w:rPr>
          <w:rFonts w:ascii="Arial" w:hAnsi="Arial" w:cs="Arial"/>
          <w:spacing w:val="-2"/>
          <w:sz w:val="22"/>
          <w:szCs w:val="22"/>
        </w:rPr>
        <w:t xml:space="preserve"> </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te i</w:t>
      </w:r>
      <w:r w:rsidRPr="009F0021">
        <w:rPr>
          <w:rFonts w:ascii="Arial" w:hAnsi="Arial" w:cs="Arial"/>
          <w:spacing w:val="-1"/>
          <w:sz w:val="22"/>
          <w:szCs w:val="22"/>
        </w:rPr>
        <w:t>n</w:t>
      </w:r>
      <w:r w:rsidRPr="009F0021">
        <w:rPr>
          <w:rFonts w:ascii="Arial" w:hAnsi="Arial" w:cs="Arial"/>
          <w:spacing w:val="-3"/>
          <w:sz w:val="22"/>
          <w:szCs w:val="22"/>
        </w:rPr>
        <w:t>v</w:t>
      </w:r>
      <w:r w:rsidRPr="009F0021">
        <w:rPr>
          <w:rFonts w:ascii="Arial" w:hAnsi="Arial" w:cs="Arial"/>
          <w:sz w:val="22"/>
          <w:szCs w:val="22"/>
        </w:rPr>
        <w:t>esti</w:t>
      </w:r>
      <w:r w:rsidRPr="009F0021">
        <w:rPr>
          <w:rFonts w:ascii="Arial" w:hAnsi="Arial" w:cs="Arial"/>
          <w:spacing w:val="1"/>
          <w:sz w:val="22"/>
          <w:szCs w:val="22"/>
        </w:rPr>
        <w:t>g</w:t>
      </w:r>
      <w:r w:rsidRPr="009F0021">
        <w:rPr>
          <w:rFonts w:ascii="Arial" w:hAnsi="Arial" w:cs="Arial"/>
          <w:spacing w:val="-3"/>
          <w:sz w:val="22"/>
          <w:szCs w:val="22"/>
        </w:rPr>
        <w:t>a</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on a</w:t>
      </w:r>
      <w:r w:rsidRPr="009F0021">
        <w:rPr>
          <w:rFonts w:ascii="Arial" w:hAnsi="Arial" w:cs="Arial"/>
          <w:spacing w:val="-1"/>
          <w:sz w:val="22"/>
          <w:szCs w:val="22"/>
        </w:rPr>
        <w:t>n</w:t>
      </w:r>
      <w:r w:rsidRPr="009F0021">
        <w:rPr>
          <w:rFonts w:ascii="Arial" w:hAnsi="Arial" w:cs="Arial"/>
          <w:sz w:val="22"/>
          <w:szCs w:val="22"/>
        </w:rPr>
        <w:t>d sh</w:t>
      </w:r>
      <w:r w:rsidRPr="009F0021">
        <w:rPr>
          <w:rFonts w:ascii="Arial" w:hAnsi="Arial" w:cs="Arial"/>
          <w:spacing w:val="-1"/>
          <w:sz w:val="22"/>
          <w:szCs w:val="22"/>
        </w:rPr>
        <w:t>o</w:t>
      </w:r>
      <w:r w:rsidRPr="009F0021">
        <w:rPr>
          <w:rFonts w:ascii="Arial" w:hAnsi="Arial" w:cs="Arial"/>
          <w:sz w:val="22"/>
          <w:szCs w:val="22"/>
        </w:rPr>
        <w:t>w</w:t>
      </w:r>
      <w:r w:rsidRPr="009F0021">
        <w:rPr>
          <w:rFonts w:ascii="Arial" w:hAnsi="Arial" w:cs="Arial"/>
          <w:spacing w:val="36"/>
          <w:sz w:val="22"/>
          <w:szCs w:val="22"/>
        </w:rPr>
        <w:t xml:space="preserve"> </w:t>
      </w:r>
      <w:r w:rsidRPr="009F0021">
        <w:rPr>
          <w:rFonts w:ascii="Arial" w:hAnsi="Arial" w:cs="Arial"/>
          <w:sz w:val="22"/>
          <w:szCs w:val="22"/>
        </w:rPr>
        <w:t>th</w:t>
      </w:r>
      <w:r w:rsidRPr="009F0021">
        <w:rPr>
          <w:rFonts w:ascii="Arial" w:hAnsi="Arial" w:cs="Arial"/>
          <w:spacing w:val="-1"/>
          <w:sz w:val="22"/>
          <w:szCs w:val="22"/>
        </w:rPr>
        <w:t>a</w:t>
      </w:r>
      <w:r w:rsidRPr="009F0021">
        <w:rPr>
          <w:rFonts w:ascii="Arial" w:hAnsi="Arial" w:cs="Arial"/>
          <w:sz w:val="22"/>
          <w:szCs w:val="22"/>
        </w:rPr>
        <w:t>t</w:t>
      </w:r>
      <w:r w:rsidRPr="009F0021">
        <w:rPr>
          <w:rFonts w:ascii="Arial" w:hAnsi="Arial" w:cs="Arial"/>
          <w:spacing w:val="40"/>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y</w:t>
      </w:r>
      <w:r w:rsidRPr="009F0021">
        <w:rPr>
          <w:rFonts w:ascii="Arial" w:hAnsi="Arial" w:cs="Arial"/>
          <w:spacing w:val="36"/>
          <w:sz w:val="22"/>
          <w:szCs w:val="22"/>
        </w:rPr>
        <w:t xml:space="preserve"> </w:t>
      </w:r>
      <w:r w:rsidRPr="009F0021">
        <w:rPr>
          <w:rFonts w:ascii="Arial" w:hAnsi="Arial" w:cs="Arial"/>
          <w:sz w:val="22"/>
          <w:szCs w:val="22"/>
        </w:rPr>
        <w:t>propos</w:t>
      </w:r>
      <w:r w:rsidRPr="009F0021">
        <w:rPr>
          <w:rFonts w:ascii="Arial" w:hAnsi="Arial" w:cs="Arial"/>
          <w:spacing w:val="-1"/>
          <w:sz w:val="22"/>
          <w:szCs w:val="22"/>
        </w:rPr>
        <w:t>e</w:t>
      </w:r>
      <w:r w:rsidRPr="009F0021">
        <w:rPr>
          <w:rFonts w:ascii="Arial" w:hAnsi="Arial" w:cs="Arial"/>
          <w:sz w:val="22"/>
          <w:szCs w:val="22"/>
        </w:rPr>
        <w:t>d</w:t>
      </w:r>
      <w:r w:rsidRPr="009F0021">
        <w:rPr>
          <w:rFonts w:ascii="Arial" w:hAnsi="Arial" w:cs="Arial"/>
          <w:spacing w:val="38"/>
          <w:sz w:val="22"/>
          <w:szCs w:val="22"/>
        </w:rPr>
        <w:t xml:space="preserve"> </w:t>
      </w:r>
      <w:r w:rsidRPr="009F0021">
        <w:rPr>
          <w:rFonts w:ascii="Arial" w:hAnsi="Arial" w:cs="Arial"/>
          <w:sz w:val="22"/>
          <w:szCs w:val="22"/>
        </w:rPr>
        <w:t>remed</w:t>
      </w:r>
      <w:r w:rsidRPr="009F0021">
        <w:rPr>
          <w:rFonts w:ascii="Arial" w:hAnsi="Arial" w:cs="Arial"/>
          <w:spacing w:val="-2"/>
          <w:sz w:val="22"/>
          <w:szCs w:val="22"/>
        </w:rPr>
        <w:t>i</w:t>
      </w:r>
      <w:r w:rsidRPr="009F0021">
        <w:rPr>
          <w:rFonts w:ascii="Arial" w:hAnsi="Arial" w:cs="Arial"/>
          <w:sz w:val="22"/>
          <w:szCs w:val="22"/>
        </w:rPr>
        <w:t>al</w:t>
      </w:r>
      <w:r w:rsidRPr="009F0021">
        <w:rPr>
          <w:rFonts w:ascii="Arial" w:hAnsi="Arial" w:cs="Arial"/>
          <w:spacing w:val="38"/>
          <w:sz w:val="22"/>
          <w:szCs w:val="22"/>
        </w:rPr>
        <w:t xml:space="preserve"> </w:t>
      </w:r>
      <w:r w:rsidRPr="009F0021">
        <w:rPr>
          <w:rFonts w:ascii="Arial" w:hAnsi="Arial" w:cs="Arial"/>
          <w:spacing w:val="-4"/>
          <w:sz w:val="22"/>
          <w:szCs w:val="22"/>
        </w:rPr>
        <w:t>w</w:t>
      </w:r>
      <w:r w:rsidRPr="009F0021">
        <w:rPr>
          <w:rFonts w:ascii="Arial" w:hAnsi="Arial" w:cs="Arial"/>
          <w:sz w:val="22"/>
          <w:szCs w:val="22"/>
        </w:rPr>
        <w:t>or</w:t>
      </w:r>
      <w:r w:rsidRPr="009F0021">
        <w:rPr>
          <w:rFonts w:ascii="Arial" w:hAnsi="Arial" w:cs="Arial"/>
          <w:spacing w:val="2"/>
          <w:sz w:val="22"/>
          <w:szCs w:val="22"/>
        </w:rPr>
        <w:t>k</w:t>
      </w:r>
      <w:r w:rsidRPr="009F0021">
        <w:rPr>
          <w:rFonts w:ascii="Arial" w:hAnsi="Arial" w:cs="Arial"/>
          <w:sz w:val="22"/>
          <w:szCs w:val="22"/>
        </w:rPr>
        <w:t>s</w:t>
      </w:r>
      <w:r w:rsidRPr="009F0021">
        <w:rPr>
          <w:rFonts w:ascii="Arial" w:hAnsi="Arial" w:cs="Arial"/>
          <w:spacing w:val="39"/>
          <w:sz w:val="22"/>
          <w:szCs w:val="22"/>
        </w:rPr>
        <w:t xml:space="preserve"> </w:t>
      </w:r>
      <w:r w:rsidRPr="009F0021">
        <w:rPr>
          <w:rFonts w:ascii="Arial" w:hAnsi="Arial" w:cs="Arial"/>
          <w:sz w:val="22"/>
          <w:szCs w:val="22"/>
        </w:rPr>
        <w:t>are</w:t>
      </w:r>
      <w:r w:rsidRPr="009F0021">
        <w:rPr>
          <w:rFonts w:ascii="Arial" w:hAnsi="Arial" w:cs="Arial"/>
          <w:spacing w:val="40"/>
          <w:sz w:val="22"/>
          <w:szCs w:val="22"/>
        </w:rPr>
        <w:t xml:space="preserve"> </w:t>
      </w:r>
      <w:r w:rsidRPr="009F0021">
        <w:rPr>
          <w:rFonts w:ascii="Arial" w:hAnsi="Arial" w:cs="Arial"/>
          <w:sz w:val="22"/>
          <w:szCs w:val="22"/>
        </w:rPr>
        <w:t>a</w:t>
      </w:r>
      <w:r w:rsidRPr="009F0021">
        <w:rPr>
          <w:rFonts w:ascii="Arial" w:hAnsi="Arial" w:cs="Arial"/>
          <w:spacing w:val="-4"/>
          <w:sz w:val="22"/>
          <w:szCs w:val="22"/>
        </w:rPr>
        <w:t>d</w:t>
      </w:r>
      <w:r w:rsidRPr="009F0021">
        <w:rPr>
          <w:rFonts w:ascii="Arial" w:hAnsi="Arial" w:cs="Arial"/>
          <w:sz w:val="22"/>
          <w:szCs w:val="22"/>
        </w:rPr>
        <w:t>e</w:t>
      </w:r>
      <w:r w:rsidRPr="009F0021">
        <w:rPr>
          <w:rFonts w:ascii="Arial" w:hAnsi="Arial" w:cs="Arial"/>
          <w:spacing w:val="1"/>
          <w:sz w:val="22"/>
          <w:szCs w:val="22"/>
        </w:rPr>
        <w:t>q</w:t>
      </w:r>
      <w:r w:rsidRPr="009F0021">
        <w:rPr>
          <w:rFonts w:ascii="Arial" w:hAnsi="Arial" w:cs="Arial"/>
          <w:sz w:val="22"/>
          <w:szCs w:val="22"/>
        </w:rPr>
        <w:t>u</w:t>
      </w:r>
      <w:r w:rsidRPr="009F0021">
        <w:rPr>
          <w:rFonts w:ascii="Arial" w:hAnsi="Arial" w:cs="Arial"/>
          <w:spacing w:val="-4"/>
          <w:sz w:val="22"/>
          <w:szCs w:val="22"/>
        </w:rPr>
        <w:t>a</w:t>
      </w:r>
      <w:r w:rsidRPr="009F0021">
        <w:rPr>
          <w:rFonts w:ascii="Arial" w:hAnsi="Arial" w:cs="Arial"/>
          <w:sz w:val="22"/>
          <w:szCs w:val="22"/>
        </w:rPr>
        <w:t>te</w:t>
      </w:r>
      <w:r w:rsidRPr="009F0021">
        <w:rPr>
          <w:rFonts w:ascii="Arial" w:hAnsi="Arial" w:cs="Arial"/>
          <w:spacing w:val="38"/>
          <w:sz w:val="22"/>
          <w:szCs w:val="22"/>
        </w:rPr>
        <w:t xml:space="preserve"> </w:t>
      </w:r>
      <w:r w:rsidRPr="009F0021">
        <w:rPr>
          <w:rFonts w:ascii="Arial" w:hAnsi="Arial" w:cs="Arial"/>
          <w:sz w:val="22"/>
          <w:szCs w:val="22"/>
        </w:rPr>
        <w:t>to</w:t>
      </w:r>
      <w:r w:rsidRPr="009F0021">
        <w:rPr>
          <w:rFonts w:ascii="Arial" w:hAnsi="Arial" w:cs="Arial"/>
          <w:spacing w:val="38"/>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al</w:t>
      </w:r>
      <w:r w:rsidRPr="009F0021">
        <w:rPr>
          <w:rFonts w:ascii="Arial" w:hAnsi="Arial" w:cs="Arial"/>
          <w:spacing w:val="38"/>
          <w:sz w:val="22"/>
          <w:szCs w:val="22"/>
        </w:rPr>
        <w:t xml:space="preserve"> </w:t>
      </w:r>
      <w:r w:rsidRPr="009F0021">
        <w:rPr>
          <w:rFonts w:ascii="Arial" w:hAnsi="Arial" w:cs="Arial"/>
          <w:spacing w:val="-4"/>
          <w:sz w:val="22"/>
          <w:szCs w:val="22"/>
        </w:rPr>
        <w:t>w</w:t>
      </w:r>
      <w:r w:rsidRPr="009F0021">
        <w:rPr>
          <w:rFonts w:ascii="Arial" w:hAnsi="Arial" w:cs="Arial"/>
          <w:spacing w:val="-2"/>
          <w:sz w:val="22"/>
          <w:szCs w:val="22"/>
        </w:rPr>
        <w:t>i</w:t>
      </w:r>
      <w:r w:rsidRPr="009F0021">
        <w:rPr>
          <w:rFonts w:ascii="Arial" w:hAnsi="Arial" w:cs="Arial"/>
          <w:sz w:val="22"/>
          <w:szCs w:val="22"/>
        </w:rPr>
        <w:t>th</w:t>
      </w:r>
      <w:r w:rsidRPr="009F0021">
        <w:rPr>
          <w:rFonts w:ascii="Arial" w:hAnsi="Arial" w:cs="Arial"/>
          <w:spacing w:val="38"/>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y</w:t>
      </w:r>
      <w:r w:rsidRPr="009F0021">
        <w:rPr>
          <w:rFonts w:ascii="Arial" w:hAnsi="Arial" w:cs="Arial"/>
          <w:spacing w:val="39"/>
          <w:sz w:val="22"/>
          <w:szCs w:val="22"/>
        </w:rPr>
        <w:t xml:space="preserve"> </w:t>
      </w:r>
      <w:r w:rsidRPr="009F0021">
        <w:rPr>
          <w:rFonts w:ascii="Arial" w:hAnsi="Arial" w:cs="Arial"/>
          <w:spacing w:val="-2"/>
          <w:sz w:val="22"/>
          <w:szCs w:val="22"/>
        </w:rPr>
        <w:t>i</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nti</w:t>
      </w:r>
      <w:r w:rsidRPr="009F0021">
        <w:rPr>
          <w:rFonts w:ascii="Arial" w:hAnsi="Arial" w:cs="Arial"/>
          <w:spacing w:val="2"/>
          <w:sz w:val="22"/>
          <w:szCs w:val="22"/>
        </w:rPr>
        <w:t>f</w:t>
      </w:r>
      <w:r w:rsidRPr="009F0021">
        <w:rPr>
          <w:rFonts w:ascii="Arial" w:hAnsi="Arial" w:cs="Arial"/>
          <w:spacing w:val="-2"/>
          <w:sz w:val="22"/>
          <w:szCs w:val="22"/>
        </w:rPr>
        <w:t>i</w:t>
      </w:r>
      <w:r w:rsidRPr="009F0021">
        <w:rPr>
          <w:rFonts w:ascii="Arial" w:hAnsi="Arial" w:cs="Arial"/>
          <w:sz w:val="22"/>
          <w:szCs w:val="22"/>
        </w:rPr>
        <w:t>ed h</w:t>
      </w:r>
      <w:r w:rsidRPr="009F0021">
        <w:rPr>
          <w:rFonts w:ascii="Arial" w:hAnsi="Arial" w:cs="Arial"/>
          <w:spacing w:val="-1"/>
          <w:sz w:val="22"/>
          <w:szCs w:val="22"/>
        </w:rPr>
        <w:t>a</w:t>
      </w:r>
      <w:r w:rsidRPr="009F0021">
        <w:rPr>
          <w:rFonts w:ascii="Arial" w:hAnsi="Arial" w:cs="Arial"/>
          <w:spacing w:val="-3"/>
          <w:sz w:val="22"/>
          <w:szCs w:val="22"/>
        </w:rPr>
        <w:t>z</w:t>
      </w:r>
      <w:r w:rsidRPr="009F0021">
        <w:rPr>
          <w:rFonts w:ascii="Arial" w:hAnsi="Arial" w:cs="Arial"/>
          <w:sz w:val="22"/>
          <w:szCs w:val="22"/>
        </w:rPr>
        <w:t>ards;</w:t>
      </w:r>
    </w:p>
    <w:p w14:paraId="5E493B84" w14:textId="77777777" w:rsidR="004322DB" w:rsidRPr="009F0021" w:rsidRDefault="004322DB" w:rsidP="00666827">
      <w:pPr>
        <w:widowControl w:val="0"/>
        <w:tabs>
          <w:tab w:val="left" w:pos="836"/>
        </w:tabs>
        <w:jc w:val="both"/>
        <w:rPr>
          <w:rFonts w:ascii="Arial" w:hAnsi="Arial" w:cs="Arial"/>
          <w:sz w:val="22"/>
          <w:szCs w:val="22"/>
        </w:rPr>
      </w:pPr>
      <w:r w:rsidRPr="009F0021">
        <w:rPr>
          <w:rFonts w:ascii="Arial" w:hAnsi="Arial" w:cs="Arial"/>
          <w:spacing w:val="-2"/>
          <w:sz w:val="22"/>
          <w:szCs w:val="22"/>
        </w:rPr>
        <w:t>D</w:t>
      </w:r>
      <w:r w:rsidRPr="009F0021">
        <w:rPr>
          <w:rFonts w:ascii="Arial" w:hAnsi="Arial" w:cs="Arial"/>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49"/>
          <w:sz w:val="22"/>
          <w:szCs w:val="22"/>
        </w:rPr>
        <w:t xml:space="preserve"> </w:t>
      </w:r>
      <w:r w:rsidRPr="009F0021">
        <w:rPr>
          <w:rFonts w:ascii="Arial" w:hAnsi="Arial" w:cs="Arial"/>
          <w:sz w:val="22"/>
          <w:szCs w:val="22"/>
        </w:rPr>
        <w:t>sh</w:t>
      </w:r>
      <w:r w:rsidRPr="009F0021">
        <w:rPr>
          <w:rFonts w:ascii="Arial" w:hAnsi="Arial" w:cs="Arial"/>
          <w:spacing w:val="-1"/>
          <w:sz w:val="22"/>
          <w:szCs w:val="22"/>
        </w:rPr>
        <w:t>o</w:t>
      </w:r>
      <w:r w:rsidRPr="009F0021">
        <w:rPr>
          <w:rFonts w:ascii="Arial" w:hAnsi="Arial" w:cs="Arial"/>
          <w:sz w:val="22"/>
          <w:szCs w:val="22"/>
        </w:rPr>
        <w:t>u</w:t>
      </w:r>
      <w:r w:rsidRPr="009F0021">
        <w:rPr>
          <w:rFonts w:ascii="Arial" w:hAnsi="Arial" w:cs="Arial"/>
          <w:spacing w:val="-2"/>
          <w:sz w:val="22"/>
          <w:szCs w:val="22"/>
        </w:rPr>
        <w:t>l</w:t>
      </w:r>
      <w:r w:rsidRPr="009F0021">
        <w:rPr>
          <w:rFonts w:ascii="Arial" w:hAnsi="Arial" w:cs="Arial"/>
          <w:sz w:val="22"/>
          <w:szCs w:val="22"/>
        </w:rPr>
        <w:t>d</w:t>
      </w:r>
      <w:r w:rsidRPr="009F0021">
        <w:rPr>
          <w:rFonts w:ascii="Arial" w:hAnsi="Arial" w:cs="Arial"/>
          <w:spacing w:val="48"/>
          <w:sz w:val="22"/>
          <w:szCs w:val="22"/>
        </w:rPr>
        <w:t xml:space="preserve"> </w:t>
      </w:r>
      <w:r w:rsidRPr="009F0021">
        <w:rPr>
          <w:rFonts w:ascii="Arial" w:hAnsi="Arial" w:cs="Arial"/>
          <w:sz w:val="22"/>
          <w:szCs w:val="22"/>
        </w:rPr>
        <w:t>n</w:t>
      </w:r>
      <w:r w:rsidRPr="009F0021">
        <w:rPr>
          <w:rFonts w:ascii="Arial" w:hAnsi="Arial" w:cs="Arial"/>
          <w:spacing w:val="-1"/>
          <w:sz w:val="22"/>
          <w:szCs w:val="22"/>
        </w:rPr>
        <w:t>o</w:t>
      </w:r>
      <w:r w:rsidRPr="009F0021">
        <w:rPr>
          <w:rFonts w:ascii="Arial" w:hAnsi="Arial" w:cs="Arial"/>
          <w:sz w:val="22"/>
          <w:szCs w:val="22"/>
        </w:rPr>
        <w:t>t</w:t>
      </w:r>
      <w:r w:rsidRPr="009F0021">
        <w:rPr>
          <w:rFonts w:ascii="Arial" w:hAnsi="Arial" w:cs="Arial"/>
          <w:spacing w:val="49"/>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48"/>
          <w:sz w:val="22"/>
          <w:szCs w:val="22"/>
        </w:rPr>
        <w:t xml:space="preserve"> </w:t>
      </w:r>
      <w:r w:rsidRPr="009F0021">
        <w:rPr>
          <w:rFonts w:ascii="Arial" w:hAnsi="Arial" w:cs="Arial"/>
          <w:sz w:val="22"/>
          <w:szCs w:val="22"/>
        </w:rPr>
        <w:t>an</w:t>
      </w:r>
      <w:r w:rsidRPr="009F0021">
        <w:rPr>
          <w:rFonts w:ascii="Arial" w:hAnsi="Arial" w:cs="Arial"/>
          <w:spacing w:val="48"/>
          <w:sz w:val="22"/>
          <w:szCs w:val="22"/>
        </w:rPr>
        <w:t xml:space="preserve"> </w:t>
      </w:r>
      <w:r w:rsidRPr="009F0021">
        <w:rPr>
          <w:rFonts w:ascii="Arial" w:hAnsi="Arial" w:cs="Arial"/>
          <w:sz w:val="22"/>
          <w:szCs w:val="22"/>
        </w:rPr>
        <w:t>a</w:t>
      </w:r>
      <w:r w:rsidRPr="009F0021">
        <w:rPr>
          <w:rFonts w:ascii="Arial" w:hAnsi="Arial" w:cs="Arial"/>
          <w:spacing w:val="-1"/>
          <w:sz w:val="22"/>
          <w:szCs w:val="22"/>
        </w:rPr>
        <w:t>d</w:t>
      </w:r>
      <w:r w:rsidRPr="009F0021">
        <w:rPr>
          <w:rFonts w:ascii="Arial" w:hAnsi="Arial" w:cs="Arial"/>
          <w:spacing w:val="-3"/>
          <w:sz w:val="22"/>
          <w:szCs w:val="22"/>
        </w:rPr>
        <w:t>v</w:t>
      </w:r>
      <w:r w:rsidRPr="009F0021">
        <w:rPr>
          <w:rFonts w:ascii="Arial" w:hAnsi="Arial" w:cs="Arial"/>
          <w:sz w:val="22"/>
          <w:szCs w:val="22"/>
        </w:rPr>
        <w:t>erse</w:t>
      </w:r>
      <w:r w:rsidRPr="009F0021">
        <w:rPr>
          <w:rFonts w:ascii="Arial" w:hAnsi="Arial" w:cs="Arial"/>
          <w:spacing w:val="49"/>
          <w:sz w:val="22"/>
          <w:szCs w:val="22"/>
        </w:rPr>
        <w:t xml:space="preserve"> </w:t>
      </w:r>
      <w:r w:rsidRPr="009F0021">
        <w:rPr>
          <w:rFonts w:ascii="Arial" w:hAnsi="Arial" w:cs="Arial"/>
          <w:spacing w:val="-2"/>
          <w:sz w:val="22"/>
          <w:szCs w:val="22"/>
        </w:rPr>
        <w:t>i</w:t>
      </w:r>
      <w:r w:rsidRPr="009F0021">
        <w:rPr>
          <w:rFonts w:ascii="Arial" w:hAnsi="Arial" w:cs="Arial"/>
          <w:sz w:val="22"/>
          <w:szCs w:val="22"/>
        </w:rPr>
        <w:t>mp</w:t>
      </w:r>
      <w:r w:rsidRPr="009F0021">
        <w:rPr>
          <w:rFonts w:ascii="Arial" w:hAnsi="Arial" w:cs="Arial"/>
          <w:spacing w:val="-1"/>
          <w:sz w:val="22"/>
          <w:szCs w:val="22"/>
        </w:rPr>
        <w:t>a</w:t>
      </w:r>
      <w:r w:rsidRPr="009F0021">
        <w:rPr>
          <w:rFonts w:ascii="Arial" w:hAnsi="Arial" w:cs="Arial"/>
          <w:sz w:val="22"/>
          <w:szCs w:val="22"/>
        </w:rPr>
        <w:t>ct</w:t>
      </w:r>
      <w:r w:rsidRPr="009F0021">
        <w:rPr>
          <w:rFonts w:ascii="Arial" w:hAnsi="Arial" w:cs="Arial"/>
          <w:spacing w:val="50"/>
          <w:sz w:val="22"/>
          <w:szCs w:val="22"/>
        </w:rPr>
        <w:t xml:space="preserve"> </w:t>
      </w:r>
      <w:r w:rsidRPr="009F0021">
        <w:rPr>
          <w:rFonts w:ascii="Arial" w:hAnsi="Arial" w:cs="Arial"/>
          <w:sz w:val="22"/>
          <w:szCs w:val="22"/>
        </w:rPr>
        <w:t>on</w:t>
      </w:r>
      <w:r w:rsidRPr="009F0021">
        <w:rPr>
          <w:rFonts w:ascii="Arial" w:hAnsi="Arial" w:cs="Arial"/>
          <w:spacing w:val="48"/>
          <w:sz w:val="22"/>
          <w:szCs w:val="22"/>
        </w:rPr>
        <w:t xml:space="preserve"> </w:t>
      </w:r>
      <w:r w:rsidRPr="009F0021">
        <w:rPr>
          <w:rFonts w:ascii="Arial" w:hAnsi="Arial" w:cs="Arial"/>
          <w:sz w:val="22"/>
          <w:szCs w:val="22"/>
        </w:rPr>
        <w:t>the</w:t>
      </w:r>
      <w:r w:rsidRPr="009F0021">
        <w:rPr>
          <w:rFonts w:ascii="Arial" w:hAnsi="Arial" w:cs="Arial"/>
          <w:spacing w:val="49"/>
          <w:sz w:val="22"/>
          <w:szCs w:val="22"/>
        </w:rPr>
        <w:t xml:space="preserve"> </w:t>
      </w:r>
      <w:r w:rsidRPr="009F0021">
        <w:rPr>
          <w:rFonts w:ascii="Arial" w:hAnsi="Arial" w:cs="Arial"/>
          <w:sz w:val="22"/>
          <w:szCs w:val="22"/>
        </w:rPr>
        <w:t>sta</w:t>
      </w:r>
      <w:r w:rsidRPr="009F0021">
        <w:rPr>
          <w:rFonts w:ascii="Arial" w:hAnsi="Arial" w:cs="Arial"/>
          <w:spacing w:val="-1"/>
          <w:sz w:val="22"/>
          <w:szCs w:val="22"/>
        </w:rPr>
        <w:t>b</w:t>
      </w:r>
      <w:r w:rsidRPr="009F0021">
        <w:rPr>
          <w:rFonts w:ascii="Arial" w:hAnsi="Arial" w:cs="Arial"/>
          <w:spacing w:val="-2"/>
          <w:sz w:val="22"/>
          <w:szCs w:val="22"/>
        </w:rPr>
        <w:t>ili</w:t>
      </w:r>
      <w:r w:rsidRPr="009F0021">
        <w:rPr>
          <w:rFonts w:ascii="Arial" w:hAnsi="Arial" w:cs="Arial"/>
          <w:sz w:val="22"/>
          <w:szCs w:val="22"/>
        </w:rPr>
        <w:t>ty</w:t>
      </w:r>
      <w:r w:rsidRPr="009F0021">
        <w:rPr>
          <w:rFonts w:ascii="Arial" w:hAnsi="Arial" w:cs="Arial"/>
          <w:spacing w:val="46"/>
          <w:sz w:val="22"/>
          <w:szCs w:val="22"/>
        </w:rPr>
        <w:t xml:space="preserve"> </w:t>
      </w:r>
      <w:r w:rsidRPr="009F0021">
        <w:rPr>
          <w:rFonts w:ascii="Arial" w:hAnsi="Arial" w:cs="Arial"/>
          <w:sz w:val="22"/>
          <w:szCs w:val="22"/>
        </w:rPr>
        <w:t>of</w:t>
      </w:r>
      <w:r w:rsidRPr="009F0021">
        <w:rPr>
          <w:rFonts w:ascii="Arial" w:hAnsi="Arial" w:cs="Arial"/>
          <w:spacing w:val="51"/>
          <w:sz w:val="22"/>
          <w:szCs w:val="22"/>
        </w:rPr>
        <w:t xml:space="preserve"> </w:t>
      </w:r>
      <w:r w:rsidRPr="009F0021">
        <w:rPr>
          <w:rFonts w:ascii="Arial" w:hAnsi="Arial" w:cs="Arial"/>
          <w:spacing w:val="-3"/>
          <w:sz w:val="22"/>
          <w:szCs w:val="22"/>
        </w:rPr>
        <w:t>s</w:t>
      </w:r>
      <w:r w:rsidRPr="009F0021">
        <w:rPr>
          <w:rFonts w:ascii="Arial" w:hAnsi="Arial" w:cs="Arial"/>
          <w:sz w:val="22"/>
          <w:szCs w:val="22"/>
        </w:rPr>
        <w:t>ur</w:t>
      </w:r>
      <w:r w:rsidRPr="009F0021">
        <w:rPr>
          <w:rFonts w:ascii="Arial" w:hAnsi="Arial" w:cs="Arial"/>
          <w:spacing w:val="1"/>
          <w:sz w:val="22"/>
          <w:szCs w:val="22"/>
        </w:rPr>
        <w:t>r</w:t>
      </w:r>
      <w:r w:rsidRPr="009F0021">
        <w:rPr>
          <w:rFonts w:ascii="Arial" w:hAnsi="Arial" w:cs="Arial"/>
          <w:sz w:val="22"/>
          <w:szCs w:val="22"/>
        </w:rPr>
        <w:t>o</w:t>
      </w:r>
      <w:r w:rsidRPr="009F0021">
        <w:rPr>
          <w:rFonts w:ascii="Arial" w:hAnsi="Arial" w:cs="Arial"/>
          <w:spacing w:val="-1"/>
          <w:sz w:val="22"/>
          <w:szCs w:val="22"/>
        </w:rPr>
        <w:t>u</w:t>
      </w:r>
      <w:r w:rsidRPr="009F0021">
        <w:rPr>
          <w:rFonts w:ascii="Arial" w:hAnsi="Arial" w:cs="Arial"/>
          <w:sz w:val="22"/>
          <w:szCs w:val="22"/>
        </w:rPr>
        <w:t>n</w:t>
      </w:r>
      <w:r w:rsidRPr="009F0021">
        <w:rPr>
          <w:rFonts w:ascii="Arial" w:hAnsi="Arial" w:cs="Arial"/>
          <w:spacing w:val="-1"/>
          <w:sz w:val="22"/>
          <w:szCs w:val="22"/>
        </w:rPr>
        <w:t>d</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z w:val="22"/>
          <w:szCs w:val="22"/>
        </w:rPr>
        <w:t>g areas;</w:t>
      </w:r>
    </w:p>
    <w:p w14:paraId="3A7D3236" w14:textId="77777777" w:rsidR="004322DB" w:rsidRPr="009F0021" w:rsidRDefault="004322DB" w:rsidP="00666827">
      <w:pPr>
        <w:widowControl w:val="0"/>
        <w:tabs>
          <w:tab w:val="left" w:pos="836"/>
        </w:tabs>
        <w:jc w:val="both"/>
        <w:rPr>
          <w:rFonts w:ascii="Arial" w:hAnsi="Arial" w:cs="Arial"/>
          <w:sz w:val="22"/>
          <w:szCs w:val="22"/>
        </w:rPr>
      </w:pPr>
      <w:r w:rsidRPr="009F0021">
        <w:rPr>
          <w:rFonts w:ascii="Arial" w:hAnsi="Arial" w:cs="Arial"/>
          <w:spacing w:val="-1"/>
          <w:sz w:val="22"/>
          <w:szCs w:val="22"/>
        </w:rPr>
        <w:t>A</w:t>
      </w:r>
      <w:r w:rsidRPr="009F0021">
        <w:rPr>
          <w:rFonts w:ascii="Arial" w:hAnsi="Arial" w:cs="Arial"/>
          <w:sz w:val="22"/>
          <w:szCs w:val="22"/>
        </w:rPr>
        <w:t>p</w:t>
      </w:r>
      <w:r w:rsidRPr="009F0021">
        <w:rPr>
          <w:rFonts w:ascii="Arial" w:hAnsi="Arial" w:cs="Arial"/>
          <w:spacing w:val="-1"/>
          <w:sz w:val="22"/>
          <w:szCs w:val="22"/>
        </w:rPr>
        <w:t>p</w:t>
      </w:r>
      <w:r w:rsidRPr="009F0021">
        <w:rPr>
          <w:rFonts w:ascii="Arial" w:hAnsi="Arial" w:cs="Arial"/>
          <w:spacing w:val="-2"/>
          <w:sz w:val="22"/>
          <w:szCs w:val="22"/>
        </w:rPr>
        <w:t>li</w:t>
      </w:r>
      <w:r w:rsidRPr="009F0021">
        <w:rPr>
          <w:rFonts w:ascii="Arial" w:hAnsi="Arial" w:cs="Arial"/>
          <w:sz w:val="22"/>
          <w:szCs w:val="22"/>
        </w:rPr>
        <w:t>ca</w:t>
      </w:r>
      <w:r w:rsidRPr="009F0021">
        <w:rPr>
          <w:rFonts w:ascii="Arial" w:hAnsi="Arial" w:cs="Arial"/>
          <w:spacing w:val="-1"/>
          <w:sz w:val="22"/>
          <w:szCs w:val="22"/>
        </w:rPr>
        <w:t>n</w:t>
      </w:r>
      <w:r w:rsidRPr="009F0021">
        <w:rPr>
          <w:rFonts w:ascii="Arial" w:hAnsi="Arial" w:cs="Arial"/>
          <w:sz w:val="22"/>
          <w:szCs w:val="22"/>
        </w:rPr>
        <w:t>ts</w:t>
      </w:r>
      <w:r w:rsidRPr="009F0021">
        <w:rPr>
          <w:rFonts w:ascii="Arial" w:hAnsi="Arial" w:cs="Arial"/>
          <w:spacing w:val="50"/>
          <w:sz w:val="22"/>
          <w:szCs w:val="22"/>
        </w:rPr>
        <w:t xml:space="preserve"> </w:t>
      </w:r>
      <w:r w:rsidRPr="009F0021">
        <w:rPr>
          <w:rFonts w:ascii="Arial" w:hAnsi="Arial" w:cs="Arial"/>
          <w:sz w:val="22"/>
          <w:szCs w:val="22"/>
        </w:rPr>
        <w:t>sh</w:t>
      </w:r>
      <w:r w:rsidRPr="009F0021">
        <w:rPr>
          <w:rFonts w:ascii="Arial" w:hAnsi="Arial" w:cs="Arial"/>
          <w:spacing w:val="-1"/>
          <w:sz w:val="22"/>
          <w:szCs w:val="22"/>
        </w:rPr>
        <w:t>o</w:t>
      </w:r>
      <w:r w:rsidRPr="009F0021">
        <w:rPr>
          <w:rFonts w:ascii="Arial" w:hAnsi="Arial" w:cs="Arial"/>
          <w:sz w:val="22"/>
          <w:szCs w:val="22"/>
        </w:rPr>
        <w:t>u</w:t>
      </w:r>
      <w:r w:rsidRPr="009F0021">
        <w:rPr>
          <w:rFonts w:ascii="Arial" w:hAnsi="Arial" w:cs="Arial"/>
          <w:spacing w:val="-2"/>
          <w:sz w:val="22"/>
          <w:szCs w:val="22"/>
        </w:rPr>
        <w:t>l</w:t>
      </w:r>
      <w:r w:rsidRPr="009F0021">
        <w:rPr>
          <w:rFonts w:ascii="Arial" w:hAnsi="Arial" w:cs="Arial"/>
          <w:sz w:val="22"/>
          <w:szCs w:val="22"/>
        </w:rPr>
        <w:t>d</w:t>
      </w:r>
      <w:r w:rsidRPr="009F0021">
        <w:rPr>
          <w:rFonts w:ascii="Arial" w:hAnsi="Arial" w:cs="Arial"/>
          <w:spacing w:val="49"/>
          <w:sz w:val="22"/>
          <w:szCs w:val="22"/>
        </w:rPr>
        <w:t xml:space="preserve"> </w:t>
      </w:r>
      <w:r w:rsidRPr="009F0021">
        <w:rPr>
          <w:rFonts w:ascii="Arial" w:hAnsi="Arial" w:cs="Arial"/>
          <w:sz w:val="22"/>
          <w:szCs w:val="22"/>
        </w:rPr>
        <w:t>a</w:t>
      </w:r>
      <w:r w:rsidRPr="009F0021">
        <w:rPr>
          <w:rFonts w:ascii="Arial" w:hAnsi="Arial" w:cs="Arial"/>
          <w:spacing w:val="-1"/>
          <w:sz w:val="22"/>
          <w:szCs w:val="22"/>
        </w:rPr>
        <w:t>d</w:t>
      </w:r>
      <w:r w:rsidRPr="009F0021">
        <w:rPr>
          <w:rFonts w:ascii="Arial" w:hAnsi="Arial" w:cs="Arial"/>
          <w:sz w:val="22"/>
          <w:szCs w:val="22"/>
        </w:rPr>
        <w:t>dress</w:t>
      </w:r>
      <w:r w:rsidRPr="009F0021">
        <w:rPr>
          <w:rFonts w:ascii="Arial" w:hAnsi="Arial" w:cs="Arial"/>
          <w:spacing w:val="50"/>
          <w:sz w:val="22"/>
          <w:szCs w:val="22"/>
        </w:rPr>
        <w:t xml:space="preserve"> </w:t>
      </w:r>
      <w:r w:rsidRPr="009F0021">
        <w:rPr>
          <w:rFonts w:ascii="Arial" w:hAnsi="Arial" w:cs="Arial"/>
          <w:sz w:val="22"/>
          <w:szCs w:val="22"/>
        </w:rPr>
        <w:t>the</w:t>
      </w:r>
      <w:r w:rsidRPr="009F0021">
        <w:rPr>
          <w:rFonts w:ascii="Arial" w:hAnsi="Arial" w:cs="Arial"/>
          <w:spacing w:val="49"/>
          <w:sz w:val="22"/>
          <w:szCs w:val="22"/>
        </w:rPr>
        <w:t xml:space="preserve"> </w:t>
      </w:r>
      <w:r w:rsidRPr="009F0021">
        <w:rPr>
          <w:rFonts w:ascii="Arial" w:hAnsi="Arial" w:cs="Arial"/>
          <w:sz w:val="22"/>
          <w:szCs w:val="22"/>
        </w:rPr>
        <w:t>p</w:t>
      </w:r>
      <w:r w:rsidRPr="009F0021">
        <w:rPr>
          <w:rFonts w:ascii="Arial" w:hAnsi="Arial" w:cs="Arial"/>
          <w:spacing w:val="-1"/>
          <w:sz w:val="22"/>
          <w:szCs w:val="22"/>
        </w:rPr>
        <w:t>h</w:t>
      </w:r>
      <w:r w:rsidRPr="009F0021">
        <w:rPr>
          <w:rFonts w:ascii="Arial" w:hAnsi="Arial" w:cs="Arial"/>
          <w:spacing w:val="-3"/>
          <w:sz w:val="22"/>
          <w:szCs w:val="22"/>
        </w:rPr>
        <w:t>y</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cal</w:t>
      </w:r>
      <w:r w:rsidRPr="009F0021">
        <w:rPr>
          <w:rFonts w:ascii="Arial" w:hAnsi="Arial" w:cs="Arial"/>
          <w:spacing w:val="48"/>
          <w:sz w:val="22"/>
          <w:szCs w:val="22"/>
        </w:rPr>
        <w:t xml:space="preserve"> </w:t>
      </w:r>
      <w:r w:rsidRPr="009F0021">
        <w:rPr>
          <w:rFonts w:ascii="Arial" w:hAnsi="Arial" w:cs="Arial"/>
          <w:sz w:val="22"/>
          <w:szCs w:val="22"/>
        </w:rPr>
        <w:t>ca</w:t>
      </w:r>
      <w:r w:rsidRPr="009F0021">
        <w:rPr>
          <w:rFonts w:ascii="Arial" w:hAnsi="Arial" w:cs="Arial"/>
          <w:spacing w:val="-1"/>
          <w:sz w:val="22"/>
          <w:szCs w:val="22"/>
        </w:rPr>
        <w:t>p</w:t>
      </w:r>
      <w:r w:rsidRPr="009F0021">
        <w:rPr>
          <w:rFonts w:ascii="Arial" w:hAnsi="Arial" w:cs="Arial"/>
          <w:sz w:val="22"/>
          <w:szCs w:val="22"/>
        </w:rPr>
        <w:t>a</w:t>
      </w:r>
      <w:r w:rsidRPr="009F0021">
        <w:rPr>
          <w:rFonts w:ascii="Arial" w:hAnsi="Arial" w:cs="Arial"/>
          <w:spacing w:val="-1"/>
          <w:sz w:val="22"/>
          <w:szCs w:val="22"/>
        </w:rPr>
        <w:t>b</w:t>
      </w:r>
      <w:r w:rsidRPr="009F0021">
        <w:rPr>
          <w:rFonts w:ascii="Arial" w:hAnsi="Arial" w:cs="Arial"/>
          <w:sz w:val="22"/>
          <w:szCs w:val="22"/>
        </w:rPr>
        <w:t>i</w:t>
      </w:r>
      <w:r w:rsidRPr="009F0021">
        <w:rPr>
          <w:rFonts w:ascii="Arial" w:hAnsi="Arial" w:cs="Arial"/>
          <w:spacing w:val="-2"/>
          <w:sz w:val="22"/>
          <w:szCs w:val="22"/>
        </w:rPr>
        <w:t>li</w:t>
      </w:r>
      <w:r w:rsidRPr="009F0021">
        <w:rPr>
          <w:rFonts w:ascii="Arial" w:hAnsi="Arial" w:cs="Arial"/>
          <w:sz w:val="22"/>
          <w:szCs w:val="22"/>
        </w:rPr>
        <w:t>ty</w:t>
      </w:r>
      <w:r w:rsidRPr="009F0021">
        <w:rPr>
          <w:rFonts w:ascii="Arial" w:hAnsi="Arial" w:cs="Arial"/>
          <w:spacing w:val="47"/>
          <w:sz w:val="22"/>
          <w:szCs w:val="22"/>
        </w:rPr>
        <w:t xml:space="preserve"> </w:t>
      </w:r>
      <w:r w:rsidRPr="009F0021">
        <w:rPr>
          <w:rFonts w:ascii="Arial" w:hAnsi="Arial" w:cs="Arial"/>
          <w:sz w:val="22"/>
          <w:szCs w:val="22"/>
        </w:rPr>
        <w:t>of</w:t>
      </w:r>
      <w:r w:rsidRPr="009F0021">
        <w:rPr>
          <w:rFonts w:ascii="Arial" w:hAnsi="Arial" w:cs="Arial"/>
          <w:spacing w:val="54"/>
          <w:sz w:val="22"/>
          <w:szCs w:val="22"/>
        </w:rPr>
        <w:t xml:space="preserve"> </w:t>
      </w:r>
      <w:r w:rsidRPr="009F0021">
        <w:rPr>
          <w:rFonts w:ascii="Arial" w:hAnsi="Arial" w:cs="Arial"/>
          <w:sz w:val="22"/>
          <w:szCs w:val="22"/>
        </w:rPr>
        <w:t>the</w:t>
      </w:r>
      <w:r w:rsidRPr="009F0021">
        <w:rPr>
          <w:rFonts w:ascii="Arial" w:hAnsi="Arial" w:cs="Arial"/>
          <w:spacing w:val="49"/>
          <w:sz w:val="22"/>
          <w:szCs w:val="22"/>
        </w:rPr>
        <w:t xml:space="preserve"> </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48"/>
          <w:sz w:val="22"/>
          <w:szCs w:val="22"/>
        </w:rPr>
        <w:t xml:space="preserve"> </w:t>
      </w:r>
      <w:r w:rsidRPr="009F0021">
        <w:rPr>
          <w:rFonts w:ascii="Arial" w:hAnsi="Arial" w:cs="Arial"/>
          <w:sz w:val="22"/>
          <w:szCs w:val="22"/>
        </w:rPr>
        <w:t>the a</w:t>
      </w:r>
      <w:r w:rsidRPr="009F0021">
        <w:rPr>
          <w:rFonts w:ascii="Arial" w:hAnsi="Arial" w:cs="Arial"/>
          <w:spacing w:val="-1"/>
          <w:sz w:val="22"/>
          <w:szCs w:val="22"/>
        </w:rPr>
        <w:t>d</w:t>
      </w:r>
      <w:r w:rsidRPr="009F0021">
        <w:rPr>
          <w:rFonts w:ascii="Arial" w:hAnsi="Arial" w:cs="Arial"/>
          <w:spacing w:val="-3"/>
          <w:sz w:val="22"/>
          <w:szCs w:val="22"/>
        </w:rPr>
        <w:t>v</w:t>
      </w:r>
      <w:r w:rsidRPr="009F0021">
        <w:rPr>
          <w:rFonts w:ascii="Arial" w:hAnsi="Arial" w:cs="Arial"/>
          <w:sz w:val="22"/>
          <w:szCs w:val="22"/>
        </w:rPr>
        <w:t xml:space="preserve">erse </w:t>
      </w:r>
      <w:r w:rsidRPr="009F0021">
        <w:rPr>
          <w:rFonts w:ascii="Arial" w:hAnsi="Arial" w:cs="Arial"/>
          <w:spacing w:val="-3"/>
          <w:sz w:val="22"/>
          <w:szCs w:val="22"/>
        </w:rPr>
        <w:t>e</w:t>
      </w:r>
      <w:r w:rsidRPr="009F0021">
        <w:rPr>
          <w:rFonts w:ascii="Arial" w:hAnsi="Arial" w:cs="Arial"/>
          <w:sz w:val="22"/>
          <w:szCs w:val="22"/>
        </w:rPr>
        <w:t>f</w:t>
      </w:r>
      <w:r w:rsidRPr="009F0021">
        <w:rPr>
          <w:rFonts w:ascii="Arial" w:hAnsi="Arial" w:cs="Arial"/>
          <w:spacing w:val="3"/>
          <w:sz w:val="22"/>
          <w:szCs w:val="22"/>
        </w:rPr>
        <w:t>f</w:t>
      </w:r>
      <w:r w:rsidRPr="009F0021">
        <w:rPr>
          <w:rFonts w:ascii="Arial" w:hAnsi="Arial" w:cs="Arial"/>
          <w:sz w:val="22"/>
          <w:szCs w:val="22"/>
        </w:rPr>
        <w:t>e</w:t>
      </w:r>
      <w:r w:rsidRPr="009F0021">
        <w:rPr>
          <w:rFonts w:ascii="Arial" w:hAnsi="Arial" w:cs="Arial"/>
          <w:spacing w:val="-3"/>
          <w:sz w:val="22"/>
          <w:szCs w:val="22"/>
        </w:rPr>
        <w:t>c</w:t>
      </w:r>
      <w:r w:rsidRPr="009F0021">
        <w:rPr>
          <w:rFonts w:ascii="Arial" w:hAnsi="Arial" w:cs="Arial"/>
          <w:sz w:val="22"/>
          <w:szCs w:val="22"/>
        </w:rPr>
        <w:t>ts</w:t>
      </w:r>
      <w:r w:rsidRPr="009F0021">
        <w:rPr>
          <w:rFonts w:ascii="Arial" w:hAnsi="Arial" w:cs="Arial"/>
          <w:spacing w:val="3"/>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6"/>
          <w:sz w:val="22"/>
          <w:szCs w:val="22"/>
        </w:rPr>
        <w:t xml:space="preserve"> </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3"/>
          <w:sz w:val="22"/>
          <w:szCs w:val="22"/>
        </w:rPr>
        <w:t>s</w:t>
      </w:r>
      <w:r w:rsidRPr="009F0021">
        <w:rPr>
          <w:rFonts w:ascii="Arial" w:hAnsi="Arial" w:cs="Arial"/>
          <w:sz w:val="22"/>
          <w:szCs w:val="22"/>
        </w:rPr>
        <w:t>ta</w:t>
      </w:r>
      <w:r w:rsidRPr="009F0021">
        <w:rPr>
          <w:rFonts w:ascii="Arial" w:hAnsi="Arial" w:cs="Arial"/>
          <w:spacing w:val="-1"/>
          <w:sz w:val="22"/>
          <w:szCs w:val="22"/>
        </w:rPr>
        <w:t>b</w:t>
      </w:r>
      <w:r w:rsidRPr="009F0021">
        <w:rPr>
          <w:rFonts w:ascii="Arial" w:hAnsi="Arial" w:cs="Arial"/>
          <w:spacing w:val="-2"/>
          <w:sz w:val="22"/>
          <w:szCs w:val="22"/>
        </w:rPr>
        <w:t>ili</w:t>
      </w:r>
      <w:r w:rsidRPr="009F0021">
        <w:rPr>
          <w:rFonts w:ascii="Arial" w:hAnsi="Arial" w:cs="Arial"/>
          <w:sz w:val="22"/>
          <w:szCs w:val="22"/>
        </w:rPr>
        <w:t xml:space="preserve">ty </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3"/>
          <w:sz w:val="22"/>
          <w:szCs w:val="22"/>
        </w:rPr>
        <w:t xml:space="preserve"> </w:t>
      </w:r>
      <w:r w:rsidRPr="009F0021">
        <w:rPr>
          <w:rFonts w:ascii="Arial" w:hAnsi="Arial" w:cs="Arial"/>
          <w:sz w:val="22"/>
          <w:szCs w:val="22"/>
        </w:rPr>
        <w:t>the 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 xml:space="preserve">t, </w:t>
      </w:r>
      <w:r w:rsidRPr="009F0021">
        <w:rPr>
          <w:rFonts w:ascii="Arial" w:hAnsi="Arial" w:cs="Arial"/>
          <w:spacing w:val="-3"/>
          <w:sz w:val="22"/>
          <w:szCs w:val="22"/>
        </w:rPr>
        <w:t>o</w:t>
      </w:r>
      <w:r w:rsidRPr="009F0021">
        <w:rPr>
          <w:rFonts w:ascii="Arial" w:hAnsi="Arial" w:cs="Arial"/>
          <w:sz w:val="22"/>
          <w:szCs w:val="22"/>
        </w:rPr>
        <w:t>r</w:t>
      </w:r>
      <w:r w:rsidRPr="009F0021">
        <w:rPr>
          <w:rFonts w:ascii="Arial" w:hAnsi="Arial" w:cs="Arial"/>
          <w:spacing w:val="4"/>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6"/>
          <w:sz w:val="22"/>
          <w:szCs w:val="22"/>
        </w:rPr>
        <w:t xml:space="preserve"> </w:t>
      </w:r>
      <w:r w:rsidRPr="009F0021">
        <w:rPr>
          <w:rFonts w:ascii="Arial" w:hAnsi="Arial" w:cs="Arial"/>
          <w:sz w:val="22"/>
          <w:szCs w:val="22"/>
        </w:rPr>
        <w:t>a</w:t>
      </w:r>
      <w:r w:rsidRPr="009F0021">
        <w:rPr>
          <w:rFonts w:ascii="Arial" w:hAnsi="Arial" w:cs="Arial"/>
          <w:spacing w:val="-4"/>
          <w:sz w:val="22"/>
          <w:szCs w:val="22"/>
        </w:rPr>
        <w:t>d</w:t>
      </w:r>
      <w:r w:rsidRPr="009F0021">
        <w:rPr>
          <w:rFonts w:ascii="Arial" w:hAnsi="Arial" w:cs="Arial"/>
          <w:spacing w:val="1"/>
          <w:sz w:val="22"/>
          <w:szCs w:val="22"/>
        </w:rPr>
        <w:t>j</w:t>
      </w:r>
      <w:r w:rsidRPr="009F0021">
        <w:rPr>
          <w:rFonts w:ascii="Arial" w:hAnsi="Arial" w:cs="Arial"/>
          <w:sz w:val="22"/>
          <w:szCs w:val="22"/>
        </w:rPr>
        <w:t>o</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ng</w:t>
      </w:r>
      <w:r w:rsidRPr="009F0021">
        <w:rPr>
          <w:rFonts w:ascii="Arial" w:hAnsi="Arial" w:cs="Arial"/>
          <w:spacing w:val="5"/>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 on u</w:t>
      </w:r>
      <w:r w:rsidRPr="009F0021">
        <w:rPr>
          <w:rFonts w:ascii="Arial" w:hAnsi="Arial" w:cs="Arial"/>
          <w:spacing w:val="-1"/>
          <w:sz w:val="22"/>
          <w:szCs w:val="22"/>
        </w:rPr>
        <w:t>n</w:t>
      </w:r>
      <w:r w:rsidRPr="009F0021">
        <w:rPr>
          <w:rFonts w:ascii="Arial" w:hAnsi="Arial" w:cs="Arial"/>
          <w:sz w:val="22"/>
          <w:szCs w:val="22"/>
        </w:rPr>
        <w:t>sta</w:t>
      </w:r>
      <w:r w:rsidRPr="009F0021">
        <w:rPr>
          <w:rFonts w:ascii="Arial" w:hAnsi="Arial" w:cs="Arial"/>
          <w:spacing w:val="-1"/>
          <w:sz w:val="22"/>
          <w:szCs w:val="22"/>
        </w:rPr>
        <w:t>b</w:t>
      </w:r>
      <w:r w:rsidRPr="009F0021">
        <w:rPr>
          <w:rFonts w:ascii="Arial" w:hAnsi="Arial" w:cs="Arial"/>
          <w:spacing w:val="-2"/>
          <w:sz w:val="22"/>
          <w:szCs w:val="22"/>
        </w:rPr>
        <w:t>l</w:t>
      </w:r>
      <w:r w:rsidRPr="009F0021">
        <w:rPr>
          <w:rFonts w:ascii="Arial" w:hAnsi="Arial" w:cs="Arial"/>
          <w:sz w:val="22"/>
          <w:szCs w:val="22"/>
        </w:rPr>
        <w:t>e</w:t>
      </w:r>
      <w:r w:rsidRPr="009F0021">
        <w:rPr>
          <w:rFonts w:ascii="Arial" w:hAnsi="Arial" w:cs="Arial"/>
          <w:spacing w:val="16"/>
          <w:sz w:val="22"/>
          <w:szCs w:val="22"/>
        </w:rPr>
        <w:t xml:space="preserve"> </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17"/>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16"/>
          <w:sz w:val="22"/>
          <w:szCs w:val="22"/>
        </w:rPr>
        <w:t xml:space="preserve"> </w:t>
      </w:r>
      <w:r w:rsidRPr="009F0021">
        <w:rPr>
          <w:rFonts w:ascii="Arial" w:hAnsi="Arial" w:cs="Arial"/>
          <w:sz w:val="22"/>
          <w:szCs w:val="22"/>
        </w:rPr>
        <w:t>the</w:t>
      </w:r>
      <w:r w:rsidRPr="009F0021">
        <w:rPr>
          <w:rFonts w:ascii="Arial" w:hAnsi="Arial" w:cs="Arial"/>
          <w:spacing w:val="13"/>
          <w:sz w:val="22"/>
          <w:szCs w:val="22"/>
        </w:rPr>
        <w:t xml:space="preserve"> </w:t>
      </w:r>
      <w:r w:rsidRPr="009F0021">
        <w:rPr>
          <w:rFonts w:ascii="Arial" w:hAnsi="Arial" w:cs="Arial"/>
          <w:spacing w:val="-3"/>
          <w:sz w:val="22"/>
          <w:szCs w:val="22"/>
        </w:rPr>
        <w:t>e</w:t>
      </w:r>
      <w:r w:rsidRPr="009F0021">
        <w:rPr>
          <w:rFonts w:ascii="Arial" w:hAnsi="Arial" w:cs="Arial"/>
          <w:sz w:val="22"/>
          <w:szCs w:val="22"/>
        </w:rPr>
        <w:t>f</w:t>
      </w:r>
      <w:r w:rsidRPr="009F0021">
        <w:rPr>
          <w:rFonts w:ascii="Arial" w:hAnsi="Arial" w:cs="Arial"/>
          <w:spacing w:val="3"/>
          <w:sz w:val="22"/>
          <w:szCs w:val="22"/>
        </w:rPr>
        <w:t>f</w:t>
      </w:r>
      <w:r w:rsidRPr="009F0021">
        <w:rPr>
          <w:rFonts w:ascii="Arial" w:hAnsi="Arial" w:cs="Arial"/>
          <w:sz w:val="22"/>
          <w:szCs w:val="22"/>
        </w:rPr>
        <w:t>e</w:t>
      </w:r>
      <w:r w:rsidRPr="009F0021">
        <w:rPr>
          <w:rFonts w:ascii="Arial" w:hAnsi="Arial" w:cs="Arial"/>
          <w:spacing w:val="-3"/>
          <w:sz w:val="22"/>
          <w:szCs w:val="22"/>
        </w:rPr>
        <w:t>c</w:t>
      </w:r>
      <w:r w:rsidRPr="009F0021">
        <w:rPr>
          <w:rFonts w:ascii="Arial" w:hAnsi="Arial" w:cs="Arial"/>
          <w:sz w:val="22"/>
          <w:szCs w:val="22"/>
        </w:rPr>
        <w:t>ts</w:t>
      </w:r>
      <w:r w:rsidRPr="009F0021">
        <w:rPr>
          <w:rFonts w:ascii="Arial" w:hAnsi="Arial" w:cs="Arial"/>
          <w:spacing w:val="16"/>
          <w:sz w:val="22"/>
          <w:szCs w:val="22"/>
        </w:rPr>
        <w:t xml:space="preserve"> </w:t>
      </w:r>
      <w:r w:rsidRPr="009F0021">
        <w:rPr>
          <w:rFonts w:ascii="Arial" w:hAnsi="Arial" w:cs="Arial"/>
          <w:sz w:val="22"/>
          <w:szCs w:val="22"/>
        </w:rPr>
        <w:t>on</w:t>
      </w:r>
      <w:r w:rsidRPr="009F0021">
        <w:rPr>
          <w:rFonts w:ascii="Arial" w:hAnsi="Arial" w:cs="Arial"/>
          <w:spacing w:val="18"/>
          <w:sz w:val="22"/>
          <w:szCs w:val="22"/>
        </w:rPr>
        <w:t xml:space="preserve"> </w:t>
      </w:r>
      <w:r w:rsidRPr="009F0021">
        <w:rPr>
          <w:rFonts w:ascii="Arial" w:hAnsi="Arial" w:cs="Arial"/>
          <w:sz w:val="22"/>
          <w:szCs w:val="22"/>
        </w:rPr>
        <w:t>(</w:t>
      </w:r>
      <w:r w:rsidRPr="009F0021">
        <w:rPr>
          <w:rFonts w:ascii="Arial" w:hAnsi="Arial" w:cs="Arial"/>
          <w:spacing w:val="-3"/>
          <w:sz w:val="22"/>
          <w:szCs w:val="22"/>
        </w:rPr>
        <w:t>a</w:t>
      </w:r>
      <w:r w:rsidRPr="009F0021">
        <w:rPr>
          <w:rFonts w:ascii="Arial" w:hAnsi="Arial" w:cs="Arial"/>
          <w:sz w:val="22"/>
          <w:szCs w:val="22"/>
        </w:rPr>
        <w:t>mo</w:t>
      </w:r>
      <w:r w:rsidRPr="009F0021">
        <w:rPr>
          <w:rFonts w:ascii="Arial" w:hAnsi="Arial" w:cs="Arial"/>
          <w:spacing w:val="-4"/>
          <w:sz w:val="22"/>
          <w:szCs w:val="22"/>
        </w:rPr>
        <w:t>n</w:t>
      </w:r>
      <w:r w:rsidRPr="009F0021">
        <w:rPr>
          <w:rFonts w:ascii="Arial" w:hAnsi="Arial" w:cs="Arial"/>
          <w:spacing w:val="1"/>
          <w:sz w:val="22"/>
          <w:szCs w:val="22"/>
        </w:rPr>
        <w:t>g</w:t>
      </w:r>
      <w:r w:rsidRPr="009F0021">
        <w:rPr>
          <w:rFonts w:ascii="Arial" w:hAnsi="Arial" w:cs="Arial"/>
          <w:spacing w:val="-3"/>
          <w:sz w:val="22"/>
          <w:szCs w:val="22"/>
        </w:rPr>
        <w:t>s</w:t>
      </w:r>
      <w:r w:rsidRPr="009F0021">
        <w:rPr>
          <w:rFonts w:ascii="Arial" w:hAnsi="Arial" w:cs="Arial"/>
          <w:sz w:val="22"/>
          <w:szCs w:val="22"/>
        </w:rPr>
        <w:t>t</w:t>
      </w:r>
      <w:r w:rsidRPr="009F0021">
        <w:rPr>
          <w:rFonts w:ascii="Arial" w:hAnsi="Arial" w:cs="Arial"/>
          <w:spacing w:val="15"/>
          <w:sz w:val="22"/>
          <w:szCs w:val="22"/>
        </w:rPr>
        <w:t xml:space="preserve"> </w:t>
      </w:r>
      <w:r w:rsidRPr="009F0021">
        <w:rPr>
          <w:rFonts w:ascii="Arial" w:hAnsi="Arial" w:cs="Arial"/>
          <w:sz w:val="22"/>
          <w:szCs w:val="22"/>
        </w:rPr>
        <w:t>other</w:t>
      </w:r>
      <w:r w:rsidRPr="009F0021">
        <w:rPr>
          <w:rFonts w:ascii="Arial" w:hAnsi="Arial" w:cs="Arial"/>
          <w:spacing w:val="15"/>
          <w:sz w:val="22"/>
          <w:szCs w:val="22"/>
        </w:rPr>
        <w:t xml:space="preserve"> </w:t>
      </w:r>
      <w:r w:rsidRPr="009F0021">
        <w:rPr>
          <w:rFonts w:ascii="Arial" w:hAnsi="Arial" w:cs="Arial"/>
          <w:sz w:val="22"/>
          <w:szCs w:val="22"/>
        </w:rPr>
        <w:t>th</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
          <w:sz w:val="22"/>
          <w:szCs w:val="22"/>
        </w:rPr>
        <w:t>g</w:t>
      </w:r>
      <w:r w:rsidRPr="009F0021">
        <w:rPr>
          <w:rFonts w:ascii="Arial" w:hAnsi="Arial" w:cs="Arial"/>
          <w:spacing w:val="-3"/>
          <w:sz w:val="22"/>
          <w:szCs w:val="22"/>
        </w:rPr>
        <w:t>s</w:t>
      </w:r>
      <w:r w:rsidRPr="009F0021">
        <w:rPr>
          <w:rFonts w:ascii="Arial" w:hAnsi="Arial" w:cs="Arial"/>
          <w:sz w:val="22"/>
          <w:szCs w:val="22"/>
        </w:rPr>
        <w:t>)</w:t>
      </w:r>
      <w:r w:rsidRPr="009F0021">
        <w:rPr>
          <w:rFonts w:ascii="Arial" w:hAnsi="Arial" w:cs="Arial"/>
          <w:spacing w:val="19"/>
          <w:sz w:val="22"/>
          <w:szCs w:val="22"/>
        </w:rPr>
        <w:t xml:space="preserve"> </w:t>
      </w:r>
      <w:r w:rsidRPr="009F0021">
        <w:rPr>
          <w:rFonts w:ascii="Arial" w:hAnsi="Arial" w:cs="Arial"/>
          <w:spacing w:val="-2"/>
          <w:sz w:val="22"/>
          <w:szCs w:val="22"/>
        </w:rPr>
        <w:t>l</w:t>
      </w:r>
      <w:r w:rsidRPr="009F0021">
        <w:rPr>
          <w:rFonts w:ascii="Arial" w:hAnsi="Arial" w:cs="Arial"/>
          <w:sz w:val="22"/>
          <w:szCs w:val="22"/>
        </w:rPr>
        <w:t>oc</w:t>
      </w:r>
      <w:r w:rsidRPr="009F0021">
        <w:rPr>
          <w:rFonts w:ascii="Arial" w:hAnsi="Arial" w:cs="Arial"/>
          <w:spacing w:val="-1"/>
          <w:sz w:val="22"/>
          <w:szCs w:val="22"/>
        </w:rPr>
        <w:t>a</w:t>
      </w:r>
      <w:r w:rsidRPr="009F0021">
        <w:rPr>
          <w:rFonts w:ascii="Arial" w:hAnsi="Arial" w:cs="Arial"/>
          <w:sz w:val="22"/>
          <w:szCs w:val="22"/>
        </w:rPr>
        <w:t>l</w:t>
      </w:r>
      <w:r w:rsidRPr="009F0021">
        <w:rPr>
          <w:rFonts w:ascii="Arial" w:hAnsi="Arial" w:cs="Arial"/>
          <w:spacing w:val="15"/>
          <w:sz w:val="22"/>
          <w:szCs w:val="22"/>
        </w:rPr>
        <w:t xml:space="preserve"> </w:t>
      </w:r>
      <w:r w:rsidRPr="009F0021">
        <w:rPr>
          <w:rFonts w:ascii="Arial" w:hAnsi="Arial" w:cs="Arial"/>
          <w:sz w:val="22"/>
          <w:szCs w:val="22"/>
        </w:rPr>
        <w:t>a</w:t>
      </w:r>
      <w:r w:rsidRPr="009F0021">
        <w:rPr>
          <w:rFonts w:ascii="Arial" w:hAnsi="Arial" w:cs="Arial"/>
          <w:spacing w:val="-2"/>
          <w:sz w:val="22"/>
          <w:szCs w:val="22"/>
        </w:rPr>
        <w:t>m</w:t>
      </w:r>
      <w:r w:rsidRPr="009F0021">
        <w:rPr>
          <w:rFonts w:ascii="Arial" w:hAnsi="Arial" w:cs="Arial"/>
          <w:sz w:val="22"/>
          <w:szCs w:val="22"/>
        </w:rPr>
        <w:t>e</w:t>
      </w:r>
      <w:r w:rsidRPr="009F0021">
        <w:rPr>
          <w:rFonts w:ascii="Arial" w:hAnsi="Arial" w:cs="Arial"/>
          <w:spacing w:val="-1"/>
          <w:sz w:val="22"/>
          <w:szCs w:val="22"/>
        </w:rPr>
        <w:t>n</w:t>
      </w:r>
      <w:r w:rsidRPr="009F0021">
        <w:rPr>
          <w:rFonts w:ascii="Arial" w:hAnsi="Arial" w:cs="Arial"/>
          <w:spacing w:val="-2"/>
          <w:sz w:val="22"/>
          <w:szCs w:val="22"/>
        </w:rPr>
        <w:t>i</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es</w:t>
      </w:r>
      <w:r w:rsidRPr="009F0021">
        <w:rPr>
          <w:rFonts w:ascii="Arial" w:hAnsi="Arial" w:cs="Arial"/>
          <w:spacing w:val="16"/>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 co</w:t>
      </w:r>
      <w:r w:rsidRPr="009F0021">
        <w:rPr>
          <w:rFonts w:ascii="Arial" w:hAnsi="Arial" w:cs="Arial"/>
          <w:spacing w:val="-1"/>
          <w:sz w:val="22"/>
          <w:szCs w:val="22"/>
        </w:rPr>
        <w:t>n</w:t>
      </w:r>
      <w:r w:rsidRPr="009F0021">
        <w:rPr>
          <w:rFonts w:ascii="Arial" w:hAnsi="Arial" w:cs="Arial"/>
          <w:sz w:val="22"/>
          <w:szCs w:val="22"/>
        </w:rPr>
        <w:t>ser</w:t>
      </w:r>
      <w:r w:rsidRPr="009F0021">
        <w:rPr>
          <w:rFonts w:ascii="Arial" w:hAnsi="Arial" w:cs="Arial"/>
          <w:spacing w:val="-2"/>
          <w:sz w:val="22"/>
          <w:szCs w:val="22"/>
        </w:rPr>
        <w:t>v</w:t>
      </w:r>
      <w:r w:rsidRPr="009F0021">
        <w:rPr>
          <w:rFonts w:ascii="Arial" w:hAnsi="Arial" w:cs="Arial"/>
          <w:sz w:val="22"/>
          <w:szCs w:val="22"/>
        </w:rPr>
        <w:t>ati</w:t>
      </w:r>
      <w:r w:rsidRPr="009F0021">
        <w:rPr>
          <w:rFonts w:ascii="Arial" w:hAnsi="Arial" w:cs="Arial"/>
          <w:spacing w:val="-1"/>
          <w:sz w:val="22"/>
          <w:szCs w:val="22"/>
        </w:rPr>
        <w:t>o</w:t>
      </w:r>
      <w:r w:rsidRPr="009F0021">
        <w:rPr>
          <w:rFonts w:ascii="Arial" w:hAnsi="Arial" w:cs="Arial"/>
          <w:sz w:val="22"/>
          <w:szCs w:val="22"/>
        </w:rPr>
        <w:t>n i</w:t>
      </w:r>
      <w:r w:rsidRPr="009F0021">
        <w:rPr>
          <w:rFonts w:ascii="Arial" w:hAnsi="Arial" w:cs="Arial"/>
          <w:spacing w:val="-1"/>
          <w:sz w:val="22"/>
          <w:szCs w:val="22"/>
        </w:rPr>
        <w:t>n</w:t>
      </w:r>
      <w:r w:rsidRPr="009F0021">
        <w:rPr>
          <w:rFonts w:ascii="Arial" w:hAnsi="Arial" w:cs="Arial"/>
          <w:sz w:val="22"/>
          <w:szCs w:val="22"/>
        </w:rPr>
        <w:t>ter</w:t>
      </w:r>
      <w:r w:rsidRPr="009F0021">
        <w:rPr>
          <w:rFonts w:ascii="Arial" w:hAnsi="Arial" w:cs="Arial"/>
          <w:spacing w:val="-3"/>
          <w:sz w:val="22"/>
          <w:szCs w:val="22"/>
        </w:rPr>
        <w:t>e</w:t>
      </w:r>
      <w:r w:rsidRPr="009F0021">
        <w:rPr>
          <w:rFonts w:ascii="Arial" w:hAnsi="Arial" w:cs="Arial"/>
          <w:sz w:val="22"/>
          <w:szCs w:val="22"/>
        </w:rPr>
        <w:t>s</w:t>
      </w:r>
      <w:r w:rsidRPr="009F0021">
        <w:rPr>
          <w:rFonts w:ascii="Arial" w:hAnsi="Arial" w:cs="Arial"/>
          <w:spacing w:val="1"/>
          <w:sz w:val="22"/>
          <w:szCs w:val="22"/>
        </w:rPr>
        <w:t>t</w:t>
      </w:r>
      <w:r w:rsidRPr="009F0021">
        <w:rPr>
          <w:rFonts w:ascii="Arial" w:hAnsi="Arial" w:cs="Arial"/>
          <w:sz w:val="22"/>
          <w:szCs w:val="22"/>
        </w:rPr>
        <w:t>s</w:t>
      </w:r>
      <w:r w:rsidRPr="009F0021">
        <w:rPr>
          <w:rFonts w:ascii="Arial" w:hAnsi="Arial" w:cs="Arial"/>
          <w:spacing w:val="-2"/>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1"/>
          <w:sz w:val="22"/>
          <w:szCs w:val="22"/>
        </w:rPr>
        <w:t xml:space="preserve"> </w:t>
      </w:r>
      <w:r w:rsidRPr="009F0021">
        <w:rPr>
          <w:rFonts w:ascii="Arial" w:hAnsi="Arial" w:cs="Arial"/>
          <w:sz w:val="22"/>
          <w:szCs w:val="22"/>
        </w:rPr>
        <w:t>the 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1"/>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 a</w:t>
      </w:r>
      <w:r w:rsidRPr="009F0021">
        <w:rPr>
          <w:rFonts w:ascii="Arial" w:hAnsi="Arial" w:cs="Arial"/>
          <w:spacing w:val="-3"/>
          <w:sz w:val="22"/>
          <w:szCs w:val="22"/>
        </w:rPr>
        <w:t>n</w:t>
      </w:r>
      <w:r w:rsidRPr="009F0021">
        <w:rPr>
          <w:rFonts w:ascii="Arial" w:hAnsi="Arial" w:cs="Arial"/>
          <w:sz w:val="22"/>
          <w:szCs w:val="22"/>
        </w:rPr>
        <w:t>y</w:t>
      </w:r>
      <w:r w:rsidRPr="009F0021">
        <w:rPr>
          <w:rFonts w:ascii="Arial" w:hAnsi="Arial" w:cs="Arial"/>
          <w:spacing w:val="-2"/>
          <w:sz w:val="22"/>
          <w:szCs w:val="22"/>
        </w:rPr>
        <w:t xml:space="preserve"> </w:t>
      </w:r>
      <w:r w:rsidRPr="009F0021">
        <w:rPr>
          <w:rFonts w:ascii="Arial" w:hAnsi="Arial" w:cs="Arial"/>
          <w:sz w:val="22"/>
          <w:szCs w:val="22"/>
        </w:rPr>
        <w:t>remed</w:t>
      </w:r>
      <w:r w:rsidRPr="009F0021">
        <w:rPr>
          <w:rFonts w:ascii="Arial" w:hAnsi="Arial" w:cs="Arial"/>
          <w:spacing w:val="-2"/>
          <w:sz w:val="22"/>
          <w:szCs w:val="22"/>
        </w:rPr>
        <w:t>i</w:t>
      </w:r>
      <w:r w:rsidRPr="009F0021">
        <w:rPr>
          <w:rFonts w:ascii="Arial" w:hAnsi="Arial" w:cs="Arial"/>
          <w:sz w:val="22"/>
          <w:szCs w:val="22"/>
        </w:rPr>
        <w:t>al</w:t>
      </w:r>
      <w:r w:rsidRPr="009F0021">
        <w:rPr>
          <w:rFonts w:ascii="Arial" w:hAnsi="Arial" w:cs="Arial"/>
          <w:spacing w:val="-1"/>
          <w:sz w:val="22"/>
          <w:szCs w:val="22"/>
        </w:rPr>
        <w:t xml:space="preserve"> </w:t>
      </w:r>
      <w:r w:rsidRPr="009F0021">
        <w:rPr>
          <w:rFonts w:ascii="Arial" w:hAnsi="Arial" w:cs="Arial"/>
          <w:sz w:val="22"/>
          <w:szCs w:val="22"/>
        </w:rPr>
        <w:t>me</w:t>
      </w:r>
      <w:r w:rsidRPr="009F0021">
        <w:rPr>
          <w:rFonts w:ascii="Arial" w:hAnsi="Arial" w:cs="Arial"/>
          <w:spacing w:val="-1"/>
          <w:sz w:val="22"/>
          <w:szCs w:val="22"/>
        </w:rPr>
        <w:t>a</w:t>
      </w:r>
      <w:r w:rsidRPr="009F0021">
        <w:rPr>
          <w:rFonts w:ascii="Arial" w:hAnsi="Arial" w:cs="Arial"/>
          <w:spacing w:val="-3"/>
          <w:sz w:val="22"/>
          <w:szCs w:val="22"/>
        </w:rPr>
        <w:t>s</w:t>
      </w:r>
      <w:r w:rsidRPr="009F0021">
        <w:rPr>
          <w:rFonts w:ascii="Arial" w:hAnsi="Arial" w:cs="Arial"/>
          <w:sz w:val="22"/>
          <w:szCs w:val="22"/>
        </w:rPr>
        <w:t>ure</w:t>
      </w:r>
      <w:r w:rsidRPr="009F0021">
        <w:rPr>
          <w:rFonts w:ascii="Arial" w:hAnsi="Arial" w:cs="Arial"/>
          <w:spacing w:val="-3"/>
          <w:sz w:val="22"/>
          <w:szCs w:val="22"/>
        </w:rPr>
        <w:t>s</w:t>
      </w:r>
      <w:r w:rsidRPr="009F0021">
        <w:rPr>
          <w:rFonts w:ascii="Arial" w:hAnsi="Arial" w:cs="Arial"/>
          <w:sz w:val="22"/>
          <w:szCs w:val="22"/>
        </w:rPr>
        <w:t>.</w:t>
      </w:r>
    </w:p>
    <w:p w14:paraId="6FFC13BC" w14:textId="77777777" w:rsidR="004322DB" w:rsidRPr="009F0021" w:rsidRDefault="004322DB" w:rsidP="00666827">
      <w:pPr>
        <w:keepNext/>
        <w:spacing w:before="240" w:after="60"/>
        <w:outlineLvl w:val="1"/>
        <w:rPr>
          <w:rFonts w:ascii="Arial" w:hAnsi="Arial" w:cs="Arial"/>
          <w:bCs/>
          <w:iCs/>
          <w:sz w:val="22"/>
          <w:szCs w:val="22"/>
          <w:lang w:eastAsia="en-US"/>
        </w:rPr>
      </w:pPr>
      <w:bookmarkStart w:id="4" w:name="_bookmark48"/>
      <w:bookmarkEnd w:id="4"/>
      <w:r w:rsidRPr="009F0021">
        <w:rPr>
          <w:rFonts w:ascii="Arial" w:hAnsi="Arial" w:cs="Arial"/>
          <w:b/>
          <w:bCs/>
          <w:iCs/>
          <w:sz w:val="22"/>
          <w:szCs w:val="22"/>
          <w:lang w:eastAsia="en-US"/>
        </w:rPr>
        <w:t>P</w:t>
      </w:r>
      <w:r w:rsidRPr="009F0021">
        <w:rPr>
          <w:rFonts w:ascii="Arial" w:hAnsi="Arial" w:cs="Arial"/>
          <w:b/>
          <w:bCs/>
          <w:iCs/>
          <w:spacing w:val="-2"/>
          <w:sz w:val="22"/>
          <w:szCs w:val="22"/>
          <w:lang w:eastAsia="en-US"/>
        </w:rPr>
        <w:t>o</w:t>
      </w:r>
      <w:r w:rsidRPr="009F0021">
        <w:rPr>
          <w:rFonts w:ascii="Arial" w:hAnsi="Arial" w:cs="Arial"/>
          <w:b/>
          <w:bCs/>
          <w:iCs/>
          <w:sz w:val="22"/>
          <w:szCs w:val="22"/>
          <w:lang w:eastAsia="en-US"/>
        </w:rPr>
        <w:t>li</w:t>
      </w:r>
      <w:r w:rsidRPr="009F0021">
        <w:rPr>
          <w:rFonts w:ascii="Arial" w:hAnsi="Arial" w:cs="Arial"/>
          <w:b/>
          <w:bCs/>
          <w:iCs/>
          <w:spacing w:val="1"/>
          <w:sz w:val="22"/>
          <w:szCs w:val="22"/>
          <w:lang w:eastAsia="en-US"/>
        </w:rPr>
        <w:t>c</w:t>
      </w:r>
      <w:r w:rsidRPr="009F0021">
        <w:rPr>
          <w:rFonts w:ascii="Arial" w:hAnsi="Arial" w:cs="Arial"/>
          <w:b/>
          <w:bCs/>
          <w:iCs/>
          <w:sz w:val="22"/>
          <w:szCs w:val="22"/>
          <w:lang w:eastAsia="en-US"/>
        </w:rPr>
        <w:t>y</w:t>
      </w:r>
      <w:r w:rsidRPr="009F0021">
        <w:rPr>
          <w:rFonts w:ascii="Arial" w:hAnsi="Arial" w:cs="Arial"/>
          <w:b/>
          <w:bCs/>
          <w:iCs/>
          <w:spacing w:val="-8"/>
          <w:sz w:val="22"/>
          <w:szCs w:val="22"/>
          <w:lang w:eastAsia="en-US"/>
        </w:rPr>
        <w:t xml:space="preserve"> </w:t>
      </w:r>
      <w:r w:rsidRPr="009F0021">
        <w:rPr>
          <w:rFonts w:ascii="Arial" w:hAnsi="Arial" w:cs="Arial"/>
          <w:b/>
          <w:bCs/>
          <w:iCs/>
          <w:spacing w:val="-1"/>
          <w:sz w:val="22"/>
          <w:szCs w:val="22"/>
          <w:lang w:eastAsia="en-US"/>
        </w:rPr>
        <w:t>G1</w:t>
      </w:r>
      <w:r w:rsidRPr="009F0021">
        <w:rPr>
          <w:rFonts w:ascii="Arial" w:hAnsi="Arial" w:cs="Arial"/>
          <w:b/>
          <w:bCs/>
          <w:iCs/>
          <w:sz w:val="22"/>
          <w:szCs w:val="22"/>
          <w:lang w:eastAsia="en-US"/>
        </w:rPr>
        <w:t xml:space="preserve">5:  </w:t>
      </w:r>
      <w:r w:rsidRPr="009F0021">
        <w:rPr>
          <w:rFonts w:ascii="Arial" w:hAnsi="Arial" w:cs="Arial"/>
          <w:b/>
          <w:bCs/>
          <w:iCs/>
          <w:spacing w:val="-2"/>
          <w:sz w:val="22"/>
          <w:szCs w:val="22"/>
          <w:lang w:eastAsia="en-US"/>
        </w:rPr>
        <w:t>D</w:t>
      </w:r>
      <w:r w:rsidRPr="009F0021">
        <w:rPr>
          <w:rFonts w:ascii="Arial" w:hAnsi="Arial" w:cs="Arial"/>
          <w:b/>
          <w:bCs/>
          <w:iCs/>
          <w:sz w:val="22"/>
          <w:szCs w:val="22"/>
          <w:lang w:eastAsia="en-US"/>
        </w:rPr>
        <w:t>er</w:t>
      </w:r>
      <w:r w:rsidRPr="009F0021">
        <w:rPr>
          <w:rFonts w:ascii="Arial" w:hAnsi="Arial" w:cs="Arial"/>
          <w:b/>
          <w:bCs/>
          <w:iCs/>
          <w:spacing w:val="-3"/>
          <w:sz w:val="22"/>
          <w:szCs w:val="22"/>
          <w:lang w:eastAsia="en-US"/>
        </w:rPr>
        <w:t>e</w:t>
      </w:r>
      <w:r w:rsidRPr="009F0021">
        <w:rPr>
          <w:rFonts w:ascii="Arial" w:hAnsi="Arial" w:cs="Arial"/>
          <w:b/>
          <w:bCs/>
          <w:iCs/>
          <w:spacing w:val="-2"/>
          <w:sz w:val="22"/>
          <w:szCs w:val="22"/>
          <w:lang w:eastAsia="en-US"/>
        </w:rPr>
        <w:t>l</w:t>
      </w:r>
      <w:r w:rsidRPr="009F0021">
        <w:rPr>
          <w:rFonts w:ascii="Arial" w:hAnsi="Arial" w:cs="Arial"/>
          <w:b/>
          <w:bCs/>
          <w:iCs/>
          <w:sz w:val="22"/>
          <w:szCs w:val="22"/>
          <w:lang w:eastAsia="en-US"/>
        </w:rPr>
        <w:t>ict</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L</w:t>
      </w:r>
      <w:r w:rsidRPr="009F0021">
        <w:rPr>
          <w:rFonts w:ascii="Arial" w:hAnsi="Arial" w:cs="Arial"/>
          <w:b/>
          <w:bCs/>
          <w:iCs/>
          <w:sz w:val="22"/>
          <w:szCs w:val="22"/>
          <w:lang w:eastAsia="en-US"/>
        </w:rPr>
        <w:t>a</w:t>
      </w:r>
      <w:r w:rsidRPr="009F0021">
        <w:rPr>
          <w:rFonts w:ascii="Arial" w:hAnsi="Arial" w:cs="Arial"/>
          <w:b/>
          <w:bCs/>
          <w:iCs/>
          <w:spacing w:val="-2"/>
          <w:sz w:val="22"/>
          <w:szCs w:val="22"/>
          <w:lang w:eastAsia="en-US"/>
        </w:rPr>
        <w:t>n</w:t>
      </w:r>
      <w:r w:rsidRPr="009F0021">
        <w:rPr>
          <w:rFonts w:ascii="Arial" w:hAnsi="Arial" w:cs="Arial"/>
          <w:b/>
          <w:bCs/>
          <w:iCs/>
          <w:sz w:val="22"/>
          <w:szCs w:val="22"/>
          <w:lang w:eastAsia="en-US"/>
        </w:rPr>
        <w:t>d</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R</w:t>
      </w:r>
      <w:r w:rsidRPr="009F0021">
        <w:rPr>
          <w:rFonts w:ascii="Arial" w:hAnsi="Arial" w:cs="Arial"/>
          <w:b/>
          <w:bCs/>
          <w:iCs/>
          <w:sz w:val="22"/>
          <w:szCs w:val="22"/>
          <w:lang w:eastAsia="en-US"/>
        </w:rPr>
        <w:t>e</w:t>
      </w:r>
      <w:r w:rsidRPr="009F0021">
        <w:rPr>
          <w:rFonts w:ascii="Arial" w:hAnsi="Arial" w:cs="Arial"/>
          <w:b/>
          <w:bCs/>
          <w:iCs/>
          <w:spacing w:val="-3"/>
          <w:sz w:val="22"/>
          <w:szCs w:val="22"/>
          <w:lang w:eastAsia="en-US"/>
        </w:rPr>
        <w:t>c</w:t>
      </w:r>
      <w:r w:rsidRPr="009F0021">
        <w:rPr>
          <w:rFonts w:ascii="Arial" w:hAnsi="Arial" w:cs="Arial"/>
          <w:b/>
          <w:bCs/>
          <w:iCs/>
          <w:sz w:val="22"/>
          <w:szCs w:val="22"/>
          <w:lang w:eastAsia="en-US"/>
        </w:rPr>
        <w:t>lama</w:t>
      </w:r>
      <w:r w:rsidRPr="009F0021">
        <w:rPr>
          <w:rFonts w:ascii="Arial" w:hAnsi="Arial" w:cs="Arial"/>
          <w:b/>
          <w:bCs/>
          <w:iCs/>
          <w:spacing w:val="-3"/>
          <w:sz w:val="22"/>
          <w:szCs w:val="22"/>
          <w:lang w:eastAsia="en-US"/>
        </w:rPr>
        <w:t>t</w:t>
      </w:r>
      <w:r w:rsidRPr="009F0021">
        <w:rPr>
          <w:rFonts w:ascii="Arial" w:hAnsi="Arial" w:cs="Arial"/>
          <w:b/>
          <w:bCs/>
          <w:iCs/>
          <w:sz w:val="22"/>
          <w:szCs w:val="22"/>
          <w:lang w:eastAsia="en-US"/>
        </w:rPr>
        <w:t>i</w:t>
      </w:r>
      <w:r w:rsidRPr="009F0021">
        <w:rPr>
          <w:rFonts w:ascii="Arial" w:hAnsi="Arial" w:cs="Arial"/>
          <w:b/>
          <w:bCs/>
          <w:iCs/>
          <w:spacing w:val="-2"/>
          <w:sz w:val="22"/>
          <w:szCs w:val="22"/>
          <w:lang w:eastAsia="en-US"/>
        </w:rPr>
        <w:t>o</w:t>
      </w:r>
      <w:r w:rsidRPr="009F0021">
        <w:rPr>
          <w:rFonts w:ascii="Arial" w:hAnsi="Arial" w:cs="Arial"/>
          <w:b/>
          <w:bCs/>
          <w:iCs/>
          <w:sz w:val="22"/>
          <w:szCs w:val="22"/>
          <w:lang w:eastAsia="en-US"/>
        </w:rPr>
        <w:t xml:space="preserve">n </w:t>
      </w:r>
      <w:r w:rsidRPr="009F0021">
        <w:rPr>
          <w:rFonts w:ascii="Arial" w:hAnsi="Arial" w:cs="Arial"/>
          <w:bCs/>
          <w:iCs/>
          <w:sz w:val="22"/>
          <w:szCs w:val="22"/>
          <w:lang w:eastAsia="en-US"/>
        </w:rPr>
        <w:t>encourages de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13"/>
          <w:sz w:val="22"/>
          <w:szCs w:val="22"/>
          <w:lang w:eastAsia="en-US"/>
        </w:rPr>
        <w:t xml:space="preserve"> on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ct</w:t>
      </w:r>
      <w:r w:rsidRPr="009F0021">
        <w:rPr>
          <w:rFonts w:ascii="Arial" w:hAnsi="Arial" w:cs="Arial"/>
          <w:bCs/>
          <w:iCs/>
          <w:spacing w:val="13"/>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0"/>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12"/>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12"/>
          <w:sz w:val="22"/>
          <w:szCs w:val="22"/>
          <w:lang w:eastAsia="en-US"/>
        </w:rPr>
        <w:t xml:space="preserve"> </w:t>
      </w:r>
      <w:r w:rsidRPr="009F0021">
        <w:rPr>
          <w:rFonts w:ascii="Arial" w:hAnsi="Arial" w:cs="Arial"/>
          <w:bCs/>
          <w:iCs/>
          <w:sz w:val="22"/>
          <w:szCs w:val="22"/>
          <w:lang w:eastAsia="en-US"/>
        </w:rPr>
        <w:t>rec</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amat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on</w:t>
      </w:r>
      <w:r w:rsidRPr="009F0021">
        <w:rPr>
          <w:rFonts w:ascii="Arial" w:hAnsi="Arial" w:cs="Arial"/>
          <w:bCs/>
          <w:iCs/>
          <w:spacing w:val="9"/>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16"/>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2"/>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s</w:t>
      </w:r>
      <w:r w:rsidRPr="009F0021">
        <w:rPr>
          <w:rFonts w:ascii="Arial" w:hAnsi="Arial" w:cs="Arial"/>
          <w:bCs/>
          <w:iCs/>
          <w:spacing w:val="20"/>
          <w:sz w:val="22"/>
          <w:szCs w:val="22"/>
          <w:lang w:eastAsia="en-US"/>
        </w:rPr>
        <w:t xml:space="preserve"> </w:t>
      </w:r>
      <w:r w:rsidRPr="009F0021">
        <w:rPr>
          <w:rFonts w:ascii="Arial" w:hAnsi="Arial" w:cs="Arial"/>
          <w:bCs/>
          <w:iCs/>
          <w:sz w:val="22"/>
          <w:szCs w:val="22"/>
          <w:lang w:eastAsia="en-US"/>
        </w:rPr>
        <w:t>re</w:t>
      </w:r>
      <w:r w:rsidRPr="009F0021">
        <w:rPr>
          <w:rFonts w:ascii="Arial" w:hAnsi="Arial" w:cs="Arial"/>
          <w:bCs/>
          <w:iCs/>
          <w:spacing w:val="1"/>
          <w:sz w:val="22"/>
          <w:szCs w:val="22"/>
          <w:lang w:eastAsia="en-US"/>
        </w:rPr>
        <w:t>q</w:t>
      </w:r>
      <w:r w:rsidRPr="009F0021">
        <w:rPr>
          <w:rFonts w:ascii="Arial" w:hAnsi="Arial" w:cs="Arial"/>
          <w:bCs/>
          <w:iCs/>
          <w:sz w:val="22"/>
          <w:szCs w:val="22"/>
          <w:lang w:eastAsia="en-US"/>
        </w:rPr>
        <w:t>u</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d 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 appro</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 xml:space="preserve">ate. </w:t>
      </w:r>
      <w:r w:rsidRPr="009F0021">
        <w:rPr>
          <w:rFonts w:ascii="Arial" w:hAnsi="Arial" w:cs="Arial"/>
          <w:bCs/>
          <w:iCs/>
          <w:spacing w:val="1"/>
          <w:sz w:val="22"/>
          <w:szCs w:val="22"/>
          <w:lang w:eastAsia="en-US"/>
        </w:rPr>
        <w:t xml:space="preserve"> </w:t>
      </w:r>
      <w:r w:rsidRPr="009F0021">
        <w:rPr>
          <w:rFonts w:ascii="Arial" w:hAnsi="Arial" w:cs="Arial"/>
          <w:bCs/>
          <w:iCs/>
          <w:spacing w:val="-1"/>
          <w:sz w:val="22"/>
          <w:szCs w:val="22"/>
          <w:lang w:eastAsia="en-US"/>
        </w:rPr>
        <w:t>S</w:t>
      </w:r>
      <w:r w:rsidRPr="009F0021">
        <w:rPr>
          <w:rFonts w:ascii="Arial" w:hAnsi="Arial" w:cs="Arial"/>
          <w:bCs/>
          <w:iCs/>
          <w:sz w:val="22"/>
          <w:szCs w:val="22"/>
          <w:lang w:eastAsia="en-US"/>
        </w:rPr>
        <w:t>ch</w:t>
      </w:r>
      <w:r w:rsidRPr="009F0021">
        <w:rPr>
          <w:rFonts w:ascii="Arial" w:hAnsi="Arial" w:cs="Arial"/>
          <w:bCs/>
          <w:iCs/>
          <w:spacing w:val="-4"/>
          <w:sz w:val="22"/>
          <w:szCs w:val="22"/>
          <w:lang w:eastAsia="en-US"/>
        </w:rPr>
        <w:t>e</w:t>
      </w:r>
      <w:r w:rsidRPr="009F0021">
        <w:rPr>
          <w:rFonts w:ascii="Arial" w:hAnsi="Arial" w:cs="Arial"/>
          <w:bCs/>
          <w:iCs/>
          <w:spacing w:val="-2"/>
          <w:sz w:val="22"/>
          <w:szCs w:val="22"/>
          <w:lang w:eastAsia="en-US"/>
        </w:rPr>
        <w:t>m</w:t>
      </w:r>
      <w:r w:rsidRPr="009F0021">
        <w:rPr>
          <w:rFonts w:ascii="Arial" w:hAnsi="Arial" w:cs="Arial"/>
          <w:bCs/>
          <w:iCs/>
          <w:sz w:val="22"/>
          <w:szCs w:val="22"/>
          <w:lang w:eastAsia="en-US"/>
        </w:rPr>
        <w:t>es</w:t>
      </w:r>
      <w:r w:rsidRPr="009F0021">
        <w:rPr>
          <w:rFonts w:ascii="Arial" w:hAnsi="Arial" w:cs="Arial"/>
          <w:bCs/>
          <w:iCs/>
          <w:spacing w:val="1"/>
          <w:sz w:val="22"/>
          <w:szCs w:val="22"/>
          <w:lang w:eastAsia="en-US"/>
        </w:rPr>
        <w:t xml:space="preserve"> </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n d</w:t>
      </w:r>
      <w:r w:rsidRPr="009F0021">
        <w:rPr>
          <w:rFonts w:ascii="Arial" w:hAnsi="Arial" w:cs="Arial"/>
          <w:bCs/>
          <w:iCs/>
          <w:spacing w:val="-4"/>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ct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4"/>
          <w:sz w:val="22"/>
          <w:szCs w:val="22"/>
          <w:lang w:eastAsia="en-US"/>
        </w:rPr>
        <w:t>i</w:t>
      </w:r>
      <w:r w:rsidRPr="009F0021">
        <w:rPr>
          <w:rFonts w:ascii="Arial" w:hAnsi="Arial" w:cs="Arial"/>
          <w:bCs/>
          <w:iCs/>
          <w:sz w:val="22"/>
          <w:szCs w:val="22"/>
          <w:lang w:eastAsia="en-US"/>
        </w:rPr>
        <w:t>tes</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3"/>
          <w:sz w:val="22"/>
          <w:szCs w:val="22"/>
          <w:lang w:eastAsia="en-US"/>
        </w:rPr>
        <w:t>h</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p>
    <w:p w14:paraId="348E167F" w14:textId="77777777" w:rsidR="004322DB" w:rsidRPr="009F0021" w:rsidRDefault="004322DB" w:rsidP="00FD26DB">
      <w:pPr>
        <w:widowControl w:val="0"/>
        <w:numPr>
          <w:ilvl w:val="0"/>
          <w:numId w:val="17"/>
        </w:numPr>
        <w:rPr>
          <w:rFonts w:ascii="Arial" w:hAnsi="Arial" w:cs="Arial"/>
          <w:sz w:val="22"/>
          <w:szCs w:val="22"/>
        </w:rPr>
      </w:pPr>
      <w:r w:rsidRPr="009F0021">
        <w:rPr>
          <w:rFonts w:ascii="Arial" w:hAnsi="Arial" w:cs="Arial"/>
          <w:spacing w:val="-1"/>
          <w:sz w:val="22"/>
          <w:szCs w:val="22"/>
        </w:rPr>
        <w:t>P</w:t>
      </w:r>
      <w:r w:rsidRPr="009F0021">
        <w:rPr>
          <w:rFonts w:ascii="Arial" w:hAnsi="Arial" w:cs="Arial"/>
          <w:sz w:val="22"/>
          <w:szCs w:val="22"/>
        </w:rPr>
        <w:t>ro</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de emp</w:t>
      </w:r>
      <w:r w:rsidRPr="009F0021">
        <w:rPr>
          <w:rFonts w:ascii="Arial" w:hAnsi="Arial" w:cs="Arial"/>
          <w:spacing w:val="-1"/>
          <w:sz w:val="22"/>
          <w:szCs w:val="22"/>
        </w:rPr>
        <w:t>l</w:t>
      </w:r>
      <w:r w:rsidRPr="009F0021">
        <w:rPr>
          <w:rFonts w:ascii="Arial" w:hAnsi="Arial" w:cs="Arial"/>
          <w:spacing w:val="1"/>
          <w:sz w:val="22"/>
          <w:szCs w:val="22"/>
        </w:rPr>
        <w:t>o</w:t>
      </w:r>
      <w:r w:rsidRPr="009F0021">
        <w:rPr>
          <w:rFonts w:ascii="Arial" w:hAnsi="Arial" w:cs="Arial"/>
          <w:spacing w:val="-3"/>
          <w:sz w:val="22"/>
          <w:szCs w:val="22"/>
        </w:rPr>
        <w:t>y</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 a</w:t>
      </w:r>
      <w:r w:rsidRPr="009F0021">
        <w:rPr>
          <w:rFonts w:ascii="Arial" w:hAnsi="Arial" w:cs="Arial"/>
          <w:spacing w:val="-1"/>
          <w:sz w:val="22"/>
          <w:szCs w:val="22"/>
        </w:rPr>
        <w:t>n</w:t>
      </w:r>
      <w:r w:rsidRPr="009F0021">
        <w:rPr>
          <w:rFonts w:ascii="Arial" w:hAnsi="Arial" w:cs="Arial"/>
          <w:sz w:val="22"/>
          <w:szCs w:val="22"/>
        </w:rPr>
        <w:t>d res</w:t>
      </w:r>
      <w:r w:rsidRPr="009F0021">
        <w:rPr>
          <w:rFonts w:ascii="Arial" w:hAnsi="Arial" w:cs="Arial"/>
          <w:spacing w:val="-2"/>
          <w:sz w:val="22"/>
          <w:szCs w:val="22"/>
        </w:rPr>
        <w:t>i</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nti</w:t>
      </w:r>
      <w:r w:rsidRPr="009F0021">
        <w:rPr>
          <w:rFonts w:ascii="Arial" w:hAnsi="Arial" w:cs="Arial"/>
          <w:spacing w:val="-1"/>
          <w:sz w:val="22"/>
          <w:szCs w:val="22"/>
        </w:rPr>
        <w:t>a</w:t>
      </w:r>
      <w:r w:rsidRPr="009F0021">
        <w:rPr>
          <w:rFonts w:ascii="Arial" w:hAnsi="Arial" w:cs="Arial"/>
          <w:sz w:val="22"/>
          <w:szCs w:val="22"/>
        </w:rPr>
        <w:t>l</w:t>
      </w:r>
      <w:r w:rsidRPr="009F0021">
        <w:rPr>
          <w:rFonts w:ascii="Arial" w:hAnsi="Arial" w:cs="Arial"/>
          <w:spacing w:val="10"/>
          <w:sz w:val="22"/>
          <w:szCs w:val="22"/>
        </w:rPr>
        <w:t xml:space="preserve"> </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 xml:space="preserve">d </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11"/>
          <w:sz w:val="22"/>
          <w:szCs w:val="22"/>
        </w:rPr>
        <w:t xml:space="preserve"> </w:t>
      </w:r>
      <w:r w:rsidRPr="009F0021">
        <w:rPr>
          <w:rFonts w:ascii="Arial" w:hAnsi="Arial" w:cs="Arial"/>
          <w:spacing w:val="3"/>
          <w:sz w:val="22"/>
          <w:szCs w:val="22"/>
        </w:rPr>
        <w:t>t</w:t>
      </w:r>
      <w:r w:rsidRPr="009F0021">
        <w:rPr>
          <w:rFonts w:ascii="Arial" w:hAnsi="Arial" w:cs="Arial"/>
          <w:sz w:val="22"/>
          <w:szCs w:val="22"/>
        </w:rPr>
        <w:t>he</w:t>
      </w:r>
      <w:r w:rsidRPr="009F0021">
        <w:rPr>
          <w:rFonts w:ascii="Arial" w:hAnsi="Arial" w:cs="Arial"/>
          <w:spacing w:val="11"/>
          <w:sz w:val="22"/>
          <w:szCs w:val="22"/>
        </w:rPr>
        <w:t xml:space="preserve"> </w:t>
      </w:r>
      <w:r w:rsidRPr="009F0021">
        <w:rPr>
          <w:rFonts w:ascii="Arial" w:hAnsi="Arial" w:cs="Arial"/>
          <w:sz w:val="22"/>
          <w:szCs w:val="22"/>
        </w:rPr>
        <w:t>urban</w:t>
      </w:r>
      <w:r w:rsidRPr="009F0021">
        <w:rPr>
          <w:rFonts w:ascii="Arial" w:hAnsi="Arial" w:cs="Arial"/>
          <w:spacing w:val="11"/>
          <w:sz w:val="22"/>
          <w:szCs w:val="22"/>
        </w:rPr>
        <w:t xml:space="preserve"> </w:t>
      </w:r>
      <w:r w:rsidRPr="009F0021">
        <w:rPr>
          <w:rFonts w:ascii="Arial" w:hAnsi="Arial" w:cs="Arial"/>
          <w:sz w:val="22"/>
          <w:szCs w:val="22"/>
        </w:rPr>
        <w:t>are</w:t>
      </w:r>
      <w:r w:rsidRPr="009F0021">
        <w:rPr>
          <w:rFonts w:ascii="Arial" w:hAnsi="Arial" w:cs="Arial"/>
          <w:spacing w:val="1"/>
          <w:sz w:val="22"/>
          <w:szCs w:val="22"/>
        </w:rPr>
        <w:t>a</w:t>
      </w:r>
      <w:r w:rsidRPr="009F0021">
        <w:rPr>
          <w:rFonts w:ascii="Arial" w:hAnsi="Arial" w:cs="Arial"/>
          <w:sz w:val="22"/>
          <w:szCs w:val="22"/>
        </w:rPr>
        <w:t>s th</w:t>
      </w:r>
      <w:r w:rsidRPr="009F0021">
        <w:rPr>
          <w:rFonts w:ascii="Arial" w:hAnsi="Arial" w:cs="Arial"/>
          <w:spacing w:val="-4"/>
          <w:sz w:val="22"/>
          <w:szCs w:val="22"/>
        </w:rPr>
        <w:t>e</w:t>
      </w:r>
      <w:r w:rsidRPr="009F0021">
        <w:rPr>
          <w:rFonts w:ascii="Arial" w:hAnsi="Arial" w:cs="Arial"/>
          <w:sz w:val="22"/>
          <w:szCs w:val="22"/>
        </w:rPr>
        <w:t>re</w:t>
      </w:r>
      <w:r w:rsidRPr="009F0021">
        <w:rPr>
          <w:rFonts w:ascii="Arial" w:hAnsi="Arial" w:cs="Arial"/>
          <w:spacing w:val="-4"/>
          <w:sz w:val="22"/>
          <w:szCs w:val="22"/>
        </w:rPr>
        <w:t>b</w:t>
      </w:r>
      <w:r w:rsidRPr="009F0021">
        <w:rPr>
          <w:rFonts w:ascii="Arial" w:hAnsi="Arial" w:cs="Arial"/>
          <w:sz w:val="22"/>
          <w:szCs w:val="22"/>
        </w:rPr>
        <w:t>y re</w:t>
      </w:r>
      <w:r w:rsidRPr="009F0021">
        <w:rPr>
          <w:rFonts w:ascii="Arial" w:hAnsi="Arial" w:cs="Arial"/>
          <w:spacing w:val="-1"/>
          <w:sz w:val="22"/>
          <w:szCs w:val="22"/>
        </w:rPr>
        <w:t>d</w:t>
      </w:r>
      <w:r w:rsidRPr="009F0021">
        <w:rPr>
          <w:rFonts w:ascii="Arial" w:hAnsi="Arial" w:cs="Arial"/>
          <w:sz w:val="22"/>
          <w:szCs w:val="22"/>
        </w:rPr>
        <w:t>uc</w:t>
      </w:r>
      <w:r w:rsidRPr="009F0021">
        <w:rPr>
          <w:rFonts w:ascii="Arial" w:hAnsi="Arial" w:cs="Arial"/>
          <w:spacing w:val="-2"/>
          <w:sz w:val="22"/>
          <w:szCs w:val="22"/>
        </w:rPr>
        <w:t>i</w:t>
      </w:r>
      <w:r w:rsidRPr="009F0021">
        <w:rPr>
          <w:rFonts w:ascii="Arial" w:hAnsi="Arial" w:cs="Arial"/>
          <w:sz w:val="22"/>
          <w:szCs w:val="22"/>
        </w:rPr>
        <w:t>ng pressure</w:t>
      </w:r>
      <w:r w:rsidRPr="009F0021">
        <w:rPr>
          <w:rFonts w:ascii="Arial" w:hAnsi="Arial" w:cs="Arial"/>
          <w:spacing w:val="-2"/>
          <w:sz w:val="22"/>
          <w:szCs w:val="22"/>
        </w:rPr>
        <w:t xml:space="preserve"> </w:t>
      </w:r>
      <w:r w:rsidRPr="009F0021">
        <w:rPr>
          <w:rFonts w:ascii="Arial" w:hAnsi="Arial" w:cs="Arial"/>
          <w:sz w:val="22"/>
          <w:szCs w:val="22"/>
        </w:rPr>
        <w:t>on</w:t>
      </w:r>
      <w:r w:rsidRPr="009F0021">
        <w:rPr>
          <w:rFonts w:ascii="Arial" w:hAnsi="Arial" w:cs="Arial"/>
          <w:spacing w:val="-2"/>
          <w:sz w:val="22"/>
          <w:szCs w:val="22"/>
        </w:rPr>
        <w:t xml:space="preserve"> </w:t>
      </w:r>
      <w:r w:rsidRPr="009F0021">
        <w:rPr>
          <w:rFonts w:ascii="Arial" w:hAnsi="Arial" w:cs="Arial"/>
          <w:spacing w:val="-1"/>
          <w:sz w:val="22"/>
          <w:szCs w:val="22"/>
        </w:rPr>
        <w:t>g</w:t>
      </w:r>
      <w:r w:rsidRPr="009F0021">
        <w:rPr>
          <w:rFonts w:ascii="Arial" w:hAnsi="Arial" w:cs="Arial"/>
          <w:sz w:val="22"/>
          <w:szCs w:val="22"/>
        </w:rPr>
        <w:t>re</w:t>
      </w:r>
      <w:r w:rsidRPr="009F0021">
        <w:rPr>
          <w:rFonts w:ascii="Arial" w:hAnsi="Arial" w:cs="Arial"/>
          <w:spacing w:val="-1"/>
          <w:sz w:val="22"/>
          <w:szCs w:val="22"/>
        </w:rPr>
        <w:t>e</w:t>
      </w:r>
      <w:r w:rsidRPr="009F0021">
        <w:rPr>
          <w:rFonts w:ascii="Arial" w:hAnsi="Arial" w:cs="Arial"/>
          <w:spacing w:val="-3"/>
          <w:sz w:val="22"/>
          <w:szCs w:val="22"/>
        </w:rPr>
        <w:t>n</w:t>
      </w:r>
      <w:r w:rsidRPr="009F0021">
        <w:rPr>
          <w:rFonts w:ascii="Arial" w:hAnsi="Arial" w:cs="Arial"/>
          <w:spacing w:val="3"/>
          <w:sz w:val="22"/>
          <w:szCs w:val="22"/>
        </w:rPr>
        <w:t>f</w:t>
      </w:r>
      <w:r w:rsidRPr="009F0021">
        <w:rPr>
          <w:rFonts w:ascii="Arial" w:hAnsi="Arial" w:cs="Arial"/>
          <w:spacing w:val="-2"/>
          <w:sz w:val="22"/>
          <w:szCs w:val="22"/>
        </w:rPr>
        <w:t>i</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d s</w:t>
      </w:r>
      <w:r w:rsidRPr="009F0021">
        <w:rPr>
          <w:rFonts w:ascii="Arial" w:hAnsi="Arial" w:cs="Arial"/>
          <w:spacing w:val="-3"/>
          <w:sz w:val="22"/>
          <w:szCs w:val="22"/>
        </w:rPr>
        <w:t>i</w:t>
      </w:r>
      <w:r w:rsidRPr="009F0021">
        <w:rPr>
          <w:rFonts w:ascii="Arial" w:hAnsi="Arial" w:cs="Arial"/>
          <w:sz w:val="22"/>
          <w:szCs w:val="22"/>
        </w:rPr>
        <w:t>tes;</w:t>
      </w:r>
    </w:p>
    <w:p w14:paraId="4A01E213" w14:textId="77777777" w:rsidR="004A1FE3" w:rsidRPr="009F0021" w:rsidRDefault="004322DB" w:rsidP="00FD26DB">
      <w:pPr>
        <w:widowControl w:val="0"/>
        <w:numPr>
          <w:ilvl w:val="0"/>
          <w:numId w:val="17"/>
        </w:numPr>
        <w:rPr>
          <w:rFonts w:ascii="Arial" w:hAnsi="Arial" w:cs="Arial"/>
          <w:sz w:val="22"/>
          <w:szCs w:val="22"/>
        </w:rPr>
      </w:pPr>
      <w:r w:rsidRPr="009F0021">
        <w:rPr>
          <w:rFonts w:ascii="Arial" w:hAnsi="Arial" w:cs="Arial"/>
          <w:spacing w:val="-4"/>
          <w:sz w:val="22"/>
          <w:szCs w:val="22"/>
        </w:rPr>
        <w:t>M</w:t>
      </w:r>
      <w:r w:rsidRPr="009F0021">
        <w:rPr>
          <w:rFonts w:ascii="Arial" w:hAnsi="Arial" w:cs="Arial"/>
          <w:spacing w:val="1"/>
          <w:sz w:val="22"/>
          <w:szCs w:val="22"/>
        </w:rPr>
        <w:t>a</w:t>
      </w:r>
      <w:r w:rsidRPr="009F0021">
        <w:rPr>
          <w:rFonts w:ascii="Arial" w:hAnsi="Arial" w:cs="Arial"/>
          <w:spacing w:val="-2"/>
          <w:sz w:val="22"/>
          <w:szCs w:val="22"/>
        </w:rPr>
        <w:t>i</w:t>
      </w:r>
      <w:r w:rsidRPr="009F0021">
        <w:rPr>
          <w:rFonts w:ascii="Arial" w:hAnsi="Arial" w:cs="Arial"/>
          <w:sz w:val="22"/>
          <w:szCs w:val="22"/>
        </w:rPr>
        <w:t>nta</w:t>
      </w:r>
      <w:r w:rsidRPr="009F0021">
        <w:rPr>
          <w:rFonts w:ascii="Arial" w:hAnsi="Arial" w:cs="Arial"/>
          <w:spacing w:val="-1"/>
          <w:sz w:val="22"/>
          <w:szCs w:val="22"/>
        </w:rPr>
        <w:t>i</w:t>
      </w:r>
      <w:r w:rsidRPr="009F0021">
        <w:rPr>
          <w:rFonts w:ascii="Arial" w:hAnsi="Arial" w:cs="Arial"/>
          <w:sz w:val="22"/>
          <w:szCs w:val="22"/>
        </w:rPr>
        <w:t>n a</w:t>
      </w:r>
      <w:r w:rsidRPr="009F0021">
        <w:rPr>
          <w:rFonts w:ascii="Arial" w:hAnsi="Arial" w:cs="Arial"/>
          <w:spacing w:val="-1"/>
          <w:sz w:val="22"/>
          <w:szCs w:val="22"/>
        </w:rPr>
        <w:t>n</w:t>
      </w:r>
      <w:r w:rsidRPr="009F0021">
        <w:rPr>
          <w:rFonts w:ascii="Arial" w:hAnsi="Arial" w:cs="Arial"/>
          <w:sz w:val="22"/>
          <w:szCs w:val="22"/>
        </w:rPr>
        <w:t xml:space="preserve">d </w:t>
      </w:r>
      <w:r w:rsidRPr="009F0021">
        <w:rPr>
          <w:rFonts w:ascii="Arial" w:hAnsi="Arial" w:cs="Arial"/>
          <w:spacing w:val="-2"/>
          <w:sz w:val="22"/>
          <w:szCs w:val="22"/>
        </w:rPr>
        <w:t>i</w:t>
      </w:r>
      <w:r w:rsidRPr="009F0021">
        <w:rPr>
          <w:rFonts w:ascii="Arial" w:hAnsi="Arial" w:cs="Arial"/>
          <w:sz w:val="22"/>
          <w:szCs w:val="22"/>
        </w:rPr>
        <w:t>mpro</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47"/>
          <w:sz w:val="22"/>
          <w:szCs w:val="22"/>
        </w:rPr>
        <w:t xml:space="preserve"> </w:t>
      </w:r>
      <w:r w:rsidRPr="009F0021">
        <w:rPr>
          <w:rFonts w:ascii="Arial" w:hAnsi="Arial" w:cs="Arial"/>
          <w:sz w:val="22"/>
          <w:szCs w:val="22"/>
        </w:rPr>
        <w:t>the</w:t>
      </w:r>
      <w:r w:rsidRPr="009F0021">
        <w:rPr>
          <w:rFonts w:ascii="Arial" w:hAnsi="Arial" w:cs="Arial"/>
          <w:spacing w:val="44"/>
          <w:sz w:val="22"/>
          <w:szCs w:val="22"/>
        </w:rPr>
        <w:t xml:space="preserve"> </w:t>
      </w:r>
      <w:r w:rsidRPr="009F0021">
        <w:rPr>
          <w:rFonts w:ascii="Arial" w:hAnsi="Arial" w:cs="Arial"/>
          <w:sz w:val="22"/>
          <w:szCs w:val="22"/>
        </w:rPr>
        <w:t>e</w:t>
      </w:r>
      <w:r w:rsidRPr="009F0021">
        <w:rPr>
          <w:rFonts w:ascii="Arial" w:hAnsi="Arial" w:cs="Arial"/>
          <w:spacing w:val="-1"/>
          <w:sz w:val="22"/>
          <w:szCs w:val="22"/>
        </w:rPr>
        <w:t>n</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ro</w:t>
      </w:r>
      <w:r w:rsidRPr="009F0021">
        <w:rPr>
          <w:rFonts w:ascii="Arial" w:hAnsi="Arial" w:cs="Arial"/>
          <w:spacing w:val="-1"/>
          <w:sz w:val="22"/>
          <w:szCs w:val="22"/>
        </w:rPr>
        <w:t>n</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 a</w:t>
      </w:r>
      <w:r w:rsidRPr="009F0021">
        <w:rPr>
          <w:rFonts w:ascii="Arial" w:hAnsi="Arial" w:cs="Arial"/>
          <w:spacing w:val="-1"/>
          <w:sz w:val="22"/>
          <w:szCs w:val="22"/>
        </w:rPr>
        <w:t>n</w:t>
      </w:r>
      <w:r w:rsidRPr="009F0021">
        <w:rPr>
          <w:rFonts w:ascii="Arial" w:hAnsi="Arial" w:cs="Arial"/>
          <w:sz w:val="22"/>
          <w:szCs w:val="22"/>
        </w:rPr>
        <w:t xml:space="preserve">d </w:t>
      </w:r>
      <w:r w:rsidRPr="009F0021">
        <w:rPr>
          <w:rFonts w:ascii="Arial" w:hAnsi="Arial" w:cs="Arial"/>
          <w:spacing w:val="-2"/>
          <w:sz w:val="22"/>
          <w:szCs w:val="22"/>
        </w:rPr>
        <w:t>i</w:t>
      </w:r>
      <w:r w:rsidRPr="009F0021">
        <w:rPr>
          <w:rFonts w:ascii="Arial" w:hAnsi="Arial" w:cs="Arial"/>
          <w:sz w:val="22"/>
          <w:szCs w:val="22"/>
        </w:rPr>
        <w:t>nc</w:t>
      </w:r>
      <w:r w:rsidRPr="009F0021">
        <w:rPr>
          <w:rFonts w:ascii="Arial" w:hAnsi="Arial" w:cs="Arial"/>
          <w:spacing w:val="-2"/>
          <w:sz w:val="22"/>
          <w:szCs w:val="22"/>
        </w:rPr>
        <w:t>l</w:t>
      </w:r>
      <w:r w:rsidRPr="009F0021">
        <w:rPr>
          <w:rFonts w:ascii="Arial" w:hAnsi="Arial" w:cs="Arial"/>
          <w:sz w:val="22"/>
          <w:szCs w:val="22"/>
        </w:rPr>
        <w:t>u</w:t>
      </w:r>
      <w:r w:rsidRPr="009F0021">
        <w:rPr>
          <w:rFonts w:ascii="Arial" w:hAnsi="Arial" w:cs="Arial"/>
          <w:spacing w:val="-1"/>
          <w:sz w:val="22"/>
          <w:szCs w:val="22"/>
        </w:rPr>
        <w:t>d</w:t>
      </w:r>
      <w:r w:rsidRPr="009F0021">
        <w:rPr>
          <w:rFonts w:ascii="Arial" w:hAnsi="Arial" w:cs="Arial"/>
          <w:sz w:val="22"/>
          <w:szCs w:val="22"/>
        </w:rPr>
        <w:t>e</w:t>
      </w:r>
      <w:r w:rsidRPr="009F0021">
        <w:rPr>
          <w:rFonts w:ascii="Arial" w:hAnsi="Arial" w:cs="Arial"/>
          <w:spacing w:val="45"/>
          <w:sz w:val="22"/>
          <w:szCs w:val="22"/>
        </w:rPr>
        <w:t xml:space="preserve"> </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dsc</w:t>
      </w:r>
      <w:r w:rsidRPr="009F0021">
        <w:rPr>
          <w:rFonts w:ascii="Arial" w:hAnsi="Arial" w:cs="Arial"/>
          <w:spacing w:val="-1"/>
          <w:sz w:val="22"/>
          <w:szCs w:val="22"/>
        </w:rPr>
        <w:t>a</w:t>
      </w:r>
      <w:r w:rsidRPr="009F0021">
        <w:rPr>
          <w:rFonts w:ascii="Arial" w:hAnsi="Arial" w:cs="Arial"/>
          <w:sz w:val="22"/>
          <w:szCs w:val="22"/>
        </w:rPr>
        <w:t>pe e</w:t>
      </w:r>
      <w:r w:rsidRPr="009F0021">
        <w:rPr>
          <w:rFonts w:ascii="Arial" w:hAnsi="Arial" w:cs="Arial"/>
          <w:spacing w:val="1"/>
          <w:sz w:val="22"/>
          <w:szCs w:val="22"/>
        </w:rPr>
        <w:t>n</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nc</w:t>
      </w:r>
      <w:r w:rsidRPr="009F0021">
        <w:rPr>
          <w:rFonts w:ascii="Arial" w:hAnsi="Arial" w:cs="Arial"/>
          <w:spacing w:val="-1"/>
          <w:sz w:val="22"/>
          <w:szCs w:val="22"/>
        </w:rPr>
        <w:t>e</w:t>
      </w:r>
      <w:r w:rsidRPr="009F0021">
        <w:rPr>
          <w:rFonts w:ascii="Arial" w:hAnsi="Arial" w:cs="Arial"/>
          <w:sz w:val="22"/>
          <w:szCs w:val="22"/>
        </w:rPr>
        <w:t>me</w:t>
      </w:r>
      <w:r w:rsidRPr="009F0021">
        <w:rPr>
          <w:rFonts w:ascii="Arial" w:hAnsi="Arial" w:cs="Arial"/>
          <w:spacing w:val="-4"/>
          <w:sz w:val="22"/>
          <w:szCs w:val="22"/>
        </w:rPr>
        <w:t>n</w:t>
      </w:r>
      <w:r w:rsidRPr="009F0021">
        <w:rPr>
          <w:rFonts w:ascii="Arial" w:hAnsi="Arial" w:cs="Arial"/>
          <w:sz w:val="22"/>
          <w:szCs w:val="22"/>
        </w:rPr>
        <w:t>t me</w:t>
      </w:r>
      <w:r w:rsidRPr="009F0021">
        <w:rPr>
          <w:rFonts w:ascii="Arial" w:hAnsi="Arial" w:cs="Arial"/>
          <w:spacing w:val="-1"/>
          <w:sz w:val="22"/>
          <w:szCs w:val="22"/>
        </w:rPr>
        <w:t>a</w:t>
      </w:r>
      <w:r w:rsidRPr="009F0021">
        <w:rPr>
          <w:rFonts w:ascii="Arial" w:hAnsi="Arial" w:cs="Arial"/>
          <w:sz w:val="22"/>
          <w:szCs w:val="22"/>
        </w:rPr>
        <w:t>sure</w:t>
      </w:r>
      <w:r w:rsidRPr="009F0021">
        <w:rPr>
          <w:rFonts w:ascii="Arial" w:hAnsi="Arial" w:cs="Arial"/>
          <w:spacing w:val="-3"/>
          <w:sz w:val="22"/>
          <w:szCs w:val="22"/>
        </w:rPr>
        <w:t>s</w:t>
      </w:r>
      <w:r w:rsidRPr="009F0021">
        <w:rPr>
          <w:rFonts w:ascii="Arial" w:hAnsi="Arial" w:cs="Arial"/>
          <w:sz w:val="22"/>
          <w:szCs w:val="22"/>
        </w:rPr>
        <w:t>.</w:t>
      </w:r>
      <w:bookmarkStart w:id="5" w:name="_bookmark49"/>
      <w:bookmarkEnd w:id="5"/>
    </w:p>
    <w:p w14:paraId="454AC7DF" w14:textId="77777777" w:rsidR="004A1FE3" w:rsidRPr="009F0021" w:rsidRDefault="004A1FE3" w:rsidP="004A1FE3">
      <w:pPr>
        <w:widowControl w:val="0"/>
        <w:rPr>
          <w:rFonts w:ascii="Arial" w:hAnsi="Arial" w:cs="Arial"/>
          <w:sz w:val="22"/>
          <w:szCs w:val="22"/>
        </w:rPr>
      </w:pPr>
    </w:p>
    <w:p w14:paraId="60E28F1A" w14:textId="77777777" w:rsidR="004322DB" w:rsidRPr="009F0021" w:rsidRDefault="004322DB" w:rsidP="004A1FE3">
      <w:pPr>
        <w:widowControl w:val="0"/>
        <w:rPr>
          <w:rFonts w:ascii="Arial" w:hAnsi="Arial" w:cs="Arial"/>
          <w:sz w:val="22"/>
          <w:szCs w:val="22"/>
        </w:rPr>
      </w:pPr>
      <w:r w:rsidRPr="009F0021">
        <w:rPr>
          <w:rFonts w:ascii="Arial" w:hAnsi="Arial" w:cs="Arial"/>
          <w:b/>
          <w:sz w:val="22"/>
          <w:szCs w:val="22"/>
        </w:rPr>
        <w:t>P</w:t>
      </w:r>
      <w:r w:rsidRPr="009F0021">
        <w:rPr>
          <w:rFonts w:ascii="Arial" w:hAnsi="Arial" w:cs="Arial"/>
          <w:b/>
          <w:spacing w:val="-2"/>
          <w:sz w:val="22"/>
          <w:szCs w:val="22"/>
        </w:rPr>
        <w:t>o</w:t>
      </w:r>
      <w:r w:rsidRPr="009F0021">
        <w:rPr>
          <w:rFonts w:ascii="Arial" w:hAnsi="Arial" w:cs="Arial"/>
          <w:b/>
          <w:sz w:val="22"/>
          <w:szCs w:val="22"/>
        </w:rPr>
        <w:t>li</w:t>
      </w:r>
      <w:r w:rsidRPr="009F0021">
        <w:rPr>
          <w:rFonts w:ascii="Arial" w:hAnsi="Arial" w:cs="Arial"/>
          <w:b/>
          <w:spacing w:val="1"/>
          <w:sz w:val="22"/>
          <w:szCs w:val="22"/>
        </w:rPr>
        <w:t>c</w:t>
      </w:r>
      <w:r w:rsidRPr="009F0021">
        <w:rPr>
          <w:rFonts w:ascii="Arial" w:hAnsi="Arial" w:cs="Arial"/>
          <w:b/>
          <w:sz w:val="22"/>
          <w:szCs w:val="22"/>
        </w:rPr>
        <w:t>y</w:t>
      </w:r>
      <w:r w:rsidRPr="009F0021">
        <w:rPr>
          <w:rFonts w:ascii="Arial" w:hAnsi="Arial" w:cs="Arial"/>
          <w:b/>
          <w:spacing w:val="-9"/>
          <w:sz w:val="22"/>
          <w:szCs w:val="22"/>
        </w:rPr>
        <w:t xml:space="preserve"> </w:t>
      </w:r>
      <w:r w:rsidRPr="009F0021">
        <w:rPr>
          <w:rFonts w:ascii="Arial" w:hAnsi="Arial" w:cs="Arial"/>
          <w:b/>
          <w:sz w:val="22"/>
          <w:szCs w:val="22"/>
        </w:rPr>
        <w:t xml:space="preserve">G16:  </w:t>
      </w:r>
      <w:r w:rsidRPr="009F0021">
        <w:rPr>
          <w:rFonts w:ascii="Arial" w:hAnsi="Arial" w:cs="Arial"/>
          <w:b/>
          <w:spacing w:val="-2"/>
          <w:sz w:val="22"/>
          <w:szCs w:val="22"/>
        </w:rPr>
        <w:t>B</w:t>
      </w:r>
      <w:r w:rsidRPr="009F0021">
        <w:rPr>
          <w:rFonts w:ascii="Arial" w:hAnsi="Arial" w:cs="Arial"/>
          <w:b/>
          <w:sz w:val="22"/>
          <w:szCs w:val="22"/>
        </w:rPr>
        <w:t>i</w:t>
      </w:r>
      <w:r w:rsidRPr="009F0021">
        <w:rPr>
          <w:rFonts w:ascii="Arial" w:hAnsi="Arial" w:cs="Arial"/>
          <w:b/>
          <w:spacing w:val="-2"/>
          <w:sz w:val="22"/>
          <w:szCs w:val="22"/>
        </w:rPr>
        <w:t>odi</w:t>
      </w:r>
      <w:r w:rsidRPr="009F0021">
        <w:rPr>
          <w:rFonts w:ascii="Arial" w:hAnsi="Arial" w:cs="Arial"/>
          <w:b/>
          <w:spacing w:val="-3"/>
          <w:sz w:val="22"/>
          <w:szCs w:val="22"/>
        </w:rPr>
        <w:t>v</w:t>
      </w:r>
      <w:r w:rsidRPr="009F0021">
        <w:rPr>
          <w:rFonts w:ascii="Arial" w:hAnsi="Arial" w:cs="Arial"/>
          <w:b/>
          <w:sz w:val="22"/>
          <w:szCs w:val="22"/>
        </w:rPr>
        <w:t>ersi</w:t>
      </w:r>
      <w:r w:rsidRPr="009F0021">
        <w:rPr>
          <w:rFonts w:ascii="Arial" w:hAnsi="Arial" w:cs="Arial"/>
          <w:b/>
          <w:spacing w:val="2"/>
          <w:sz w:val="22"/>
          <w:szCs w:val="22"/>
        </w:rPr>
        <w:t>t</w:t>
      </w:r>
      <w:r w:rsidRPr="009F0021">
        <w:rPr>
          <w:rFonts w:ascii="Arial" w:hAnsi="Arial" w:cs="Arial"/>
          <w:b/>
          <w:sz w:val="22"/>
          <w:szCs w:val="22"/>
        </w:rPr>
        <w:t>y</w:t>
      </w:r>
      <w:r w:rsidRPr="009F0021">
        <w:rPr>
          <w:rFonts w:ascii="Arial" w:hAnsi="Arial" w:cs="Arial"/>
          <w:b/>
          <w:spacing w:val="-7"/>
          <w:sz w:val="22"/>
          <w:szCs w:val="22"/>
        </w:rPr>
        <w:t xml:space="preserve"> </w:t>
      </w:r>
      <w:r w:rsidRPr="009F0021">
        <w:rPr>
          <w:rFonts w:ascii="Arial" w:hAnsi="Arial" w:cs="Arial"/>
          <w:b/>
          <w:sz w:val="22"/>
          <w:szCs w:val="22"/>
        </w:rPr>
        <w:t>a</w:t>
      </w:r>
      <w:r w:rsidRPr="009F0021">
        <w:rPr>
          <w:rFonts w:ascii="Arial" w:hAnsi="Arial" w:cs="Arial"/>
          <w:b/>
          <w:spacing w:val="-2"/>
          <w:sz w:val="22"/>
          <w:szCs w:val="22"/>
        </w:rPr>
        <w:t>n</w:t>
      </w:r>
      <w:r w:rsidRPr="009F0021">
        <w:rPr>
          <w:rFonts w:ascii="Arial" w:hAnsi="Arial" w:cs="Arial"/>
          <w:b/>
          <w:sz w:val="22"/>
          <w:szCs w:val="22"/>
        </w:rPr>
        <w:t>d</w:t>
      </w:r>
      <w:r w:rsidRPr="009F0021">
        <w:rPr>
          <w:rFonts w:ascii="Arial" w:hAnsi="Arial" w:cs="Arial"/>
          <w:b/>
          <w:spacing w:val="-1"/>
          <w:sz w:val="22"/>
          <w:szCs w:val="22"/>
        </w:rPr>
        <w:t xml:space="preserve"> </w:t>
      </w:r>
      <w:r w:rsidRPr="009F0021">
        <w:rPr>
          <w:rFonts w:ascii="Arial" w:hAnsi="Arial" w:cs="Arial"/>
          <w:b/>
          <w:spacing w:val="-2"/>
          <w:sz w:val="22"/>
          <w:szCs w:val="22"/>
        </w:rPr>
        <w:t>N</w:t>
      </w:r>
      <w:r w:rsidRPr="009F0021">
        <w:rPr>
          <w:rFonts w:ascii="Arial" w:hAnsi="Arial" w:cs="Arial"/>
          <w:b/>
          <w:sz w:val="22"/>
          <w:szCs w:val="22"/>
        </w:rPr>
        <w:t>at</w:t>
      </w:r>
      <w:r w:rsidRPr="009F0021">
        <w:rPr>
          <w:rFonts w:ascii="Arial" w:hAnsi="Arial" w:cs="Arial"/>
          <w:b/>
          <w:spacing w:val="-2"/>
          <w:sz w:val="22"/>
          <w:szCs w:val="22"/>
        </w:rPr>
        <w:t>u</w:t>
      </w:r>
      <w:r w:rsidRPr="009F0021">
        <w:rPr>
          <w:rFonts w:ascii="Arial" w:hAnsi="Arial" w:cs="Arial"/>
          <w:b/>
          <w:sz w:val="22"/>
          <w:szCs w:val="22"/>
        </w:rPr>
        <w:t>re</w:t>
      </w:r>
      <w:r w:rsidRPr="009F0021">
        <w:rPr>
          <w:rFonts w:ascii="Arial" w:hAnsi="Arial" w:cs="Arial"/>
          <w:b/>
          <w:spacing w:val="1"/>
          <w:sz w:val="22"/>
          <w:szCs w:val="22"/>
        </w:rPr>
        <w:t xml:space="preserve"> </w:t>
      </w:r>
      <w:r w:rsidRPr="009F0021">
        <w:rPr>
          <w:rFonts w:ascii="Arial" w:hAnsi="Arial" w:cs="Arial"/>
          <w:b/>
          <w:spacing w:val="-2"/>
          <w:sz w:val="22"/>
          <w:szCs w:val="22"/>
        </w:rPr>
        <w:t>C</w:t>
      </w:r>
      <w:r w:rsidRPr="009F0021">
        <w:rPr>
          <w:rFonts w:ascii="Arial" w:hAnsi="Arial" w:cs="Arial"/>
          <w:b/>
          <w:spacing w:val="1"/>
          <w:sz w:val="22"/>
          <w:szCs w:val="22"/>
        </w:rPr>
        <w:t>o</w:t>
      </w:r>
      <w:r w:rsidRPr="009F0021">
        <w:rPr>
          <w:rFonts w:ascii="Arial" w:hAnsi="Arial" w:cs="Arial"/>
          <w:b/>
          <w:spacing w:val="-2"/>
          <w:sz w:val="22"/>
          <w:szCs w:val="22"/>
        </w:rPr>
        <w:t>n</w:t>
      </w:r>
      <w:r w:rsidRPr="009F0021">
        <w:rPr>
          <w:rFonts w:ascii="Arial" w:hAnsi="Arial" w:cs="Arial"/>
          <w:b/>
          <w:sz w:val="22"/>
          <w:szCs w:val="22"/>
        </w:rPr>
        <w:t>ser</w:t>
      </w:r>
      <w:r w:rsidRPr="009F0021">
        <w:rPr>
          <w:rFonts w:ascii="Arial" w:hAnsi="Arial" w:cs="Arial"/>
          <w:b/>
          <w:spacing w:val="-3"/>
          <w:sz w:val="22"/>
          <w:szCs w:val="22"/>
        </w:rPr>
        <w:t>v</w:t>
      </w:r>
      <w:r w:rsidRPr="009F0021">
        <w:rPr>
          <w:rFonts w:ascii="Arial" w:hAnsi="Arial" w:cs="Arial"/>
          <w:b/>
          <w:sz w:val="22"/>
          <w:szCs w:val="22"/>
        </w:rPr>
        <w:t>ati</w:t>
      </w:r>
      <w:r w:rsidRPr="009F0021">
        <w:rPr>
          <w:rFonts w:ascii="Arial" w:hAnsi="Arial" w:cs="Arial"/>
          <w:b/>
          <w:spacing w:val="-2"/>
          <w:sz w:val="22"/>
          <w:szCs w:val="22"/>
        </w:rPr>
        <w:t>o</w:t>
      </w:r>
      <w:r w:rsidRPr="009F0021">
        <w:rPr>
          <w:rFonts w:ascii="Arial" w:hAnsi="Arial" w:cs="Arial"/>
          <w:b/>
          <w:sz w:val="22"/>
          <w:szCs w:val="22"/>
        </w:rPr>
        <w:t>n</w:t>
      </w:r>
      <w:r w:rsidRPr="009F0021">
        <w:rPr>
          <w:rFonts w:ascii="Arial" w:hAnsi="Arial" w:cs="Arial"/>
          <w:sz w:val="22"/>
          <w:szCs w:val="22"/>
        </w:rPr>
        <w:t xml:space="preserve"> seeks to p</w:t>
      </w:r>
      <w:r w:rsidRPr="009F0021">
        <w:rPr>
          <w:rFonts w:ascii="Arial" w:hAnsi="Arial" w:cs="Arial"/>
          <w:spacing w:val="2"/>
          <w:sz w:val="22"/>
          <w:szCs w:val="22"/>
        </w:rPr>
        <w:t>r</w:t>
      </w:r>
      <w:r w:rsidRPr="009F0021">
        <w:rPr>
          <w:rFonts w:ascii="Arial" w:hAnsi="Arial" w:cs="Arial"/>
          <w:sz w:val="22"/>
          <w:szCs w:val="22"/>
        </w:rPr>
        <w:t>otec</w:t>
      </w:r>
      <w:r w:rsidRPr="009F0021">
        <w:rPr>
          <w:rFonts w:ascii="Arial" w:hAnsi="Arial" w:cs="Arial"/>
          <w:spacing w:val="1"/>
          <w:sz w:val="22"/>
          <w:szCs w:val="22"/>
        </w:rPr>
        <w:t>t</w:t>
      </w:r>
      <w:r w:rsidRPr="009F0021">
        <w:rPr>
          <w:rFonts w:ascii="Arial" w:hAnsi="Arial" w:cs="Arial"/>
          <w:sz w:val="22"/>
          <w:szCs w:val="22"/>
        </w:rPr>
        <w:t>,</w:t>
      </w:r>
      <w:r w:rsidRPr="009F0021">
        <w:rPr>
          <w:rFonts w:ascii="Arial" w:hAnsi="Arial" w:cs="Arial"/>
          <w:spacing w:val="30"/>
          <w:sz w:val="22"/>
          <w:szCs w:val="22"/>
        </w:rPr>
        <w:t xml:space="preserve"> </w:t>
      </w:r>
      <w:r w:rsidRPr="009F0021">
        <w:rPr>
          <w:rFonts w:ascii="Arial" w:hAnsi="Arial" w:cs="Arial"/>
          <w:sz w:val="22"/>
          <w:szCs w:val="22"/>
        </w:rPr>
        <w:t>co</w:t>
      </w:r>
      <w:r w:rsidRPr="009F0021">
        <w:rPr>
          <w:rFonts w:ascii="Arial" w:hAnsi="Arial" w:cs="Arial"/>
          <w:spacing w:val="-1"/>
          <w:sz w:val="22"/>
          <w:szCs w:val="22"/>
        </w:rPr>
        <w:t>n</w:t>
      </w:r>
      <w:r w:rsidRPr="009F0021">
        <w:rPr>
          <w:rFonts w:ascii="Arial" w:hAnsi="Arial" w:cs="Arial"/>
          <w:sz w:val="22"/>
          <w:szCs w:val="22"/>
        </w:rPr>
        <w:t>s</w:t>
      </w:r>
      <w:r w:rsidRPr="009F0021">
        <w:rPr>
          <w:rFonts w:ascii="Arial" w:hAnsi="Arial" w:cs="Arial"/>
          <w:spacing w:val="-3"/>
          <w:sz w:val="22"/>
          <w:szCs w:val="22"/>
        </w:rPr>
        <w:t>e</w:t>
      </w:r>
      <w:r w:rsidRPr="009F0021">
        <w:rPr>
          <w:rFonts w:ascii="Arial" w:hAnsi="Arial" w:cs="Arial"/>
          <w:sz w:val="22"/>
          <w:szCs w:val="22"/>
        </w:rPr>
        <w:t>r</w:t>
      </w:r>
      <w:r w:rsidRPr="009F0021">
        <w:rPr>
          <w:rFonts w:ascii="Arial" w:hAnsi="Arial" w:cs="Arial"/>
          <w:spacing w:val="-3"/>
          <w:sz w:val="22"/>
          <w:szCs w:val="22"/>
        </w:rPr>
        <w:t>v</w:t>
      </w:r>
      <w:r w:rsidRPr="009F0021">
        <w:rPr>
          <w:rFonts w:ascii="Arial" w:hAnsi="Arial" w:cs="Arial"/>
          <w:sz w:val="22"/>
          <w:szCs w:val="22"/>
        </w:rPr>
        <w:t>e 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48"/>
          <w:sz w:val="22"/>
          <w:szCs w:val="22"/>
        </w:rPr>
        <w:t xml:space="preserve"> </w:t>
      </w:r>
      <w:r w:rsidRPr="009F0021">
        <w:rPr>
          <w:rFonts w:ascii="Arial" w:hAnsi="Arial" w:cs="Arial"/>
          <w:sz w:val="22"/>
          <w:szCs w:val="22"/>
        </w:rPr>
        <w:t>e</w:t>
      </w:r>
      <w:r w:rsidRPr="009F0021">
        <w:rPr>
          <w:rFonts w:ascii="Arial" w:hAnsi="Arial" w:cs="Arial"/>
          <w:spacing w:val="-1"/>
          <w:sz w:val="22"/>
          <w:szCs w:val="22"/>
        </w:rPr>
        <w:t>n</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nc</w:t>
      </w:r>
      <w:r w:rsidRPr="009F0021">
        <w:rPr>
          <w:rFonts w:ascii="Arial" w:hAnsi="Arial" w:cs="Arial"/>
          <w:spacing w:val="-1"/>
          <w:sz w:val="22"/>
          <w:szCs w:val="22"/>
        </w:rPr>
        <w:t>e</w:t>
      </w:r>
      <w:r w:rsidRPr="009F0021">
        <w:rPr>
          <w:rFonts w:ascii="Arial" w:hAnsi="Arial" w:cs="Arial"/>
          <w:sz w:val="22"/>
          <w:szCs w:val="22"/>
        </w:rPr>
        <w:t xml:space="preserve"> the Boroughs Biological and Ecological Network resources.</w:t>
      </w:r>
      <w:r w:rsidRPr="009F0021">
        <w:rPr>
          <w:rFonts w:ascii="Arial" w:hAnsi="Arial" w:cs="Arial"/>
          <w:spacing w:val="32"/>
          <w:sz w:val="22"/>
          <w:szCs w:val="22"/>
        </w:rPr>
        <w:t xml:space="preserve"> </w:t>
      </w:r>
      <w:r w:rsidRPr="009F0021">
        <w:rPr>
          <w:rFonts w:ascii="Arial" w:hAnsi="Arial" w:cs="Arial"/>
          <w:sz w:val="22"/>
          <w:szCs w:val="22"/>
        </w:rPr>
        <w:t xml:space="preserve">This policy requires </w:t>
      </w:r>
      <w:r w:rsidRPr="009F0021">
        <w:rPr>
          <w:rFonts w:ascii="Arial" w:hAnsi="Arial" w:cs="Arial"/>
          <w:sz w:val="22"/>
          <w:szCs w:val="22"/>
        </w:rPr>
        <w:lastRenderedPageBreak/>
        <w:t>that, w</w:t>
      </w:r>
      <w:r w:rsidRPr="009F0021">
        <w:rPr>
          <w:rFonts w:ascii="Arial" w:hAnsi="Arial" w:cs="Arial"/>
          <w:spacing w:val="-3"/>
          <w:sz w:val="22"/>
          <w:szCs w:val="22"/>
        </w:rPr>
        <w:t>he</w:t>
      </w:r>
      <w:r w:rsidRPr="009F0021">
        <w:rPr>
          <w:rFonts w:ascii="Arial" w:hAnsi="Arial" w:cs="Arial"/>
          <w:sz w:val="22"/>
          <w:szCs w:val="22"/>
        </w:rPr>
        <w:t>re</w:t>
      </w:r>
      <w:r w:rsidRPr="009F0021">
        <w:rPr>
          <w:rFonts w:ascii="Arial" w:hAnsi="Arial" w:cs="Arial"/>
          <w:spacing w:val="12"/>
          <w:sz w:val="22"/>
          <w:szCs w:val="22"/>
        </w:rPr>
        <w:t xml:space="preserve"> </w:t>
      </w:r>
      <w:r w:rsidRPr="009F0021">
        <w:rPr>
          <w:rFonts w:ascii="Arial" w:hAnsi="Arial" w:cs="Arial"/>
          <w:sz w:val="22"/>
          <w:szCs w:val="22"/>
        </w:rPr>
        <w:t>th</w:t>
      </w:r>
      <w:r w:rsidRPr="009F0021">
        <w:rPr>
          <w:rFonts w:ascii="Arial" w:hAnsi="Arial" w:cs="Arial"/>
          <w:spacing w:val="-4"/>
          <w:sz w:val="22"/>
          <w:szCs w:val="22"/>
        </w:rPr>
        <w:t>e</w:t>
      </w:r>
      <w:r w:rsidRPr="009F0021">
        <w:rPr>
          <w:rFonts w:ascii="Arial" w:hAnsi="Arial" w:cs="Arial"/>
          <w:sz w:val="22"/>
          <w:szCs w:val="22"/>
        </w:rPr>
        <w:t>re</w:t>
      </w:r>
      <w:r w:rsidRPr="009F0021">
        <w:rPr>
          <w:rFonts w:ascii="Arial" w:hAnsi="Arial" w:cs="Arial"/>
          <w:spacing w:val="12"/>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13"/>
          <w:sz w:val="22"/>
          <w:szCs w:val="22"/>
        </w:rPr>
        <w:t xml:space="preserve"> </w:t>
      </w:r>
      <w:r w:rsidRPr="009F0021">
        <w:rPr>
          <w:rFonts w:ascii="Arial" w:hAnsi="Arial" w:cs="Arial"/>
          <w:sz w:val="22"/>
          <w:szCs w:val="22"/>
        </w:rPr>
        <w:t>re</w:t>
      </w:r>
      <w:r w:rsidRPr="009F0021">
        <w:rPr>
          <w:rFonts w:ascii="Arial" w:hAnsi="Arial" w:cs="Arial"/>
          <w:spacing w:val="-1"/>
          <w:sz w:val="22"/>
          <w:szCs w:val="22"/>
        </w:rPr>
        <w:t>a</w:t>
      </w:r>
      <w:r w:rsidRPr="009F0021">
        <w:rPr>
          <w:rFonts w:ascii="Arial" w:hAnsi="Arial" w:cs="Arial"/>
          <w:sz w:val="22"/>
          <w:szCs w:val="22"/>
        </w:rPr>
        <w:t>son</w:t>
      </w:r>
      <w:r w:rsidRPr="009F0021">
        <w:rPr>
          <w:rFonts w:ascii="Arial" w:hAnsi="Arial" w:cs="Arial"/>
          <w:spacing w:val="12"/>
          <w:sz w:val="22"/>
          <w:szCs w:val="22"/>
        </w:rPr>
        <w:t xml:space="preserve"> </w:t>
      </w:r>
      <w:r w:rsidRPr="009F0021">
        <w:rPr>
          <w:rFonts w:ascii="Arial" w:hAnsi="Arial" w:cs="Arial"/>
          <w:spacing w:val="-2"/>
          <w:sz w:val="22"/>
          <w:szCs w:val="22"/>
        </w:rPr>
        <w:t>t</w:t>
      </w:r>
      <w:r w:rsidRPr="009F0021">
        <w:rPr>
          <w:rFonts w:ascii="Arial" w:hAnsi="Arial" w:cs="Arial"/>
          <w:sz w:val="22"/>
          <w:szCs w:val="22"/>
        </w:rPr>
        <w:t>o</w:t>
      </w:r>
      <w:r w:rsidRPr="009F0021">
        <w:rPr>
          <w:rFonts w:ascii="Arial" w:hAnsi="Arial" w:cs="Arial"/>
          <w:spacing w:val="12"/>
          <w:sz w:val="22"/>
          <w:szCs w:val="22"/>
        </w:rPr>
        <w:t xml:space="preserve"> </w:t>
      </w:r>
      <w:r w:rsidRPr="009F0021">
        <w:rPr>
          <w:rFonts w:ascii="Arial" w:hAnsi="Arial" w:cs="Arial"/>
          <w:sz w:val="22"/>
          <w:szCs w:val="22"/>
        </w:rPr>
        <w:t>sus</w:t>
      </w:r>
      <w:r w:rsidRPr="009F0021">
        <w:rPr>
          <w:rFonts w:ascii="Arial" w:hAnsi="Arial" w:cs="Arial"/>
          <w:spacing w:val="-1"/>
          <w:sz w:val="22"/>
          <w:szCs w:val="22"/>
        </w:rPr>
        <w:t>p</w:t>
      </w:r>
      <w:r w:rsidRPr="009F0021">
        <w:rPr>
          <w:rFonts w:ascii="Arial" w:hAnsi="Arial" w:cs="Arial"/>
          <w:sz w:val="22"/>
          <w:szCs w:val="22"/>
        </w:rPr>
        <w:t>ect</w:t>
      </w:r>
      <w:r w:rsidRPr="009F0021">
        <w:rPr>
          <w:rFonts w:ascii="Arial" w:hAnsi="Arial" w:cs="Arial"/>
          <w:spacing w:val="13"/>
          <w:sz w:val="22"/>
          <w:szCs w:val="22"/>
        </w:rPr>
        <w:t xml:space="preserve"> </w:t>
      </w:r>
      <w:r w:rsidRPr="009F0021">
        <w:rPr>
          <w:rFonts w:ascii="Arial" w:hAnsi="Arial" w:cs="Arial"/>
          <w:sz w:val="22"/>
          <w:szCs w:val="22"/>
        </w:rPr>
        <w:t>th</w:t>
      </w:r>
      <w:r w:rsidRPr="009F0021">
        <w:rPr>
          <w:rFonts w:ascii="Arial" w:hAnsi="Arial" w:cs="Arial"/>
          <w:spacing w:val="-4"/>
          <w:sz w:val="22"/>
          <w:szCs w:val="22"/>
        </w:rPr>
        <w:t>a</w:t>
      </w:r>
      <w:r w:rsidRPr="009F0021">
        <w:rPr>
          <w:rFonts w:ascii="Arial" w:hAnsi="Arial" w:cs="Arial"/>
          <w:sz w:val="22"/>
          <w:szCs w:val="22"/>
        </w:rPr>
        <w:t>t</w:t>
      </w:r>
      <w:r w:rsidRPr="009F0021">
        <w:rPr>
          <w:rFonts w:ascii="Arial" w:hAnsi="Arial" w:cs="Arial"/>
          <w:spacing w:val="13"/>
          <w:sz w:val="22"/>
          <w:szCs w:val="22"/>
        </w:rPr>
        <w:t xml:space="preserve"> </w:t>
      </w:r>
      <w:r w:rsidRPr="009F0021">
        <w:rPr>
          <w:rFonts w:ascii="Arial" w:hAnsi="Arial" w:cs="Arial"/>
          <w:sz w:val="22"/>
          <w:szCs w:val="22"/>
        </w:rPr>
        <w:t>th</w:t>
      </w:r>
      <w:r w:rsidRPr="009F0021">
        <w:rPr>
          <w:rFonts w:ascii="Arial" w:hAnsi="Arial" w:cs="Arial"/>
          <w:spacing w:val="-1"/>
          <w:sz w:val="22"/>
          <w:szCs w:val="22"/>
        </w:rPr>
        <w:t>e</w:t>
      </w:r>
      <w:r w:rsidRPr="009F0021">
        <w:rPr>
          <w:rFonts w:ascii="Arial" w:hAnsi="Arial" w:cs="Arial"/>
          <w:spacing w:val="-2"/>
          <w:sz w:val="22"/>
          <w:szCs w:val="22"/>
        </w:rPr>
        <w:t>r</w:t>
      </w:r>
      <w:r w:rsidRPr="009F0021">
        <w:rPr>
          <w:rFonts w:ascii="Arial" w:hAnsi="Arial" w:cs="Arial"/>
          <w:sz w:val="22"/>
          <w:szCs w:val="22"/>
        </w:rPr>
        <w:t>e</w:t>
      </w:r>
      <w:r w:rsidRPr="009F0021">
        <w:rPr>
          <w:rFonts w:ascii="Arial" w:hAnsi="Arial" w:cs="Arial"/>
          <w:spacing w:val="12"/>
          <w:sz w:val="22"/>
          <w:szCs w:val="22"/>
        </w:rPr>
        <w:t xml:space="preserve"> </w:t>
      </w:r>
      <w:r w:rsidRPr="009F0021">
        <w:rPr>
          <w:rFonts w:ascii="Arial" w:hAnsi="Arial" w:cs="Arial"/>
          <w:sz w:val="22"/>
          <w:szCs w:val="22"/>
        </w:rPr>
        <w:t>m</w:t>
      </w:r>
      <w:r w:rsidRPr="009F0021">
        <w:rPr>
          <w:rFonts w:ascii="Arial" w:hAnsi="Arial" w:cs="Arial"/>
          <w:spacing w:val="-3"/>
          <w:sz w:val="22"/>
          <w:szCs w:val="22"/>
        </w:rPr>
        <w:t>a</w:t>
      </w:r>
      <w:r w:rsidRPr="009F0021">
        <w:rPr>
          <w:rFonts w:ascii="Arial" w:hAnsi="Arial" w:cs="Arial"/>
          <w:sz w:val="22"/>
          <w:szCs w:val="22"/>
        </w:rPr>
        <w:t>y</w:t>
      </w:r>
      <w:r w:rsidRPr="009F0021">
        <w:rPr>
          <w:rFonts w:ascii="Arial" w:hAnsi="Arial" w:cs="Arial"/>
          <w:spacing w:val="10"/>
          <w:sz w:val="22"/>
          <w:szCs w:val="22"/>
        </w:rPr>
        <w:t xml:space="preserve"> </w:t>
      </w:r>
      <w:r w:rsidRPr="009F0021">
        <w:rPr>
          <w:rFonts w:ascii="Arial" w:hAnsi="Arial" w:cs="Arial"/>
          <w:sz w:val="22"/>
          <w:szCs w:val="22"/>
        </w:rPr>
        <w:t>be</w:t>
      </w:r>
      <w:r w:rsidRPr="009F0021">
        <w:rPr>
          <w:rFonts w:ascii="Arial" w:hAnsi="Arial" w:cs="Arial"/>
          <w:spacing w:val="12"/>
          <w:sz w:val="22"/>
          <w:szCs w:val="22"/>
        </w:rPr>
        <w:t xml:space="preserve"> </w:t>
      </w:r>
      <w:r w:rsidRPr="009F0021">
        <w:rPr>
          <w:rFonts w:ascii="Arial" w:hAnsi="Arial" w:cs="Arial"/>
          <w:sz w:val="22"/>
          <w:szCs w:val="22"/>
        </w:rPr>
        <w:t>protected</w:t>
      </w:r>
      <w:r w:rsidRPr="009F0021">
        <w:rPr>
          <w:rFonts w:ascii="Arial" w:hAnsi="Arial" w:cs="Arial"/>
          <w:spacing w:val="13"/>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b</w:t>
      </w:r>
      <w:r w:rsidRPr="009F0021">
        <w:rPr>
          <w:rFonts w:ascii="Arial" w:hAnsi="Arial" w:cs="Arial"/>
          <w:spacing w:val="-2"/>
          <w:sz w:val="22"/>
          <w:szCs w:val="22"/>
        </w:rPr>
        <w:t>i</w:t>
      </w:r>
      <w:r w:rsidRPr="009F0021">
        <w:rPr>
          <w:rFonts w:ascii="Arial" w:hAnsi="Arial" w:cs="Arial"/>
          <w:sz w:val="22"/>
          <w:szCs w:val="22"/>
        </w:rPr>
        <w:t>tat</w:t>
      </w:r>
      <w:r w:rsidRPr="009F0021">
        <w:rPr>
          <w:rFonts w:ascii="Arial" w:hAnsi="Arial" w:cs="Arial"/>
          <w:spacing w:val="-2"/>
          <w:sz w:val="22"/>
          <w:szCs w:val="22"/>
        </w:rPr>
        <w:t>s</w:t>
      </w:r>
      <w:r w:rsidRPr="009F0021">
        <w:rPr>
          <w:rFonts w:ascii="Arial" w:hAnsi="Arial" w:cs="Arial"/>
          <w:sz w:val="22"/>
          <w:szCs w:val="22"/>
        </w:rPr>
        <w:t>/</w:t>
      </w:r>
      <w:r w:rsidRPr="009F0021">
        <w:rPr>
          <w:rFonts w:ascii="Arial" w:hAnsi="Arial" w:cs="Arial"/>
          <w:spacing w:val="-3"/>
          <w:sz w:val="22"/>
          <w:szCs w:val="22"/>
        </w:rPr>
        <w:t>s</w:t>
      </w:r>
      <w:r w:rsidRPr="009F0021">
        <w:rPr>
          <w:rFonts w:ascii="Arial" w:hAnsi="Arial" w:cs="Arial"/>
          <w:sz w:val="22"/>
          <w:szCs w:val="22"/>
        </w:rPr>
        <w:t>p</w:t>
      </w:r>
      <w:r w:rsidRPr="009F0021">
        <w:rPr>
          <w:rFonts w:ascii="Arial" w:hAnsi="Arial" w:cs="Arial"/>
          <w:spacing w:val="-1"/>
          <w:sz w:val="22"/>
          <w:szCs w:val="22"/>
        </w:rPr>
        <w:t>e</w:t>
      </w:r>
      <w:r w:rsidRPr="009F0021">
        <w:rPr>
          <w:rFonts w:ascii="Arial" w:hAnsi="Arial" w:cs="Arial"/>
          <w:sz w:val="22"/>
          <w:szCs w:val="22"/>
        </w:rPr>
        <w:t>c</w:t>
      </w:r>
      <w:r w:rsidRPr="009F0021">
        <w:rPr>
          <w:rFonts w:ascii="Arial" w:hAnsi="Arial" w:cs="Arial"/>
          <w:spacing w:val="-2"/>
          <w:sz w:val="22"/>
          <w:szCs w:val="22"/>
        </w:rPr>
        <w:t>i</w:t>
      </w:r>
      <w:r w:rsidRPr="009F0021">
        <w:rPr>
          <w:rFonts w:ascii="Arial" w:hAnsi="Arial" w:cs="Arial"/>
          <w:sz w:val="22"/>
          <w:szCs w:val="22"/>
        </w:rPr>
        <w:t>es</w:t>
      </w:r>
      <w:r w:rsidRPr="009F0021">
        <w:rPr>
          <w:rFonts w:ascii="Arial" w:hAnsi="Arial" w:cs="Arial"/>
          <w:spacing w:val="12"/>
          <w:sz w:val="22"/>
          <w:szCs w:val="22"/>
        </w:rPr>
        <w:t xml:space="preserve"> </w:t>
      </w:r>
      <w:r w:rsidRPr="009F0021">
        <w:rPr>
          <w:rFonts w:ascii="Arial" w:hAnsi="Arial" w:cs="Arial"/>
          <w:sz w:val="22"/>
          <w:szCs w:val="22"/>
        </w:rPr>
        <w:t>on</w:t>
      </w:r>
      <w:r w:rsidRPr="009F0021">
        <w:rPr>
          <w:rFonts w:ascii="Arial" w:hAnsi="Arial" w:cs="Arial"/>
          <w:spacing w:val="12"/>
          <w:sz w:val="22"/>
          <w:szCs w:val="22"/>
        </w:rPr>
        <w:t xml:space="preserve"> </w:t>
      </w:r>
      <w:r w:rsidRPr="009F0021">
        <w:rPr>
          <w:rFonts w:ascii="Arial" w:hAnsi="Arial" w:cs="Arial"/>
          <w:sz w:val="22"/>
          <w:szCs w:val="22"/>
        </w:rPr>
        <w:t>or c</w:t>
      </w:r>
      <w:r w:rsidRPr="009F0021">
        <w:rPr>
          <w:rFonts w:ascii="Arial" w:hAnsi="Arial" w:cs="Arial"/>
          <w:spacing w:val="-2"/>
          <w:sz w:val="22"/>
          <w:szCs w:val="22"/>
        </w:rPr>
        <w:t>l</w:t>
      </w:r>
      <w:r w:rsidRPr="009F0021">
        <w:rPr>
          <w:rFonts w:ascii="Arial" w:hAnsi="Arial" w:cs="Arial"/>
          <w:sz w:val="22"/>
          <w:szCs w:val="22"/>
        </w:rPr>
        <w:t>ose</w:t>
      </w:r>
      <w:r w:rsidRPr="009F0021">
        <w:rPr>
          <w:rFonts w:ascii="Arial" w:hAnsi="Arial" w:cs="Arial"/>
          <w:spacing w:val="7"/>
          <w:sz w:val="22"/>
          <w:szCs w:val="22"/>
        </w:rPr>
        <w:t xml:space="preserve"> </w:t>
      </w:r>
      <w:r w:rsidRPr="009F0021">
        <w:rPr>
          <w:rFonts w:ascii="Arial" w:hAnsi="Arial" w:cs="Arial"/>
          <w:sz w:val="22"/>
          <w:szCs w:val="22"/>
        </w:rPr>
        <w:t>to</w:t>
      </w:r>
      <w:r w:rsidRPr="009F0021">
        <w:rPr>
          <w:rFonts w:ascii="Arial" w:hAnsi="Arial" w:cs="Arial"/>
          <w:spacing w:val="7"/>
          <w:sz w:val="22"/>
          <w:szCs w:val="22"/>
        </w:rPr>
        <w:t xml:space="preserve"> </w:t>
      </w:r>
      <w:r w:rsidRPr="009F0021">
        <w:rPr>
          <w:rFonts w:ascii="Arial" w:hAnsi="Arial" w:cs="Arial"/>
          <w:sz w:val="22"/>
          <w:szCs w:val="22"/>
        </w:rPr>
        <w:t>a</w:t>
      </w:r>
      <w:r w:rsidRPr="009F0021">
        <w:rPr>
          <w:rFonts w:ascii="Arial" w:hAnsi="Arial" w:cs="Arial"/>
          <w:spacing w:val="7"/>
          <w:sz w:val="22"/>
          <w:szCs w:val="22"/>
        </w:rPr>
        <w:t xml:space="preserve"> </w:t>
      </w:r>
      <w:r w:rsidRPr="009F0021">
        <w:rPr>
          <w:rFonts w:ascii="Arial" w:hAnsi="Arial" w:cs="Arial"/>
          <w:sz w:val="22"/>
          <w:szCs w:val="22"/>
        </w:rPr>
        <w:t>propos</w:t>
      </w:r>
      <w:r w:rsidRPr="009F0021">
        <w:rPr>
          <w:rFonts w:ascii="Arial" w:hAnsi="Arial" w:cs="Arial"/>
          <w:spacing w:val="-1"/>
          <w:sz w:val="22"/>
          <w:szCs w:val="22"/>
        </w:rPr>
        <w:t>e</w:t>
      </w:r>
      <w:r w:rsidRPr="009F0021">
        <w:rPr>
          <w:rFonts w:ascii="Arial" w:hAnsi="Arial" w:cs="Arial"/>
          <w:sz w:val="22"/>
          <w:szCs w:val="22"/>
        </w:rPr>
        <w:t>d</w:t>
      </w:r>
      <w:r w:rsidRPr="009F0021">
        <w:rPr>
          <w:rFonts w:ascii="Arial" w:hAnsi="Arial" w:cs="Arial"/>
          <w:spacing w:val="7"/>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9"/>
          <w:sz w:val="22"/>
          <w:szCs w:val="22"/>
        </w:rPr>
        <w:t xml:space="preserve"> </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te,</w:t>
      </w:r>
      <w:r w:rsidRPr="009F0021">
        <w:rPr>
          <w:rFonts w:ascii="Arial" w:hAnsi="Arial" w:cs="Arial"/>
          <w:spacing w:val="7"/>
          <w:sz w:val="22"/>
          <w:szCs w:val="22"/>
        </w:rPr>
        <w:t xml:space="preserve"> </w:t>
      </w:r>
      <w:r w:rsidRPr="009F0021">
        <w:rPr>
          <w:rFonts w:ascii="Arial" w:hAnsi="Arial" w:cs="Arial"/>
          <w:sz w:val="22"/>
          <w:szCs w:val="22"/>
        </w:rPr>
        <w:t>p</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pacing w:val="-3"/>
          <w:sz w:val="22"/>
          <w:szCs w:val="22"/>
        </w:rPr>
        <w:t>n</w:t>
      </w:r>
      <w:r w:rsidRPr="009F0021">
        <w:rPr>
          <w:rFonts w:ascii="Arial" w:hAnsi="Arial" w:cs="Arial"/>
          <w:sz w:val="22"/>
          <w:szCs w:val="22"/>
        </w:rPr>
        <w:t>g</w:t>
      </w:r>
      <w:r w:rsidRPr="009F0021">
        <w:rPr>
          <w:rFonts w:ascii="Arial" w:hAnsi="Arial" w:cs="Arial"/>
          <w:spacing w:val="9"/>
          <w:sz w:val="22"/>
          <w:szCs w:val="22"/>
        </w:rPr>
        <w:t xml:space="preserve"> </w:t>
      </w:r>
      <w:r w:rsidRPr="009F0021">
        <w:rPr>
          <w:rFonts w:ascii="Arial" w:hAnsi="Arial" w:cs="Arial"/>
          <w:spacing w:val="-3"/>
          <w:sz w:val="22"/>
          <w:szCs w:val="22"/>
        </w:rPr>
        <w:t>a</w:t>
      </w:r>
      <w:r w:rsidRPr="009F0021">
        <w:rPr>
          <w:rFonts w:ascii="Arial" w:hAnsi="Arial" w:cs="Arial"/>
          <w:sz w:val="22"/>
          <w:szCs w:val="22"/>
        </w:rPr>
        <w:t>p</w:t>
      </w:r>
      <w:r w:rsidRPr="009F0021">
        <w:rPr>
          <w:rFonts w:ascii="Arial" w:hAnsi="Arial" w:cs="Arial"/>
          <w:spacing w:val="-1"/>
          <w:sz w:val="22"/>
          <w:szCs w:val="22"/>
        </w:rPr>
        <w:t>p</w:t>
      </w:r>
      <w:r w:rsidRPr="009F0021">
        <w:rPr>
          <w:rFonts w:ascii="Arial" w:hAnsi="Arial" w:cs="Arial"/>
          <w:spacing w:val="-2"/>
          <w:sz w:val="22"/>
          <w:szCs w:val="22"/>
        </w:rPr>
        <w:t>li</w:t>
      </w:r>
      <w:r w:rsidRPr="009F0021">
        <w:rPr>
          <w:rFonts w:ascii="Arial" w:hAnsi="Arial" w:cs="Arial"/>
          <w:sz w:val="22"/>
          <w:szCs w:val="22"/>
        </w:rPr>
        <w:t>cati</w:t>
      </w:r>
      <w:r w:rsidRPr="009F0021">
        <w:rPr>
          <w:rFonts w:ascii="Arial" w:hAnsi="Arial" w:cs="Arial"/>
          <w:spacing w:val="-1"/>
          <w:sz w:val="22"/>
          <w:szCs w:val="22"/>
        </w:rPr>
        <w:t>o</w:t>
      </w:r>
      <w:r w:rsidRPr="009F0021">
        <w:rPr>
          <w:rFonts w:ascii="Arial" w:hAnsi="Arial" w:cs="Arial"/>
          <w:sz w:val="22"/>
          <w:szCs w:val="22"/>
        </w:rPr>
        <w:t>ns</w:t>
      </w:r>
      <w:r w:rsidRPr="009F0021">
        <w:rPr>
          <w:rFonts w:ascii="Arial" w:hAnsi="Arial" w:cs="Arial"/>
          <w:spacing w:val="7"/>
          <w:sz w:val="22"/>
          <w:szCs w:val="22"/>
        </w:rPr>
        <w:t xml:space="preserve"> </w:t>
      </w:r>
      <w:r w:rsidRPr="009F0021">
        <w:rPr>
          <w:rFonts w:ascii="Arial" w:hAnsi="Arial" w:cs="Arial"/>
          <w:sz w:val="22"/>
          <w:szCs w:val="22"/>
        </w:rPr>
        <w:t>must</w:t>
      </w:r>
      <w:r w:rsidRPr="009F0021">
        <w:rPr>
          <w:rFonts w:ascii="Arial" w:hAnsi="Arial" w:cs="Arial"/>
          <w:spacing w:val="8"/>
          <w:sz w:val="22"/>
          <w:szCs w:val="22"/>
        </w:rPr>
        <w:t xml:space="preserve"> </w:t>
      </w:r>
      <w:r w:rsidRPr="009F0021">
        <w:rPr>
          <w:rFonts w:ascii="Arial" w:hAnsi="Arial" w:cs="Arial"/>
          <w:sz w:val="22"/>
          <w:szCs w:val="22"/>
        </w:rPr>
        <w:t>be</w:t>
      </w:r>
      <w:r w:rsidRPr="009F0021">
        <w:rPr>
          <w:rFonts w:ascii="Arial" w:hAnsi="Arial" w:cs="Arial"/>
          <w:spacing w:val="7"/>
          <w:sz w:val="22"/>
          <w:szCs w:val="22"/>
        </w:rPr>
        <w:t xml:space="preserve"> </w:t>
      </w:r>
      <w:r w:rsidRPr="009F0021">
        <w:rPr>
          <w:rFonts w:ascii="Arial" w:hAnsi="Arial" w:cs="Arial"/>
          <w:sz w:val="22"/>
          <w:szCs w:val="22"/>
        </w:rPr>
        <w:t>a</w:t>
      </w:r>
      <w:r w:rsidRPr="009F0021">
        <w:rPr>
          <w:rFonts w:ascii="Arial" w:hAnsi="Arial" w:cs="Arial"/>
          <w:spacing w:val="-3"/>
          <w:sz w:val="22"/>
          <w:szCs w:val="22"/>
        </w:rPr>
        <w:t>c</w:t>
      </w:r>
      <w:r w:rsidRPr="009F0021">
        <w:rPr>
          <w:rFonts w:ascii="Arial" w:hAnsi="Arial" w:cs="Arial"/>
          <w:sz w:val="22"/>
          <w:szCs w:val="22"/>
        </w:rPr>
        <w:t>c</w:t>
      </w:r>
      <w:r w:rsidRPr="009F0021">
        <w:rPr>
          <w:rFonts w:ascii="Arial" w:hAnsi="Arial" w:cs="Arial"/>
          <w:spacing w:val="-3"/>
          <w:sz w:val="22"/>
          <w:szCs w:val="22"/>
        </w:rPr>
        <w:t>o</w:t>
      </w:r>
      <w:r w:rsidRPr="009F0021">
        <w:rPr>
          <w:rFonts w:ascii="Arial" w:hAnsi="Arial" w:cs="Arial"/>
          <w:sz w:val="22"/>
          <w:szCs w:val="22"/>
        </w:rPr>
        <w:t>mp</w:t>
      </w:r>
      <w:r w:rsidRPr="009F0021">
        <w:rPr>
          <w:rFonts w:ascii="Arial" w:hAnsi="Arial" w:cs="Arial"/>
          <w:spacing w:val="-1"/>
          <w:sz w:val="22"/>
          <w:szCs w:val="22"/>
        </w:rPr>
        <w:t>a</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ed</w:t>
      </w:r>
      <w:r w:rsidRPr="009F0021">
        <w:rPr>
          <w:rFonts w:ascii="Arial" w:hAnsi="Arial" w:cs="Arial"/>
          <w:spacing w:val="7"/>
          <w:sz w:val="22"/>
          <w:szCs w:val="22"/>
        </w:rPr>
        <w:t xml:space="preserve"> </w:t>
      </w:r>
      <w:r w:rsidRPr="009F0021">
        <w:rPr>
          <w:rFonts w:ascii="Arial" w:hAnsi="Arial" w:cs="Arial"/>
          <w:sz w:val="22"/>
          <w:szCs w:val="22"/>
        </w:rPr>
        <w:t>by a sur</w:t>
      </w:r>
      <w:r w:rsidRPr="009F0021">
        <w:rPr>
          <w:rFonts w:ascii="Arial" w:hAnsi="Arial" w:cs="Arial"/>
          <w:spacing w:val="-3"/>
          <w:sz w:val="22"/>
          <w:szCs w:val="22"/>
        </w:rPr>
        <w:t>v</w:t>
      </w:r>
      <w:r w:rsidRPr="009F0021">
        <w:rPr>
          <w:rFonts w:ascii="Arial" w:hAnsi="Arial" w:cs="Arial"/>
          <w:sz w:val="22"/>
          <w:szCs w:val="22"/>
        </w:rPr>
        <w:t>ey</w:t>
      </w:r>
      <w:r w:rsidRPr="009F0021">
        <w:rPr>
          <w:rFonts w:ascii="Arial" w:hAnsi="Arial" w:cs="Arial"/>
          <w:spacing w:val="-2"/>
          <w:sz w:val="22"/>
          <w:szCs w:val="22"/>
        </w:rPr>
        <w:t xml:space="preserve"> </w:t>
      </w:r>
      <w:r w:rsidRPr="009F0021">
        <w:rPr>
          <w:rFonts w:ascii="Arial" w:hAnsi="Arial" w:cs="Arial"/>
          <w:sz w:val="22"/>
          <w:szCs w:val="22"/>
        </w:rPr>
        <w:t>u</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rt</w:t>
      </w:r>
      <w:r w:rsidRPr="009F0021">
        <w:rPr>
          <w:rFonts w:ascii="Arial" w:hAnsi="Arial" w:cs="Arial"/>
          <w:spacing w:val="-3"/>
          <w:sz w:val="22"/>
          <w:szCs w:val="22"/>
        </w:rPr>
        <w:t>a</w:t>
      </w:r>
      <w:r w:rsidRPr="009F0021">
        <w:rPr>
          <w:rFonts w:ascii="Arial" w:hAnsi="Arial" w:cs="Arial"/>
          <w:spacing w:val="2"/>
          <w:sz w:val="22"/>
          <w:szCs w:val="22"/>
        </w:rPr>
        <w:t>k</w:t>
      </w:r>
      <w:r w:rsidRPr="009F0021">
        <w:rPr>
          <w:rFonts w:ascii="Arial" w:hAnsi="Arial" w:cs="Arial"/>
          <w:sz w:val="22"/>
          <w:szCs w:val="22"/>
        </w:rPr>
        <w:t>en</w:t>
      </w:r>
      <w:r w:rsidRPr="009F0021">
        <w:rPr>
          <w:rFonts w:ascii="Arial" w:hAnsi="Arial" w:cs="Arial"/>
          <w:spacing w:val="-2"/>
          <w:sz w:val="22"/>
          <w:szCs w:val="22"/>
        </w:rPr>
        <w:t xml:space="preserve"> </w:t>
      </w:r>
      <w:r w:rsidRPr="009F0021">
        <w:rPr>
          <w:rFonts w:ascii="Arial" w:hAnsi="Arial" w:cs="Arial"/>
          <w:sz w:val="22"/>
          <w:szCs w:val="22"/>
        </w:rPr>
        <w:t>by</w:t>
      </w:r>
      <w:r w:rsidRPr="009F0021">
        <w:rPr>
          <w:rFonts w:ascii="Arial" w:hAnsi="Arial" w:cs="Arial"/>
          <w:spacing w:val="-4"/>
          <w:sz w:val="22"/>
          <w:szCs w:val="22"/>
        </w:rPr>
        <w:t xml:space="preserve"> </w:t>
      </w:r>
      <w:r w:rsidRPr="009F0021">
        <w:rPr>
          <w:rFonts w:ascii="Arial" w:hAnsi="Arial" w:cs="Arial"/>
          <w:sz w:val="22"/>
          <w:szCs w:val="22"/>
        </w:rPr>
        <w:t>an a</w:t>
      </w:r>
      <w:r w:rsidRPr="009F0021">
        <w:rPr>
          <w:rFonts w:ascii="Arial" w:hAnsi="Arial" w:cs="Arial"/>
          <w:spacing w:val="-1"/>
          <w:sz w:val="22"/>
          <w:szCs w:val="22"/>
        </w:rPr>
        <w:t>p</w:t>
      </w:r>
      <w:r w:rsidRPr="009F0021">
        <w:rPr>
          <w:rFonts w:ascii="Arial" w:hAnsi="Arial" w:cs="Arial"/>
          <w:sz w:val="22"/>
          <w:szCs w:val="22"/>
        </w:rPr>
        <w:t>p</w:t>
      </w:r>
      <w:r w:rsidRPr="009F0021">
        <w:rPr>
          <w:rFonts w:ascii="Arial" w:hAnsi="Arial" w:cs="Arial"/>
          <w:spacing w:val="2"/>
          <w:sz w:val="22"/>
          <w:szCs w:val="22"/>
        </w:rPr>
        <w:t>r</w:t>
      </w:r>
      <w:r w:rsidRPr="009F0021">
        <w:rPr>
          <w:rFonts w:ascii="Arial" w:hAnsi="Arial" w:cs="Arial"/>
          <w:sz w:val="22"/>
          <w:szCs w:val="22"/>
        </w:rPr>
        <w:t>o</w:t>
      </w:r>
      <w:r w:rsidRPr="009F0021">
        <w:rPr>
          <w:rFonts w:ascii="Arial" w:hAnsi="Arial" w:cs="Arial"/>
          <w:spacing w:val="-4"/>
          <w:sz w:val="22"/>
          <w:szCs w:val="22"/>
        </w:rPr>
        <w:t>p</w:t>
      </w:r>
      <w:r w:rsidRPr="009F0021">
        <w:rPr>
          <w:rFonts w:ascii="Arial" w:hAnsi="Arial" w:cs="Arial"/>
          <w:sz w:val="22"/>
          <w:szCs w:val="22"/>
        </w:rPr>
        <w:t>r</w:t>
      </w:r>
      <w:r w:rsidRPr="009F0021">
        <w:rPr>
          <w:rFonts w:ascii="Arial" w:hAnsi="Arial" w:cs="Arial"/>
          <w:spacing w:val="-2"/>
          <w:sz w:val="22"/>
          <w:szCs w:val="22"/>
        </w:rPr>
        <w:t>i</w:t>
      </w:r>
      <w:r w:rsidRPr="009F0021">
        <w:rPr>
          <w:rFonts w:ascii="Arial" w:hAnsi="Arial" w:cs="Arial"/>
          <w:sz w:val="22"/>
          <w:szCs w:val="22"/>
        </w:rPr>
        <w:t>ate</w:t>
      </w:r>
      <w:r w:rsidRPr="009F0021">
        <w:rPr>
          <w:rFonts w:ascii="Arial" w:hAnsi="Arial" w:cs="Arial"/>
          <w:spacing w:val="-1"/>
          <w:sz w:val="22"/>
          <w:szCs w:val="22"/>
        </w:rPr>
        <w:t xml:space="preserve"> </w:t>
      </w:r>
      <w:r w:rsidRPr="009F0021">
        <w:rPr>
          <w:rFonts w:ascii="Arial" w:hAnsi="Arial" w:cs="Arial"/>
          <w:spacing w:val="1"/>
          <w:sz w:val="22"/>
          <w:szCs w:val="22"/>
        </w:rPr>
        <w:t>q</w:t>
      </w:r>
      <w:r w:rsidRPr="009F0021">
        <w:rPr>
          <w:rFonts w:ascii="Arial" w:hAnsi="Arial" w:cs="Arial"/>
          <w:sz w:val="22"/>
          <w:szCs w:val="22"/>
        </w:rPr>
        <w:t>u</w:t>
      </w:r>
      <w:r w:rsidRPr="009F0021">
        <w:rPr>
          <w:rFonts w:ascii="Arial" w:hAnsi="Arial" w:cs="Arial"/>
          <w:spacing w:val="-1"/>
          <w:sz w:val="22"/>
          <w:szCs w:val="22"/>
        </w:rPr>
        <w:t>a</w:t>
      </w:r>
      <w:r w:rsidRPr="009F0021">
        <w:rPr>
          <w:rFonts w:ascii="Arial" w:hAnsi="Arial" w:cs="Arial"/>
          <w:spacing w:val="-2"/>
          <w:sz w:val="22"/>
          <w:szCs w:val="22"/>
        </w:rPr>
        <w:t>l</w:t>
      </w:r>
      <w:r w:rsidRPr="009F0021">
        <w:rPr>
          <w:rFonts w:ascii="Arial" w:hAnsi="Arial" w:cs="Arial"/>
          <w:spacing w:val="-4"/>
          <w:sz w:val="22"/>
          <w:szCs w:val="22"/>
        </w:rPr>
        <w:t>i</w:t>
      </w:r>
      <w:r w:rsidRPr="009F0021">
        <w:rPr>
          <w:rFonts w:ascii="Arial" w:hAnsi="Arial" w:cs="Arial"/>
          <w:spacing w:val="3"/>
          <w:sz w:val="22"/>
          <w:szCs w:val="22"/>
        </w:rPr>
        <w:t>f</w:t>
      </w:r>
      <w:r w:rsidRPr="009F0021">
        <w:rPr>
          <w:rFonts w:ascii="Arial" w:hAnsi="Arial" w:cs="Arial"/>
          <w:spacing w:val="-2"/>
          <w:sz w:val="22"/>
          <w:szCs w:val="22"/>
        </w:rPr>
        <w:t>i</w:t>
      </w:r>
      <w:r w:rsidRPr="009F0021">
        <w:rPr>
          <w:rFonts w:ascii="Arial" w:hAnsi="Arial" w:cs="Arial"/>
          <w:sz w:val="22"/>
          <w:szCs w:val="22"/>
        </w:rPr>
        <w:t>ed</w:t>
      </w:r>
      <w:r w:rsidRPr="009F0021">
        <w:rPr>
          <w:rFonts w:ascii="Arial" w:hAnsi="Arial" w:cs="Arial"/>
          <w:spacing w:val="-2"/>
          <w:sz w:val="22"/>
          <w:szCs w:val="22"/>
        </w:rPr>
        <w:t xml:space="preserve"> </w:t>
      </w:r>
      <w:r w:rsidRPr="009F0021">
        <w:rPr>
          <w:rFonts w:ascii="Arial" w:hAnsi="Arial" w:cs="Arial"/>
          <w:sz w:val="22"/>
          <w:szCs w:val="22"/>
        </w:rPr>
        <w:t>pr</w:t>
      </w:r>
      <w:r w:rsidRPr="009F0021">
        <w:rPr>
          <w:rFonts w:ascii="Arial" w:hAnsi="Arial" w:cs="Arial"/>
          <w:spacing w:val="-3"/>
          <w:sz w:val="22"/>
          <w:szCs w:val="22"/>
        </w:rPr>
        <w:t>o</w:t>
      </w:r>
      <w:r w:rsidRPr="009F0021">
        <w:rPr>
          <w:rFonts w:ascii="Arial" w:hAnsi="Arial" w:cs="Arial"/>
          <w:spacing w:val="3"/>
          <w:sz w:val="22"/>
          <w:szCs w:val="22"/>
        </w:rPr>
        <w:t>f</w:t>
      </w:r>
      <w:r w:rsidRPr="009F0021">
        <w:rPr>
          <w:rFonts w:ascii="Arial" w:hAnsi="Arial" w:cs="Arial"/>
          <w:sz w:val="22"/>
          <w:szCs w:val="22"/>
        </w:rPr>
        <w:t>ess</w:t>
      </w:r>
      <w:r w:rsidRPr="009F0021">
        <w:rPr>
          <w:rFonts w:ascii="Arial" w:hAnsi="Arial" w:cs="Arial"/>
          <w:spacing w:val="-2"/>
          <w:sz w:val="22"/>
          <w:szCs w:val="22"/>
        </w:rPr>
        <w:t>i</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a</w:t>
      </w:r>
      <w:r w:rsidRPr="009F0021">
        <w:rPr>
          <w:rFonts w:ascii="Arial" w:hAnsi="Arial" w:cs="Arial"/>
          <w:spacing w:val="-2"/>
          <w:sz w:val="22"/>
          <w:szCs w:val="22"/>
        </w:rPr>
        <w:t>l</w:t>
      </w:r>
      <w:r w:rsidRPr="009F0021">
        <w:rPr>
          <w:rFonts w:ascii="Arial" w:hAnsi="Arial" w:cs="Arial"/>
          <w:sz w:val="22"/>
          <w:szCs w:val="22"/>
        </w:rPr>
        <w:t>.  W</w:t>
      </w:r>
      <w:r w:rsidRPr="009F0021">
        <w:rPr>
          <w:rFonts w:ascii="Arial" w:hAnsi="Arial" w:cs="Arial"/>
          <w:spacing w:val="-3"/>
          <w:sz w:val="22"/>
          <w:szCs w:val="22"/>
        </w:rPr>
        <w:t>he</w:t>
      </w:r>
      <w:r w:rsidRPr="009F0021">
        <w:rPr>
          <w:rFonts w:ascii="Arial" w:hAnsi="Arial" w:cs="Arial"/>
          <w:sz w:val="22"/>
          <w:szCs w:val="22"/>
        </w:rPr>
        <w:t>re</w:t>
      </w:r>
      <w:r w:rsidRPr="009F0021">
        <w:rPr>
          <w:rFonts w:ascii="Arial" w:hAnsi="Arial" w:cs="Arial"/>
          <w:spacing w:val="43"/>
          <w:sz w:val="22"/>
          <w:szCs w:val="22"/>
        </w:rPr>
        <w:t xml:space="preserve"> </w:t>
      </w:r>
      <w:r w:rsidRPr="009F0021">
        <w:rPr>
          <w:rFonts w:ascii="Arial" w:hAnsi="Arial" w:cs="Arial"/>
          <w:sz w:val="22"/>
          <w:szCs w:val="22"/>
        </w:rPr>
        <w:t>the</w:t>
      </w:r>
      <w:r w:rsidRPr="009F0021">
        <w:rPr>
          <w:rFonts w:ascii="Arial" w:hAnsi="Arial" w:cs="Arial"/>
          <w:spacing w:val="43"/>
          <w:sz w:val="22"/>
          <w:szCs w:val="22"/>
        </w:rPr>
        <w:t xml:space="preserve"> </w:t>
      </w:r>
      <w:r w:rsidRPr="009F0021">
        <w:rPr>
          <w:rFonts w:ascii="Arial" w:hAnsi="Arial" w:cs="Arial"/>
          <w:sz w:val="22"/>
          <w:szCs w:val="22"/>
        </w:rPr>
        <w:t>b</w:t>
      </w:r>
      <w:r w:rsidRPr="009F0021">
        <w:rPr>
          <w:rFonts w:ascii="Arial" w:hAnsi="Arial" w:cs="Arial"/>
          <w:spacing w:val="-1"/>
          <w:sz w:val="22"/>
          <w:szCs w:val="22"/>
        </w:rPr>
        <w:t>e</w:t>
      </w:r>
      <w:r w:rsidRPr="009F0021">
        <w:rPr>
          <w:rFonts w:ascii="Arial" w:hAnsi="Arial" w:cs="Arial"/>
          <w:sz w:val="22"/>
          <w:szCs w:val="22"/>
        </w:rPr>
        <w:t>n</w:t>
      </w:r>
      <w:r w:rsidRPr="009F0021">
        <w:rPr>
          <w:rFonts w:ascii="Arial" w:hAnsi="Arial" w:cs="Arial"/>
          <w:spacing w:val="-4"/>
          <w:sz w:val="22"/>
          <w:szCs w:val="22"/>
        </w:rPr>
        <w:t>e</w:t>
      </w:r>
      <w:r w:rsidRPr="009F0021">
        <w:rPr>
          <w:rFonts w:ascii="Arial" w:hAnsi="Arial" w:cs="Arial"/>
          <w:spacing w:val="3"/>
          <w:sz w:val="22"/>
          <w:szCs w:val="22"/>
        </w:rPr>
        <w:t>f</w:t>
      </w:r>
      <w:r w:rsidRPr="009F0021">
        <w:rPr>
          <w:rFonts w:ascii="Arial" w:hAnsi="Arial" w:cs="Arial"/>
          <w:spacing w:val="-2"/>
          <w:sz w:val="22"/>
          <w:szCs w:val="22"/>
        </w:rPr>
        <w:t>it</w:t>
      </w:r>
      <w:r w:rsidRPr="009F0021">
        <w:rPr>
          <w:rFonts w:ascii="Arial" w:hAnsi="Arial" w:cs="Arial"/>
          <w:sz w:val="22"/>
          <w:szCs w:val="22"/>
        </w:rPr>
        <w:t>s</w:t>
      </w:r>
      <w:r w:rsidRPr="009F0021">
        <w:rPr>
          <w:rFonts w:ascii="Arial" w:hAnsi="Arial" w:cs="Arial"/>
          <w:spacing w:val="41"/>
          <w:sz w:val="22"/>
          <w:szCs w:val="22"/>
        </w:rPr>
        <w:t xml:space="preserve"> </w:t>
      </w:r>
      <w:r w:rsidRPr="009F0021">
        <w:rPr>
          <w:rFonts w:ascii="Arial" w:hAnsi="Arial" w:cs="Arial"/>
          <w:spacing w:val="3"/>
          <w:sz w:val="22"/>
          <w:szCs w:val="22"/>
        </w:rPr>
        <w:t>f</w:t>
      </w:r>
      <w:r w:rsidRPr="009F0021">
        <w:rPr>
          <w:rFonts w:ascii="Arial" w:hAnsi="Arial" w:cs="Arial"/>
          <w:sz w:val="22"/>
          <w:szCs w:val="22"/>
        </w:rPr>
        <w:t>or</w:t>
      </w:r>
      <w:r w:rsidRPr="009F0021">
        <w:rPr>
          <w:rFonts w:ascii="Arial" w:hAnsi="Arial" w:cs="Arial"/>
          <w:spacing w:val="42"/>
          <w:sz w:val="22"/>
          <w:szCs w:val="22"/>
        </w:rPr>
        <w:t xml:space="preserve"> </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pacing w:val="-3"/>
          <w:sz w:val="22"/>
          <w:szCs w:val="22"/>
        </w:rPr>
        <w:t>v</w:t>
      </w:r>
      <w:r w:rsidRPr="009F0021">
        <w:rPr>
          <w:rFonts w:ascii="Arial" w:hAnsi="Arial" w:cs="Arial"/>
          <w:sz w:val="22"/>
          <w:szCs w:val="22"/>
        </w:rPr>
        <w:t>e</w:t>
      </w:r>
      <w:r w:rsidRPr="009F0021">
        <w:rPr>
          <w:rFonts w:ascii="Arial" w:hAnsi="Arial" w:cs="Arial"/>
          <w:spacing w:val="-2"/>
          <w:sz w:val="22"/>
          <w:szCs w:val="22"/>
        </w:rPr>
        <w:t>l</w:t>
      </w:r>
      <w:r w:rsidRPr="009F0021">
        <w:rPr>
          <w:rFonts w:ascii="Arial" w:hAnsi="Arial" w:cs="Arial"/>
          <w:sz w:val="22"/>
          <w:szCs w:val="22"/>
        </w:rPr>
        <w:t>o</w:t>
      </w:r>
      <w:r w:rsidRPr="009F0021">
        <w:rPr>
          <w:rFonts w:ascii="Arial" w:hAnsi="Arial" w:cs="Arial"/>
          <w:spacing w:val="-1"/>
          <w:sz w:val="22"/>
          <w:szCs w:val="22"/>
        </w:rPr>
        <w:t>p</w:t>
      </w:r>
      <w:r w:rsidRPr="009F0021">
        <w:rPr>
          <w:rFonts w:ascii="Arial" w:hAnsi="Arial" w:cs="Arial"/>
          <w:sz w:val="22"/>
          <w:szCs w:val="22"/>
        </w:rPr>
        <w:t>me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44"/>
          <w:sz w:val="22"/>
          <w:szCs w:val="22"/>
        </w:rPr>
        <w:t xml:space="preserve"> </w:t>
      </w:r>
      <w:r w:rsidRPr="009F0021">
        <w:rPr>
          <w:rFonts w:ascii="Arial" w:hAnsi="Arial" w:cs="Arial"/>
          <w:spacing w:val="-2"/>
          <w:sz w:val="22"/>
          <w:szCs w:val="22"/>
        </w:rPr>
        <w:t>i</w:t>
      </w:r>
      <w:r w:rsidRPr="009F0021">
        <w:rPr>
          <w:rFonts w:ascii="Arial" w:hAnsi="Arial" w:cs="Arial"/>
          <w:sz w:val="22"/>
          <w:szCs w:val="22"/>
        </w:rPr>
        <w:t>n</w:t>
      </w:r>
      <w:r w:rsidRPr="009F0021">
        <w:rPr>
          <w:rFonts w:ascii="Arial" w:hAnsi="Arial" w:cs="Arial"/>
          <w:spacing w:val="43"/>
          <w:sz w:val="22"/>
          <w:szCs w:val="22"/>
        </w:rPr>
        <w:t xml:space="preserve"> </w:t>
      </w:r>
      <w:r w:rsidRPr="009F0021">
        <w:rPr>
          <w:rFonts w:ascii="Arial" w:hAnsi="Arial" w:cs="Arial"/>
          <w:sz w:val="22"/>
          <w:szCs w:val="22"/>
        </w:rPr>
        <w:t>soc</w:t>
      </w:r>
      <w:r w:rsidRPr="009F0021">
        <w:rPr>
          <w:rFonts w:ascii="Arial" w:hAnsi="Arial" w:cs="Arial"/>
          <w:spacing w:val="-2"/>
          <w:sz w:val="22"/>
          <w:szCs w:val="22"/>
        </w:rPr>
        <w:t>i</w:t>
      </w:r>
      <w:r w:rsidRPr="009F0021">
        <w:rPr>
          <w:rFonts w:ascii="Arial" w:hAnsi="Arial" w:cs="Arial"/>
          <w:spacing w:val="1"/>
          <w:sz w:val="22"/>
          <w:szCs w:val="22"/>
        </w:rPr>
        <w:t>a</w:t>
      </w:r>
      <w:r w:rsidRPr="009F0021">
        <w:rPr>
          <w:rFonts w:ascii="Arial" w:hAnsi="Arial" w:cs="Arial"/>
          <w:sz w:val="22"/>
          <w:szCs w:val="22"/>
        </w:rPr>
        <w:t>l</w:t>
      </w:r>
      <w:r w:rsidRPr="009F0021">
        <w:rPr>
          <w:rFonts w:ascii="Arial" w:hAnsi="Arial" w:cs="Arial"/>
          <w:spacing w:val="43"/>
          <w:sz w:val="22"/>
          <w:szCs w:val="22"/>
        </w:rPr>
        <w:t xml:space="preserve"> </w:t>
      </w:r>
      <w:r w:rsidRPr="009F0021">
        <w:rPr>
          <w:rFonts w:ascii="Arial" w:hAnsi="Arial" w:cs="Arial"/>
          <w:spacing w:val="1"/>
          <w:sz w:val="22"/>
          <w:szCs w:val="22"/>
        </w:rPr>
        <w:t>o</w:t>
      </w:r>
      <w:r w:rsidRPr="009F0021">
        <w:rPr>
          <w:rFonts w:ascii="Arial" w:hAnsi="Arial" w:cs="Arial"/>
          <w:sz w:val="22"/>
          <w:szCs w:val="22"/>
        </w:rPr>
        <w:t>r</w:t>
      </w:r>
      <w:r w:rsidRPr="009F0021">
        <w:rPr>
          <w:rFonts w:ascii="Arial" w:hAnsi="Arial" w:cs="Arial"/>
          <w:spacing w:val="44"/>
          <w:sz w:val="22"/>
          <w:szCs w:val="22"/>
        </w:rPr>
        <w:t xml:space="preserve"> </w:t>
      </w:r>
      <w:r w:rsidRPr="009F0021">
        <w:rPr>
          <w:rFonts w:ascii="Arial" w:hAnsi="Arial" w:cs="Arial"/>
          <w:sz w:val="22"/>
          <w:szCs w:val="22"/>
        </w:rPr>
        <w:t>ec</w:t>
      </w:r>
      <w:r w:rsidRPr="009F0021">
        <w:rPr>
          <w:rFonts w:ascii="Arial" w:hAnsi="Arial" w:cs="Arial"/>
          <w:spacing w:val="-1"/>
          <w:sz w:val="22"/>
          <w:szCs w:val="22"/>
        </w:rPr>
        <w:t>o</w:t>
      </w:r>
      <w:r w:rsidRPr="009F0021">
        <w:rPr>
          <w:rFonts w:ascii="Arial" w:hAnsi="Arial" w:cs="Arial"/>
          <w:sz w:val="22"/>
          <w:szCs w:val="22"/>
        </w:rPr>
        <w:t>n</w:t>
      </w:r>
      <w:r w:rsidRPr="009F0021">
        <w:rPr>
          <w:rFonts w:ascii="Arial" w:hAnsi="Arial" w:cs="Arial"/>
          <w:spacing w:val="-1"/>
          <w:sz w:val="22"/>
          <w:szCs w:val="22"/>
        </w:rPr>
        <w:t>o</w:t>
      </w:r>
      <w:r w:rsidRPr="009F0021">
        <w:rPr>
          <w:rFonts w:ascii="Arial" w:hAnsi="Arial" w:cs="Arial"/>
          <w:sz w:val="22"/>
          <w:szCs w:val="22"/>
        </w:rPr>
        <w:t>m</w:t>
      </w:r>
      <w:r w:rsidRPr="009F0021">
        <w:rPr>
          <w:rFonts w:ascii="Arial" w:hAnsi="Arial" w:cs="Arial"/>
          <w:spacing w:val="-2"/>
          <w:sz w:val="22"/>
          <w:szCs w:val="22"/>
        </w:rPr>
        <w:t>i</w:t>
      </w:r>
      <w:r w:rsidRPr="009F0021">
        <w:rPr>
          <w:rFonts w:ascii="Arial" w:hAnsi="Arial" w:cs="Arial"/>
          <w:sz w:val="22"/>
          <w:szCs w:val="22"/>
        </w:rPr>
        <w:t>c</w:t>
      </w:r>
      <w:r w:rsidRPr="009F0021">
        <w:rPr>
          <w:rFonts w:ascii="Arial" w:hAnsi="Arial" w:cs="Arial"/>
          <w:spacing w:val="44"/>
          <w:sz w:val="22"/>
          <w:szCs w:val="22"/>
        </w:rPr>
        <w:t xml:space="preserve"> </w:t>
      </w:r>
      <w:r w:rsidRPr="009F0021">
        <w:rPr>
          <w:rFonts w:ascii="Arial" w:hAnsi="Arial" w:cs="Arial"/>
          <w:sz w:val="22"/>
          <w:szCs w:val="22"/>
        </w:rPr>
        <w:t>te</w:t>
      </w:r>
      <w:r w:rsidRPr="009F0021">
        <w:rPr>
          <w:rFonts w:ascii="Arial" w:hAnsi="Arial" w:cs="Arial"/>
          <w:spacing w:val="-2"/>
          <w:sz w:val="22"/>
          <w:szCs w:val="22"/>
        </w:rPr>
        <w:t>r</w:t>
      </w:r>
      <w:r w:rsidRPr="009F0021">
        <w:rPr>
          <w:rFonts w:ascii="Arial" w:hAnsi="Arial" w:cs="Arial"/>
          <w:sz w:val="22"/>
          <w:szCs w:val="22"/>
        </w:rPr>
        <w:t>ms</w:t>
      </w:r>
      <w:r w:rsidRPr="009F0021">
        <w:rPr>
          <w:rFonts w:ascii="Arial" w:hAnsi="Arial" w:cs="Arial"/>
          <w:spacing w:val="44"/>
          <w:sz w:val="22"/>
          <w:szCs w:val="22"/>
        </w:rPr>
        <w:t xml:space="preserve"> </w:t>
      </w:r>
      <w:r w:rsidRPr="009F0021">
        <w:rPr>
          <w:rFonts w:ascii="Arial" w:hAnsi="Arial" w:cs="Arial"/>
          <w:spacing w:val="-2"/>
          <w:sz w:val="22"/>
          <w:szCs w:val="22"/>
        </w:rPr>
        <w:t>i</w:t>
      </w:r>
      <w:r w:rsidRPr="009F0021">
        <w:rPr>
          <w:rFonts w:ascii="Arial" w:hAnsi="Arial" w:cs="Arial"/>
          <w:sz w:val="22"/>
          <w:szCs w:val="22"/>
        </w:rPr>
        <w:t>s</w:t>
      </w:r>
      <w:r w:rsidRPr="009F0021">
        <w:rPr>
          <w:rFonts w:ascii="Arial" w:hAnsi="Arial" w:cs="Arial"/>
          <w:spacing w:val="44"/>
          <w:sz w:val="22"/>
          <w:szCs w:val="22"/>
        </w:rPr>
        <w:t xml:space="preserve"> </w:t>
      </w:r>
      <w:r w:rsidRPr="009F0021">
        <w:rPr>
          <w:rFonts w:ascii="Arial" w:hAnsi="Arial" w:cs="Arial"/>
          <w:sz w:val="22"/>
          <w:szCs w:val="22"/>
        </w:rPr>
        <w:t>co</w:t>
      </w:r>
      <w:r w:rsidRPr="009F0021">
        <w:rPr>
          <w:rFonts w:ascii="Arial" w:hAnsi="Arial" w:cs="Arial"/>
          <w:spacing w:val="-1"/>
          <w:sz w:val="22"/>
          <w:szCs w:val="22"/>
        </w:rPr>
        <w:t>n</w:t>
      </w:r>
      <w:r w:rsidRPr="009F0021">
        <w:rPr>
          <w:rFonts w:ascii="Arial" w:hAnsi="Arial" w:cs="Arial"/>
          <w:sz w:val="22"/>
          <w:szCs w:val="22"/>
        </w:rPr>
        <w:t>s</w:t>
      </w:r>
      <w:r w:rsidRPr="009F0021">
        <w:rPr>
          <w:rFonts w:ascii="Arial" w:hAnsi="Arial" w:cs="Arial"/>
          <w:spacing w:val="-2"/>
          <w:sz w:val="22"/>
          <w:szCs w:val="22"/>
        </w:rPr>
        <w:t>i</w:t>
      </w:r>
      <w:r w:rsidRPr="009F0021">
        <w:rPr>
          <w:rFonts w:ascii="Arial" w:hAnsi="Arial" w:cs="Arial"/>
          <w:sz w:val="22"/>
          <w:szCs w:val="22"/>
        </w:rPr>
        <w:t>d</w:t>
      </w:r>
      <w:r w:rsidRPr="009F0021">
        <w:rPr>
          <w:rFonts w:ascii="Arial" w:hAnsi="Arial" w:cs="Arial"/>
          <w:spacing w:val="-1"/>
          <w:sz w:val="22"/>
          <w:szCs w:val="22"/>
        </w:rPr>
        <w:t>e</w:t>
      </w:r>
      <w:r w:rsidRPr="009F0021">
        <w:rPr>
          <w:rFonts w:ascii="Arial" w:hAnsi="Arial" w:cs="Arial"/>
          <w:sz w:val="22"/>
          <w:szCs w:val="22"/>
        </w:rPr>
        <w:t>red</w:t>
      </w:r>
      <w:r w:rsidRPr="009F0021">
        <w:rPr>
          <w:rFonts w:ascii="Arial" w:hAnsi="Arial" w:cs="Arial"/>
          <w:spacing w:val="43"/>
          <w:sz w:val="22"/>
          <w:szCs w:val="22"/>
        </w:rPr>
        <w:t xml:space="preserve"> </w:t>
      </w:r>
      <w:r w:rsidRPr="009F0021">
        <w:rPr>
          <w:rFonts w:ascii="Arial" w:hAnsi="Arial" w:cs="Arial"/>
          <w:sz w:val="22"/>
          <w:szCs w:val="22"/>
        </w:rPr>
        <w:t>to o</w:t>
      </w:r>
      <w:r w:rsidRPr="009F0021">
        <w:rPr>
          <w:rFonts w:ascii="Arial" w:hAnsi="Arial" w:cs="Arial"/>
          <w:spacing w:val="-1"/>
          <w:sz w:val="22"/>
          <w:szCs w:val="22"/>
        </w:rPr>
        <w:t>u</w:t>
      </w:r>
      <w:r w:rsidRPr="009F0021">
        <w:rPr>
          <w:rFonts w:ascii="Arial" w:hAnsi="Arial" w:cs="Arial"/>
          <w:sz w:val="22"/>
          <w:szCs w:val="22"/>
        </w:rPr>
        <w:t>t</w:t>
      </w:r>
      <w:r w:rsidRPr="009F0021">
        <w:rPr>
          <w:rFonts w:ascii="Arial" w:hAnsi="Arial" w:cs="Arial"/>
          <w:spacing w:val="-4"/>
          <w:sz w:val="22"/>
          <w:szCs w:val="22"/>
        </w:rPr>
        <w:t>w</w:t>
      </w:r>
      <w:r w:rsidRPr="009F0021">
        <w:rPr>
          <w:rFonts w:ascii="Arial" w:hAnsi="Arial" w:cs="Arial"/>
          <w:sz w:val="22"/>
          <w:szCs w:val="22"/>
        </w:rPr>
        <w:t>e</w:t>
      </w:r>
      <w:r w:rsidRPr="009F0021">
        <w:rPr>
          <w:rFonts w:ascii="Arial" w:hAnsi="Arial" w:cs="Arial"/>
          <w:spacing w:val="-2"/>
          <w:sz w:val="22"/>
          <w:szCs w:val="22"/>
        </w:rPr>
        <w:t>i</w:t>
      </w:r>
      <w:r w:rsidRPr="009F0021">
        <w:rPr>
          <w:rFonts w:ascii="Arial" w:hAnsi="Arial" w:cs="Arial"/>
          <w:spacing w:val="1"/>
          <w:sz w:val="22"/>
          <w:szCs w:val="22"/>
        </w:rPr>
        <w:t>g</w:t>
      </w:r>
      <w:r w:rsidRPr="009F0021">
        <w:rPr>
          <w:rFonts w:ascii="Arial" w:hAnsi="Arial" w:cs="Arial"/>
          <w:sz w:val="22"/>
          <w:szCs w:val="22"/>
        </w:rPr>
        <w:t>h</w:t>
      </w:r>
      <w:r w:rsidRPr="009F0021">
        <w:rPr>
          <w:rFonts w:ascii="Arial" w:hAnsi="Arial" w:cs="Arial"/>
          <w:spacing w:val="16"/>
          <w:sz w:val="22"/>
          <w:szCs w:val="22"/>
        </w:rPr>
        <w:t xml:space="preserve"> </w:t>
      </w:r>
      <w:r w:rsidRPr="009F0021">
        <w:rPr>
          <w:rFonts w:ascii="Arial" w:hAnsi="Arial" w:cs="Arial"/>
          <w:sz w:val="22"/>
          <w:szCs w:val="22"/>
        </w:rPr>
        <w:t>the</w:t>
      </w:r>
      <w:r w:rsidRPr="009F0021">
        <w:rPr>
          <w:rFonts w:ascii="Arial" w:hAnsi="Arial" w:cs="Arial"/>
          <w:spacing w:val="15"/>
          <w:sz w:val="22"/>
          <w:szCs w:val="22"/>
        </w:rPr>
        <w:t xml:space="preserve"> </w:t>
      </w:r>
      <w:r w:rsidRPr="009F0021">
        <w:rPr>
          <w:rFonts w:ascii="Arial" w:hAnsi="Arial" w:cs="Arial"/>
          <w:spacing w:val="-2"/>
          <w:sz w:val="22"/>
          <w:szCs w:val="22"/>
        </w:rPr>
        <w:t>i</w:t>
      </w:r>
      <w:r w:rsidRPr="009F0021">
        <w:rPr>
          <w:rFonts w:ascii="Arial" w:hAnsi="Arial" w:cs="Arial"/>
          <w:sz w:val="22"/>
          <w:szCs w:val="22"/>
        </w:rPr>
        <w:t>mp</w:t>
      </w:r>
      <w:r w:rsidRPr="009F0021">
        <w:rPr>
          <w:rFonts w:ascii="Arial" w:hAnsi="Arial" w:cs="Arial"/>
          <w:spacing w:val="-1"/>
          <w:sz w:val="22"/>
          <w:szCs w:val="22"/>
        </w:rPr>
        <w:t>a</w:t>
      </w:r>
      <w:r w:rsidRPr="009F0021">
        <w:rPr>
          <w:rFonts w:ascii="Arial" w:hAnsi="Arial" w:cs="Arial"/>
          <w:sz w:val="22"/>
          <w:szCs w:val="22"/>
        </w:rPr>
        <w:t>ct</w:t>
      </w:r>
      <w:r w:rsidRPr="009F0021">
        <w:rPr>
          <w:rFonts w:ascii="Arial" w:hAnsi="Arial" w:cs="Arial"/>
          <w:spacing w:val="17"/>
          <w:sz w:val="22"/>
          <w:szCs w:val="22"/>
        </w:rPr>
        <w:t xml:space="preserve"> </w:t>
      </w:r>
      <w:r w:rsidRPr="009F0021">
        <w:rPr>
          <w:rFonts w:ascii="Arial" w:hAnsi="Arial" w:cs="Arial"/>
          <w:spacing w:val="-3"/>
          <w:sz w:val="22"/>
          <w:szCs w:val="22"/>
        </w:rPr>
        <w:t>o</w:t>
      </w:r>
      <w:r w:rsidRPr="009F0021">
        <w:rPr>
          <w:rFonts w:ascii="Arial" w:hAnsi="Arial" w:cs="Arial"/>
          <w:sz w:val="22"/>
          <w:szCs w:val="22"/>
        </w:rPr>
        <w:t>n</w:t>
      </w:r>
      <w:r w:rsidRPr="009F0021">
        <w:rPr>
          <w:rFonts w:ascii="Arial" w:hAnsi="Arial" w:cs="Arial"/>
          <w:spacing w:val="16"/>
          <w:sz w:val="22"/>
          <w:szCs w:val="22"/>
        </w:rPr>
        <w:t xml:space="preserve"> </w:t>
      </w:r>
      <w:r w:rsidRPr="009F0021">
        <w:rPr>
          <w:rFonts w:ascii="Arial" w:hAnsi="Arial" w:cs="Arial"/>
          <w:sz w:val="22"/>
          <w:szCs w:val="22"/>
        </w:rPr>
        <w:t>the</w:t>
      </w:r>
      <w:r w:rsidRPr="009F0021">
        <w:rPr>
          <w:rFonts w:ascii="Arial" w:hAnsi="Arial" w:cs="Arial"/>
          <w:spacing w:val="15"/>
          <w:sz w:val="22"/>
          <w:szCs w:val="22"/>
        </w:rPr>
        <w:t xml:space="preserve"> </w:t>
      </w:r>
      <w:r w:rsidRPr="009F0021">
        <w:rPr>
          <w:rFonts w:ascii="Arial" w:hAnsi="Arial" w:cs="Arial"/>
          <w:sz w:val="22"/>
          <w:szCs w:val="22"/>
        </w:rPr>
        <w:t>n</w:t>
      </w:r>
      <w:r w:rsidRPr="009F0021">
        <w:rPr>
          <w:rFonts w:ascii="Arial" w:hAnsi="Arial" w:cs="Arial"/>
          <w:spacing w:val="-1"/>
          <w:sz w:val="22"/>
          <w:szCs w:val="22"/>
        </w:rPr>
        <w:t>a</w:t>
      </w:r>
      <w:r w:rsidRPr="009F0021">
        <w:rPr>
          <w:rFonts w:ascii="Arial" w:hAnsi="Arial" w:cs="Arial"/>
          <w:sz w:val="22"/>
          <w:szCs w:val="22"/>
        </w:rPr>
        <w:t>tural</w:t>
      </w:r>
      <w:r w:rsidRPr="009F0021">
        <w:rPr>
          <w:rFonts w:ascii="Arial" w:hAnsi="Arial" w:cs="Arial"/>
          <w:spacing w:val="15"/>
          <w:sz w:val="22"/>
          <w:szCs w:val="22"/>
        </w:rPr>
        <w:t xml:space="preserve"> </w:t>
      </w:r>
      <w:r w:rsidRPr="009F0021">
        <w:rPr>
          <w:rFonts w:ascii="Arial" w:hAnsi="Arial" w:cs="Arial"/>
          <w:sz w:val="22"/>
          <w:szCs w:val="22"/>
        </w:rPr>
        <w:t>e</w:t>
      </w:r>
      <w:r w:rsidRPr="009F0021">
        <w:rPr>
          <w:rFonts w:ascii="Arial" w:hAnsi="Arial" w:cs="Arial"/>
          <w:spacing w:val="-1"/>
          <w:sz w:val="22"/>
          <w:szCs w:val="22"/>
        </w:rPr>
        <w:t>n</w:t>
      </w:r>
      <w:r w:rsidRPr="009F0021">
        <w:rPr>
          <w:rFonts w:ascii="Arial" w:hAnsi="Arial" w:cs="Arial"/>
          <w:spacing w:val="-3"/>
          <w:sz w:val="22"/>
          <w:szCs w:val="22"/>
        </w:rPr>
        <w:t>v</w:t>
      </w:r>
      <w:r w:rsidRPr="009F0021">
        <w:rPr>
          <w:rFonts w:ascii="Arial" w:hAnsi="Arial" w:cs="Arial"/>
          <w:spacing w:val="-2"/>
          <w:sz w:val="22"/>
          <w:szCs w:val="22"/>
        </w:rPr>
        <w:t>i</w:t>
      </w:r>
      <w:r w:rsidRPr="009F0021">
        <w:rPr>
          <w:rFonts w:ascii="Arial" w:hAnsi="Arial" w:cs="Arial"/>
          <w:sz w:val="22"/>
          <w:szCs w:val="22"/>
        </w:rPr>
        <w:t>ro</w:t>
      </w:r>
      <w:r w:rsidRPr="009F0021">
        <w:rPr>
          <w:rFonts w:ascii="Arial" w:hAnsi="Arial" w:cs="Arial"/>
          <w:spacing w:val="-1"/>
          <w:sz w:val="22"/>
          <w:szCs w:val="22"/>
        </w:rPr>
        <w:t>n</w:t>
      </w:r>
      <w:r w:rsidRPr="009F0021">
        <w:rPr>
          <w:rFonts w:ascii="Arial" w:hAnsi="Arial" w:cs="Arial"/>
          <w:spacing w:val="-2"/>
          <w:sz w:val="22"/>
          <w:szCs w:val="22"/>
        </w:rPr>
        <w:t>m</w:t>
      </w:r>
      <w:r w:rsidRPr="009F0021">
        <w:rPr>
          <w:rFonts w:ascii="Arial" w:hAnsi="Arial" w:cs="Arial"/>
          <w:sz w:val="22"/>
          <w:szCs w:val="22"/>
        </w:rPr>
        <w:t>e</w:t>
      </w:r>
      <w:r w:rsidRPr="009F0021">
        <w:rPr>
          <w:rFonts w:ascii="Arial" w:hAnsi="Arial" w:cs="Arial"/>
          <w:spacing w:val="-1"/>
          <w:sz w:val="22"/>
          <w:szCs w:val="22"/>
        </w:rPr>
        <w:t>n</w:t>
      </w:r>
      <w:r w:rsidRPr="009F0021">
        <w:rPr>
          <w:rFonts w:ascii="Arial" w:hAnsi="Arial" w:cs="Arial"/>
          <w:sz w:val="22"/>
          <w:szCs w:val="22"/>
        </w:rPr>
        <w:t>t,</w:t>
      </w:r>
      <w:r w:rsidRPr="009F0021">
        <w:rPr>
          <w:rFonts w:ascii="Arial" w:hAnsi="Arial" w:cs="Arial"/>
          <w:spacing w:val="17"/>
          <w:sz w:val="22"/>
          <w:szCs w:val="22"/>
        </w:rPr>
        <w:t xml:space="preserve"> </w:t>
      </w:r>
      <w:r w:rsidRPr="009F0021">
        <w:rPr>
          <w:rFonts w:ascii="Arial" w:hAnsi="Arial" w:cs="Arial"/>
          <w:sz w:val="22"/>
          <w:szCs w:val="22"/>
        </w:rPr>
        <w:t>a</w:t>
      </w:r>
      <w:r w:rsidRPr="009F0021">
        <w:rPr>
          <w:rFonts w:ascii="Arial" w:hAnsi="Arial" w:cs="Arial"/>
          <w:spacing w:val="-1"/>
          <w:sz w:val="22"/>
          <w:szCs w:val="22"/>
        </w:rPr>
        <w:t>p</w:t>
      </w:r>
      <w:r w:rsidRPr="009F0021">
        <w:rPr>
          <w:rFonts w:ascii="Arial" w:hAnsi="Arial" w:cs="Arial"/>
          <w:spacing w:val="-3"/>
          <w:sz w:val="22"/>
          <w:szCs w:val="22"/>
        </w:rPr>
        <w:t>p</w:t>
      </w:r>
      <w:r w:rsidRPr="009F0021">
        <w:rPr>
          <w:rFonts w:ascii="Arial" w:hAnsi="Arial" w:cs="Arial"/>
          <w:sz w:val="22"/>
          <w:szCs w:val="22"/>
        </w:rPr>
        <w:t>ro</w:t>
      </w:r>
      <w:r w:rsidRPr="009F0021">
        <w:rPr>
          <w:rFonts w:ascii="Arial" w:hAnsi="Arial" w:cs="Arial"/>
          <w:spacing w:val="-1"/>
          <w:sz w:val="22"/>
          <w:szCs w:val="22"/>
        </w:rPr>
        <w:t>p</w:t>
      </w:r>
      <w:r w:rsidRPr="009F0021">
        <w:rPr>
          <w:rFonts w:ascii="Arial" w:hAnsi="Arial" w:cs="Arial"/>
          <w:sz w:val="22"/>
          <w:szCs w:val="22"/>
        </w:rPr>
        <w:t>r</w:t>
      </w:r>
      <w:r w:rsidRPr="009F0021">
        <w:rPr>
          <w:rFonts w:ascii="Arial" w:hAnsi="Arial" w:cs="Arial"/>
          <w:spacing w:val="-2"/>
          <w:sz w:val="22"/>
          <w:szCs w:val="22"/>
        </w:rPr>
        <w:t>i</w:t>
      </w:r>
      <w:r w:rsidRPr="009F0021">
        <w:rPr>
          <w:rFonts w:ascii="Arial" w:hAnsi="Arial" w:cs="Arial"/>
          <w:sz w:val="22"/>
          <w:szCs w:val="22"/>
        </w:rPr>
        <w:t>ate</w:t>
      </w:r>
      <w:r w:rsidRPr="009F0021">
        <w:rPr>
          <w:rFonts w:ascii="Arial" w:hAnsi="Arial" w:cs="Arial"/>
          <w:spacing w:val="17"/>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16"/>
          <w:sz w:val="22"/>
          <w:szCs w:val="22"/>
        </w:rPr>
        <w:t xml:space="preserve"> </w:t>
      </w:r>
      <w:r w:rsidRPr="009F0021">
        <w:rPr>
          <w:rFonts w:ascii="Arial" w:hAnsi="Arial" w:cs="Arial"/>
          <w:spacing w:val="-3"/>
          <w:sz w:val="22"/>
          <w:szCs w:val="22"/>
        </w:rPr>
        <w:t>p</w:t>
      </w:r>
      <w:r w:rsidRPr="009F0021">
        <w:rPr>
          <w:rFonts w:ascii="Arial" w:hAnsi="Arial" w:cs="Arial"/>
          <w:sz w:val="22"/>
          <w:szCs w:val="22"/>
        </w:rPr>
        <w:t>ro</w:t>
      </w:r>
      <w:r w:rsidRPr="009F0021">
        <w:rPr>
          <w:rFonts w:ascii="Arial" w:hAnsi="Arial" w:cs="Arial"/>
          <w:spacing w:val="-1"/>
          <w:sz w:val="22"/>
          <w:szCs w:val="22"/>
        </w:rPr>
        <w:t>p</w:t>
      </w:r>
      <w:r w:rsidRPr="009F0021">
        <w:rPr>
          <w:rFonts w:ascii="Arial" w:hAnsi="Arial" w:cs="Arial"/>
          <w:sz w:val="22"/>
          <w:szCs w:val="22"/>
        </w:rPr>
        <w:t>o</w:t>
      </w:r>
      <w:r w:rsidRPr="009F0021">
        <w:rPr>
          <w:rFonts w:ascii="Arial" w:hAnsi="Arial" w:cs="Arial"/>
          <w:spacing w:val="-2"/>
          <w:sz w:val="22"/>
          <w:szCs w:val="22"/>
        </w:rPr>
        <w:t>r</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ate m</w:t>
      </w:r>
      <w:r w:rsidRPr="009F0021">
        <w:rPr>
          <w:rFonts w:ascii="Arial" w:hAnsi="Arial" w:cs="Arial"/>
          <w:spacing w:val="-2"/>
          <w:sz w:val="22"/>
          <w:szCs w:val="22"/>
        </w:rPr>
        <w:t>i</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pacing w:val="1"/>
          <w:sz w:val="22"/>
          <w:szCs w:val="22"/>
        </w:rPr>
        <w:t>g</w:t>
      </w:r>
      <w:r w:rsidRPr="009F0021">
        <w:rPr>
          <w:rFonts w:ascii="Arial" w:hAnsi="Arial" w:cs="Arial"/>
          <w:spacing w:val="-3"/>
          <w:sz w:val="22"/>
          <w:szCs w:val="22"/>
        </w:rPr>
        <w:t>a</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on me</w:t>
      </w:r>
      <w:r w:rsidRPr="009F0021">
        <w:rPr>
          <w:rFonts w:ascii="Arial" w:hAnsi="Arial" w:cs="Arial"/>
          <w:spacing w:val="-1"/>
          <w:sz w:val="22"/>
          <w:szCs w:val="22"/>
        </w:rPr>
        <w:t>a</w:t>
      </w:r>
      <w:r w:rsidRPr="009F0021">
        <w:rPr>
          <w:rFonts w:ascii="Arial" w:hAnsi="Arial" w:cs="Arial"/>
          <w:sz w:val="22"/>
          <w:szCs w:val="22"/>
        </w:rPr>
        <w:t>sures</w:t>
      </w:r>
      <w:r w:rsidRPr="009F0021">
        <w:rPr>
          <w:rFonts w:ascii="Arial" w:hAnsi="Arial" w:cs="Arial"/>
          <w:spacing w:val="1"/>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pacing w:val="-3"/>
          <w:sz w:val="22"/>
          <w:szCs w:val="22"/>
        </w:rPr>
        <w:t>d</w:t>
      </w:r>
      <w:r w:rsidRPr="009F0021">
        <w:rPr>
          <w:rFonts w:ascii="Arial" w:hAnsi="Arial" w:cs="Arial"/>
          <w:sz w:val="22"/>
          <w:szCs w:val="22"/>
        </w:rPr>
        <w:t>/or</w:t>
      </w:r>
      <w:r w:rsidRPr="009F0021">
        <w:rPr>
          <w:rFonts w:ascii="Arial" w:hAnsi="Arial" w:cs="Arial"/>
          <w:spacing w:val="3"/>
          <w:sz w:val="22"/>
          <w:szCs w:val="22"/>
        </w:rPr>
        <w:t xml:space="preserve"> </w:t>
      </w:r>
      <w:r w:rsidRPr="009F0021">
        <w:rPr>
          <w:rFonts w:ascii="Arial" w:hAnsi="Arial" w:cs="Arial"/>
          <w:sz w:val="22"/>
          <w:szCs w:val="22"/>
        </w:rPr>
        <w:t>c</w:t>
      </w:r>
      <w:r w:rsidRPr="009F0021">
        <w:rPr>
          <w:rFonts w:ascii="Arial" w:hAnsi="Arial" w:cs="Arial"/>
          <w:spacing w:val="-3"/>
          <w:sz w:val="22"/>
          <w:szCs w:val="22"/>
        </w:rPr>
        <w:t>o</w:t>
      </w:r>
      <w:r w:rsidRPr="009F0021">
        <w:rPr>
          <w:rFonts w:ascii="Arial" w:hAnsi="Arial" w:cs="Arial"/>
          <w:sz w:val="22"/>
          <w:szCs w:val="22"/>
        </w:rPr>
        <w:t>mp</w:t>
      </w:r>
      <w:r w:rsidRPr="009F0021">
        <w:rPr>
          <w:rFonts w:ascii="Arial" w:hAnsi="Arial" w:cs="Arial"/>
          <w:spacing w:val="-1"/>
          <w:sz w:val="22"/>
          <w:szCs w:val="22"/>
        </w:rPr>
        <w:t>e</w:t>
      </w:r>
      <w:r w:rsidRPr="009F0021">
        <w:rPr>
          <w:rFonts w:ascii="Arial" w:hAnsi="Arial" w:cs="Arial"/>
          <w:sz w:val="22"/>
          <w:szCs w:val="22"/>
        </w:rPr>
        <w:t>ns</w:t>
      </w:r>
      <w:r w:rsidRPr="009F0021">
        <w:rPr>
          <w:rFonts w:ascii="Arial" w:hAnsi="Arial" w:cs="Arial"/>
          <w:spacing w:val="-4"/>
          <w:sz w:val="22"/>
          <w:szCs w:val="22"/>
        </w:rPr>
        <w:t>a</w:t>
      </w:r>
      <w:r w:rsidRPr="009F0021">
        <w:rPr>
          <w:rFonts w:ascii="Arial" w:hAnsi="Arial" w:cs="Arial"/>
          <w:sz w:val="22"/>
          <w:szCs w:val="22"/>
        </w:rPr>
        <w:t>tory</w:t>
      </w:r>
      <w:r w:rsidRPr="009F0021">
        <w:rPr>
          <w:rFonts w:ascii="Arial" w:hAnsi="Arial" w:cs="Arial"/>
          <w:spacing w:val="1"/>
          <w:sz w:val="22"/>
          <w:szCs w:val="22"/>
        </w:rPr>
        <w:t xml:space="preserve"> </w:t>
      </w:r>
      <w:r w:rsidRPr="009F0021">
        <w:rPr>
          <w:rFonts w:ascii="Arial" w:hAnsi="Arial" w:cs="Arial"/>
          <w:sz w:val="22"/>
          <w:szCs w:val="22"/>
        </w:rPr>
        <w:t>h</w:t>
      </w:r>
      <w:r w:rsidRPr="009F0021">
        <w:rPr>
          <w:rFonts w:ascii="Arial" w:hAnsi="Arial" w:cs="Arial"/>
          <w:spacing w:val="-1"/>
          <w:sz w:val="22"/>
          <w:szCs w:val="22"/>
        </w:rPr>
        <w:t>a</w:t>
      </w:r>
      <w:r w:rsidRPr="009F0021">
        <w:rPr>
          <w:rFonts w:ascii="Arial" w:hAnsi="Arial" w:cs="Arial"/>
          <w:sz w:val="22"/>
          <w:szCs w:val="22"/>
        </w:rPr>
        <w:t>b</w:t>
      </w:r>
      <w:r w:rsidRPr="009F0021">
        <w:rPr>
          <w:rFonts w:ascii="Arial" w:hAnsi="Arial" w:cs="Arial"/>
          <w:spacing w:val="-2"/>
          <w:sz w:val="22"/>
          <w:szCs w:val="22"/>
        </w:rPr>
        <w:t>i</w:t>
      </w:r>
      <w:r w:rsidRPr="009F0021">
        <w:rPr>
          <w:rFonts w:ascii="Arial" w:hAnsi="Arial" w:cs="Arial"/>
          <w:sz w:val="22"/>
          <w:szCs w:val="22"/>
        </w:rPr>
        <w:t>t</w:t>
      </w:r>
      <w:r w:rsidRPr="009F0021">
        <w:rPr>
          <w:rFonts w:ascii="Arial" w:hAnsi="Arial" w:cs="Arial"/>
          <w:spacing w:val="-3"/>
          <w:sz w:val="22"/>
          <w:szCs w:val="22"/>
        </w:rPr>
        <w:t>a</w:t>
      </w:r>
      <w:r w:rsidRPr="009F0021">
        <w:rPr>
          <w:rFonts w:ascii="Arial" w:hAnsi="Arial" w:cs="Arial"/>
          <w:sz w:val="22"/>
          <w:szCs w:val="22"/>
        </w:rPr>
        <w:t>t</w:t>
      </w:r>
      <w:r w:rsidRPr="009F0021">
        <w:rPr>
          <w:rFonts w:ascii="Arial" w:hAnsi="Arial" w:cs="Arial"/>
          <w:spacing w:val="2"/>
          <w:sz w:val="22"/>
          <w:szCs w:val="22"/>
        </w:rPr>
        <w:t xml:space="preserve"> </w:t>
      </w:r>
      <w:r w:rsidRPr="009F0021">
        <w:rPr>
          <w:rFonts w:ascii="Arial" w:hAnsi="Arial" w:cs="Arial"/>
          <w:sz w:val="22"/>
          <w:szCs w:val="22"/>
        </w:rPr>
        <w:t>cre</w:t>
      </w:r>
      <w:r w:rsidRPr="009F0021">
        <w:rPr>
          <w:rFonts w:ascii="Arial" w:hAnsi="Arial" w:cs="Arial"/>
          <w:spacing w:val="-1"/>
          <w:sz w:val="22"/>
          <w:szCs w:val="22"/>
        </w:rPr>
        <w:t>a</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on</w:t>
      </w:r>
      <w:r w:rsidRPr="009F0021">
        <w:rPr>
          <w:rFonts w:ascii="Arial" w:hAnsi="Arial" w:cs="Arial"/>
          <w:spacing w:val="2"/>
          <w:sz w:val="22"/>
          <w:szCs w:val="22"/>
        </w:rPr>
        <w:t xml:space="preserve"> </w:t>
      </w:r>
      <w:r w:rsidRPr="009F0021">
        <w:rPr>
          <w:rFonts w:ascii="Arial" w:hAnsi="Arial" w:cs="Arial"/>
          <w:spacing w:val="-3"/>
          <w:sz w:val="22"/>
          <w:szCs w:val="22"/>
        </w:rPr>
        <w:t>o</w:t>
      </w:r>
      <w:r w:rsidRPr="009F0021">
        <w:rPr>
          <w:rFonts w:ascii="Arial" w:hAnsi="Arial" w:cs="Arial"/>
          <w:sz w:val="22"/>
          <w:szCs w:val="22"/>
        </w:rPr>
        <w:t>f</w:t>
      </w:r>
      <w:r w:rsidRPr="009F0021">
        <w:rPr>
          <w:rFonts w:ascii="Arial" w:hAnsi="Arial" w:cs="Arial"/>
          <w:spacing w:val="4"/>
          <w:sz w:val="22"/>
          <w:szCs w:val="22"/>
        </w:rPr>
        <w:t xml:space="preserve"> </w:t>
      </w:r>
      <w:r w:rsidRPr="009F0021">
        <w:rPr>
          <w:rFonts w:ascii="Arial" w:hAnsi="Arial" w:cs="Arial"/>
          <w:sz w:val="22"/>
          <w:szCs w:val="22"/>
        </w:rPr>
        <w:t xml:space="preserve">an </w:t>
      </w:r>
      <w:r w:rsidRPr="009F0021">
        <w:rPr>
          <w:rFonts w:ascii="Arial" w:hAnsi="Arial" w:cs="Arial"/>
          <w:spacing w:val="-3"/>
          <w:sz w:val="22"/>
          <w:szCs w:val="22"/>
        </w:rPr>
        <w:t>e</w:t>
      </w:r>
      <w:r w:rsidRPr="009F0021">
        <w:rPr>
          <w:rFonts w:ascii="Arial" w:hAnsi="Arial" w:cs="Arial"/>
          <w:spacing w:val="1"/>
          <w:sz w:val="22"/>
          <w:szCs w:val="22"/>
        </w:rPr>
        <w:t>q</w:t>
      </w:r>
      <w:r w:rsidRPr="009F0021">
        <w:rPr>
          <w:rFonts w:ascii="Arial" w:hAnsi="Arial" w:cs="Arial"/>
          <w:spacing w:val="5"/>
          <w:sz w:val="22"/>
          <w:szCs w:val="22"/>
        </w:rPr>
        <w:t>u</w:t>
      </w:r>
      <w:r w:rsidRPr="009F0021">
        <w:rPr>
          <w:rFonts w:ascii="Arial" w:hAnsi="Arial" w:cs="Arial"/>
          <w:sz w:val="22"/>
          <w:szCs w:val="22"/>
        </w:rPr>
        <w:t>al</w:t>
      </w:r>
      <w:r w:rsidRPr="009F0021">
        <w:rPr>
          <w:rFonts w:ascii="Arial" w:hAnsi="Arial" w:cs="Arial"/>
          <w:spacing w:val="2"/>
          <w:sz w:val="22"/>
          <w:szCs w:val="22"/>
        </w:rPr>
        <w:t xml:space="preserve"> </w:t>
      </w:r>
      <w:r w:rsidRPr="009F0021">
        <w:rPr>
          <w:rFonts w:ascii="Arial" w:hAnsi="Arial" w:cs="Arial"/>
          <w:sz w:val="22"/>
          <w:szCs w:val="22"/>
        </w:rPr>
        <w:t>or</w:t>
      </w:r>
      <w:r w:rsidRPr="009F0021">
        <w:rPr>
          <w:rFonts w:ascii="Arial" w:hAnsi="Arial" w:cs="Arial"/>
          <w:spacing w:val="1"/>
          <w:sz w:val="22"/>
          <w:szCs w:val="22"/>
        </w:rPr>
        <w:t xml:space="preserve"> </w:t>
      </w:r>
      <w:r w:rsidRPr="009F0021">
        <w:rPr>
          <w:rFonts w:ascii="Arial" w:hAnsi="Arial" w:cs="Arial"/>
          <w:sz w:val="22"/>
          <w:szCs w:val="22"/>
        </w:rPr>
        <w:t>great</w:t>
      </w:r>
      <w:r w:rsidRPr="009F0021">
        <w:rPr>
          <w:rFonts w:ascii="Arial" w:hAnsi="Arial" w:cs="Arial"/>
          <w:spacing w:val="-3"/>
          <w:sz w:val="22"/>
          <w:szCs w:val="22"/>
        </w:rPr>
        <w:t>e</w:t>
      </w:r>
      <w:r w:rsidRPr="009F0021">
        <w:rPr>
          <w:rFonts w:ascii="Arial" w:hAnsi="Arial" w:cs="Arial"/>
          <w:sz w:val="22"/>
          <w:szCs w:val="22"/>
        </w:rPr>
        <w:t>r</w:t>
      </w:r>
      <w:r w:rsidRPr="009F0021">
        <w:rPr>
          <w:rFonts w:ascii="Arial" w:hAnsi="Arial" w:cs="Arial"/>
          <w:spacing w:val="3"/>
          <w:sz w:val="22"/>
          <w:szCs w:val="22"/>
        </w:rPr>
        <w:t xml:space="preserve"> </w:t>
      </w:r>
      <w:r w:rsidRPr="009F0021">
        <w:rPr>
          <w:rFonts w:ascii="Arial" w:hAnsi="Arial" w:cs="Arial"/>
          <w:sz w:val="22"/>
          <w:szCs w:val="22"/>
        </w:rPr>
        <w:t xml:space="preserve">area </w:t>
      </w:r>
      <w:r w:rsidRPr="009F0021">
        <w:rPr>
          <w:rFonts w:ascii="Arial" w:hAnsi="Arial" w:cs="Arial"/>
          <w:spacing w:val="-2"/>
          <w:sz w:val="22"/>
          <w:szCs w:val="22"/>
        </w:rPr>
        <w:t>wil</w:t>
      </w:r>
      <w:r w:rsidRPr="009F0021">
        <w:rPr>
          <w:rFonts w:ascii="Arial" w:hAnsi="Arial" w:cs="Arial"/>
          <w:sz w:val="22"/>
          <w:szCs w:val="22"/>
        </w:rPr>
        <w:t>l be re</w:t>
      </w:r>
      <w:r w:rsidRPr="009F0021">
        <w:rPr>
          <w:rFonts w:ascii="Arial" w:hAnsi="Arial" w:cs="Arial"/>
          <w:spacing w:val="1"/>
          <w:sz w:val="22"/>
          <w:szCs w:val="22"/>
        </w:rPr>
        <w:t>q</w:t>
      </w:r>
      <w:r w:rsidRPr="009F0021">
        <w:rPr>
          <w:rFonts w:ascii="Arial" w:hAnsi="Arial" w:cs="Arial"/>
          <w:sz w:val="22"/>
          <w:szCs w:val="22"/>
        </w:rPr>
        <w:t>u</w:t>
      </w:r>
      <w:r w:rsidRPr="009F0021">
        <w:rPr>
          <w:rFonts w:ascii="Arial" w:hAnsi="Arial" w:cs="Arial"/>
          <w:spacing w:val="-2"/>
          <w:sz w:val="22"/>
          <w:szCs w:val="22"/>
        </w:rPr>
        <w:t>i</w:t>
      </w:r>
      <w:r w:rsidRPr="009F0021">
        <w:rPr>
          <w:rFonts w:ascii="Arial" w:hAnsi="Arial" w:cs="Arial"/>
          <w:sz w:val="22"/>
          <w:szCs w:val="22"/>
        </w:rPr>
        <w:t>red</w:t>
      </w:r>
      <w:r w:rsidRPr="009F0021">
        <w:rPr>
          <w:rFonts w:ascii="Arial" w:hAnsi="Arial" w:cs="Arial"/>
          <w:spacing w:val="-2"/>
          <w:sz w:val="22"/>
          <w:szCs w:val="22"/>
        </w:rPr>
        <w:t xml:space="preserve"> t</w:t>
      </w:r>
      <w:r w:rsidRPr="009F0021">
        <w:rPr>
          <w:rFonts w:ascii="Arial" w:hAnsi="Arial" w:cs="Arial"/>
          <w:sz w:val="22"/>
          <w:szCs w:val="22"/>
        </w:rPr>
        <w:t>hro</w:t>
      </w:r>
      <w:r w:rsidRPr="009F0021">
        <w:rPr>
          <w:rFonts w:ascii="Arial" w:hAnsi="Arial" w:cs="Arial"/>
          <w:spacing w:val="-3"/>
          <w:sz w:val="22"/>
          <w:szCs w:val="22"/>
        </w:rPr>
        <w:t>u</w:t>
      </w:r>
      <w:r w:rsidRPr="009F0021">
        <w:rPr>
          <w:rFonts w:ascii="Arial" w:hAnsi="Arial" w:cs="Arial"/>
          <w:spacing w:val="1"/>
          <w:sz w:val="22"/>
          <w:szCs w:val="22"/>
        </w:rPr>
        <w:t>g</w:t>
      </w:r>
      <w:r w:rsidRPr="009F0021">
        <w:rPr>
          <w:rFonts w:ascii="Arial" w:hAnsi="Arial" w:cs="Arial"/>
          <w:sz w:val="22"/>
          <w:szCs w:val="22"/>
        </w:rPr>
        <w:t>h</w:t>
      </w:r>
      <w:r w:rsidRPr="009F0021">
        <w:rPr>
          <w:rFonts w:ascii="Arial" w:hAnsi="Arial" w:cs="Arial"/>
          <w:spacing w:val="-4"/>
          <w:sz w:val="22"/>
          <w:szCs w:val="22"/>
        </w:rPr>
        <w:t xml:space="preserve"> </w:t>
      </w:r>
      <w:r w:rsidRPr="009F0021">
        <w:rPr>
          <w:rFonts w:ascii="Arial" w:hAnsi="Arial" w:cs="Arial"/>
          <w:sz w:val="22"/>
          <w:szCs w:val="22"/>
        </w:rPr>
        <w:t>p</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ng</w:t>
      </w:r>
      <w:r w:rsidRPr="009F0021">
        <w:rPr>
          <w:rFonts w:ascii="Arial" w:hAnsi="Arial" w:cs="Arial"/>
          <w:spacing w:val="2"/>
          <w:sz w:val="22"/>
          <w:szCs w:val="22"/>
        </w:rPr>
        <w:t xml:space="preserve"> </w:t>
      </w:r>
      <w:r w:rsidRPr="009F0021">
        <w:rPr>
          <w:rFonts w:ascii="Arial" w:hAnsi="Arial" w:cs="Arial"/>
          <w:sz w:val="22"/>
          <w:szCs w:val="22"/>
        </w:rPr>
        <w:t>co</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2"/>
          <w:sz w:val="22"/>
          <w:szCs w:val="22"/>
        </w:rPr>
        <w:t>i</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s</w:t>
      </w:r>
      <w:r w:rsidRPr="009F0021">
        <w:rPr>
          <w:rFonts w:ascii="Arial" w:hAnsi="Arial" w:cs="Arial"/>
          <w:spacing w:val="-2"/>
          <w:sz w:val="22"/>
          <w:szCs w:val="22"/>
        </w:rPr>
        <w:t xml:space="preserve"> </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d</w:t>
      </w:r>
      <w:r w:rsidRPr="009F0021">
        <w:rPr>
          <w:rFonts w:ascii="Arial" w:hAnsi="Arial" w:cs="Arial"/>
          <w:spacing w:val="-2"/>
          <w:sz w:val="22"/>
          <w:szCs w:val="22"/>
        </w:rPr>
        <w:t>/</w:t>
      </w:r>
      <w:r w:rsidRPr="009F0021">
        <w:rPr>
          <w:rFonts w:ascii="Arial" w:hAnsi="Arial" w:cs="Arial"/>
          <w:sz w:val="22"/>
          <w:szCs w:val="22"/>
        </w:rPr>
        <w:t>or</w:t>
      </w:r>
      <w:r w:rsidRPr="009F0021">
        <w:rPr>
          <w:rFonts w:ascii="Arial" w:hAnsi="Arial" w:cs="Arial"/>
          <w:spacing w:val="1"/>
          <w:sz w:val="22"/>
          <w:szCs w:val="22"/>
        </w:rPr>
        <w:t xml:space="preserve"> </w:t>
      </w:r>
      <w:r w:rsidRPr="009F0021">
        <w:rPr>
          <w:rFonts w:ascii="Arial" w:hAnsi="Arial" w:cs="Arial"/>
          <w:sz w:val="22"/>
          <w:szCs w:val="22"/>
        </w:rPr>
        <w:t>p</w:t>
      </w:r>
      <w:r w:rsidRPr="009F0021">
        <w:rPr>
          <w:rFonts w:ascii="Arial" w:hAnsi="Arial" w:cs="Arial"/>
          <w:spacing w:val="-2"/>
          <w:sz w:val="22"/>
          <w:szCs w:val="22"/>
        </w:rPr>
        <w:t>l</w:t>
      </w:r>
      <w:r w:rsidRPr="009F0021">
        <w:rPr>
          <w:rFonts w:ascii="Arial" w:hAnsi="Arial" w:cs="Arial"/>
          <w:sz w:val="22"/>
          <w:szCs w:val="22"/>
        </w:rPr>
        <w:t>a</w:t>
      </w:r>
      <w:r w:rsidRPr="009F0021">
        <w:rPr>
          <w:rFonts w:ascii="Arial" w:hAnsi="Arial" w:cs="Arial"/>
          <w:spacing w:val="-1"/>
          <w:sz w:val="22"/>
          <w:szCs w:val="22"/>
        </w:rPr>
        <w:t>n</w:t>
      </w:r>
      <w:r w:rsidRPr="009F0021">
        <w:rPr>
          <w:rFonts w:ascii="Arial" w:hAnsi="Arial" w:cs="Arial"/>
          <w:sz w:val="22"/>
          <w:szCs w:val="22"/>
        </w:rPr>
        <w:t>n</w:t>
      </w:r>
      <w:r w:rsidRPr="009F0021">
        <w:rPr>
          <w:rFonts w:ascii="Arial" w:hAnsi="Arial" w:cs="Arial"/>
          <w:spacing w:val="-2"/>
          <w:sz w:val="22"/>
          <w:szCs w:val="22"/>
        </w:rPr>
        <w:t>i</w:t>
      </w:r>
      <w:r w:rsidRPr="009F0021">
        <w:rPr>
          <w:rFonts w:ascii="Arial" w:hAnsi="Arial" w:cs="Arial"/>
          <w:sz w:val="22"/>
          <w:szCs w:val="22"/>
        </w:rPr>
        <w:t>ng o</w:t>
      </w:r>
      <w:r w:rsidRPr="009F0021">
        <w:rPr>
          <w:rFonts w:ascii="Arial" w:hAnsi="Arial" w:cs="Arial"/>
          <w:spacing w:val="-1"/>
          <w:sz w:val="22"/>
          <w:szCs w:val="22"/>
        </w:rPr>
        <w:t>b</w:t>
      </w:r>
      <w:r w:rsidRPr="009F0021">
        <w:rPr>
          <w:rFonts w:ascii="Arial" w:hAnsi="Arial" w:cs="Arial"/>
          <w:spacing w:val="-2"/>
          <w:sz w:val="22"/>
          <w:szCs w:val="22"/>
        </w:rPr>
        <w:t>li</w:t>
      </w:r>
      <w:r w:rsidRPr="009F0021">
        <w:rPr>
          <w:rFonts w:ascii="Arial" w:hAnsi="Arial" w:cs="Arial"/>
          <w:spacing w:val="1"/>
          <w:sz w:val="22"/>
          <w:szCs w:val="22"/>
        </w:rPr>
        <w:t>g</w:t>
      </w:r>
      <w:r w:rsidRPr="009F0021">
        <w:rPr>
          <w:rFonts w:ascii="Arial" w:hAnsi="Arial" w:cs="Arial"/>
          <w:spacing w:val="-3"/>
          <w:sz w:val="22"/>
          <w:szCs w:val="22"/>
        </w:rPr>
        <w:t>a</w:t>
      </w:r>
      <w:r w:rsidRPr="009F0021">
        <w:rPr>
          <w:rFonts w:ascii="Arial" w:hAnsi="Arial" w:cs="Arial"/>
          <w:sz w:val="22"/>
          <w:szCs w:val="22"/>
        </w:rPr>
        <w:t>t</w:t>
      </w:r>
      <w:r w:rsidRPr="009F0021">
        <w:rPr>
          <w:rFonts w:ascii="Arial" w:hAnsi="Arial" w:cs="Arial"/>
          <w:spacing w:val="-2"/>
          <w:sz w:val="22"/>
          <w:szCs w:val="22"/>
        </w:rPr>
        <w:t>i</w:t>
      </w:r>
      <w:r w:rsidRPr="009F0021">
        <w:rPr>
          <w:rFonts w:ascii="Arial" w:hAnsi="Arial" w:cs="Arial"/>
          <w:sz w:val="22"/>
          <w:szCs w:val="22"/>
        </w:rPr>
        <w:t>o</w:t>
      </w:r>
      <w:r w:rsidRPr="009F0021">
        <w:rPr>
          <w:rFonts w:ascii="Arial" w:hAnsi="Arial" w:cs="Arial"/>
          <w:spacing w:val="-1"/>
          <w:sz w:val="22"/>
          <w:szCs w:val="22"/>
        </w:rPr>
        <w:t>n</w:t>
      </w:r>
      <w:r w:rsidRPr="009F0021">
        <w:rPr>
          <w:rFonts w:ascii="Arial" w:hAnsi="Arial" w:cs="Arial"/>
          <w:sz w:val="22"/>
          <w:szCs w:val="22"/>
        </w:rPr>
        <w:t>s.</w:t>
      </w:r>
    </w:p>
    <w:p w14:paraId="6E98B128" w14:textId="77777777" w:rsidR="004322DB" w:rsidRPr="009F0021" w:rsidRDefault="004322DB" w:rsidP="00666827">
      <w:pPr>
        <w:keepNext/>
        <w:spacing w:before="240" w:after="60"/>
        <w:outlineLvl w:val="1"/>
        <w:rPr>
          <w:rFonts w:ascii="Arial" w:hAnsi="Arial" w:cs="Arial"/>
          <w:bCs/>
          <w:iCs/>
          <w:sz w:val="22"/>
          <w:szCs w:val="22"/>
          <w:lang w:eastAsia="en-US"/>
        </w:rPr>
      </w:pPr>
      <w:bookmarkStart w:id="6" w:name="_bookmark50"/>
      <w:bookmarkEnd w:id="6"/>
      <w:r w:rsidRPr="009F0021">
        <w:rPr>
          <w:rFonts w:ascii="Arial" w:hAnsi="Arial" w:cs="Arial"/>
          <w:b/>
          <w:bCs/>
          <w:iCs/>
          <w:sz w:val="22"/>
          <w:szCs w:val="22"/>
          <w:lang w:eastAsia="en-US"/>
        </w:rPr>
        <w:t>P</w:t>
      </w:r>
      <w:r w:rsidRPr="009F0021">
        <w:rPr>
          <w:rFonts w:ascii="Arial" w:hAnsi="Arial" w:cs="Arial"/>
          <w:b/>
          <w:bCs/>
          <w:iCs/>
          <w:spacing w:val="-2"/>
          <w:sz w:val="22"/>
          <w:szCs w:val="22"/>
          <w:lang w:eastAsia="en-US"/>
        </w:rPr>
        <w:t>o</w:t>
      </w:r>
      <w:r w:rsidRPr="009F0021">
        <w:rPr>
          <w:rFonts w:ascii="Arial" w:hAnsi="Arial" w:cs="Arial"/>
          <w:b/>
          <w:bCs/>
          <w:iCs/>
          <w:sz w:val="22"/>
          <w:szCs w:val="22"/>
          <w:lang w:eastAsia="en-US"/>
        </w:rPr>
        <w:t>li</w:t>
      </w:r>
      <w:r w:rsidRPr="009F0021">
        <w:rPr>
          <w:rFonts w:ascii="Arial" w:hAnsi="Arial" w:cs="Arial"/>
          <w:b/>
          <w:bCs/>
          <w:iCs/>
          <w:spacing w:val="1"/>
          <w:sz w:val="22"/>
          <w:szCs w:val="22"/>
          <w:lang w:eastAsia="en-US"/>
        </w:rPr>
        <w:t>c</w:t>
      </w:r>
      <w:r w:rsidRPr="009F0021">
        <w:rPr>
          <w:rFonts w:ascii="Arial" w:hAnsi="Arial" w:cs="Arial"/>
          <w:b/>
          <w:bCs/>
          <w:iCs/>
          <w:sz w:val="22"/>
          <w:szCs w:val="22"/>
          <w:lang w:eastAsia="en-US"/>
        </w:rPr>
        <w:t>y</w:t>
      </w:r>
      <w:r w:rsidRPr="009F0021">
        <w:rPr>
          <w:rFonts w:ascii="Arial" w:hAnsi="Arial" w:cs="Arial"/>
          <w:b/>
          <w:bCs/>
          <w:iCs/>
          <w:spacing w:val="-9"/>
          <w:sz w:val="22"/>
          <w:szCs w:val="22"/>
          <w:lang w:eastAsia="en-US"/>
        </w:rPr>
        <w:t xml:space="preserve"> </w:t>
      </w:r>
      <w:r w:rsidRPr="009F0021">
        <w:rPr>
          <w:rFonts w:ascii="Arial" w:hAnsi="Arial" w:cs="Arial"/>
          <w:b/>
          <w:bCs/>
          <w:iCs/>
          <w:sz w:val="22"/>
          <w:szCs w:val="22"/>
          <w:lang w:eastAsia="en-US"/>
        </w:rPr>
        <w:t xml:space="preserve">G17: </w:t>
      </w:r>
      <w:r w:rsidRPr="009F0021">
        <w:rPr>
          <w:rFonts w:ascii="Arial" w:hAnsi="Arial" w:cs="Arial"/>
          <w:b/>
          <w:bCs/>
          <w:iCs/>
          <w:spacing w:val="-2"/>
          <w:sz w:val="22"/>
          <w:szCs w:val="22"/>
          <w:lang w:eastAsia="en-US"/>
        </w:rPr>
        <w:t>D</w:t>
      </w:r>
      <w:r w:rsidRPr="009F0021">
        <w:rPr>
          <w:rFonts w:ascii="Arial" w:hAnsi="Arial" w:cs="Arial"/>
          <w:b/>
          <w:bCs/>
          <w:iCs/>
          <w:sz w:val="22"/>
          <w:szCs w:val="22"/>
          <w:lang w:eastAsia="en-US"/>
        </w:rPr>
        <w:t>es</w:t>
      </w:r>
      <w:r w:rsidRPr="009F0021">
        <w:rPr>
          <w:rFonts w:ascii="Arial" w:hAnsi="Arial" w:cs="Arial"/>
          <w:b/>
          <w:bCs/>
          <w:iCs/>
          <w:spacing w:val="-2"/>
          <w:sz w:val="22"/>
          <w:szCs w:val="22"/>
          <w:lang w:eastAsia="en-US"/>
        </w:rPr>
        <w:t>ig</w:t>
      </w:r>
      <w:r w:rsidRPr="009F0021">
        <w:rPr>
          <w:rFonts w:ascii="Arial" w:hAnsi="Arial" w:cs="Arial"/>
          <w:b/>
          <w:bCs/>
          <w:iCs/>
          <w:sz w:val="22"/>
          <w:szCs w:val="22"/>
          <w:lang w:eastAsia="en-US"/>
        </w:rPr>
        <w:t>n</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C</w:t>
      </w:r>
      <w:r w:rsidRPr="009F0021">
        <w:rPr>
          <w:rFonts w:ascii="Arial" w:hAnsi="Arial" w:cs="Arial"/>
          <w:b/>
          <w:bCs/>
          <w:iCs/>
          <w:sz w:val="22"/>
          <w:szCs w:val="22"/>
          <w:lang w:eastAsia="en-US"/>
        </w:rPr>
        <w:t>rit</w:t>
      </w:r>
      <w:r w:rsidRPr="009F0021">
        <w:rPr>
          <w:rFonts w:ascii="Arial" w:hAnsi="Arial" w:cs="Arial"/>
          <w:b/>
          <w:bCs/>
          <w:iCs/>
          <w:spacing w:val="-3"/>
          <w:sz w:val="22"/>
          <w:szCs w:val="22"/>
          <w:lang w:eastAsia="en-US"/>
        </w:rPr>
        <w:t>e</w:t>
      </w:r>
      <w:r w:rsidRPr="009F0021">
        <w:rPr>
          <w:rFonts w:ascii="Arial" w:hAnsi="Arial" w:cs="Arial"/>
          <w:b/>
          <w:bCs/>
          <w:iCs/>
          <w:sz w:val="22"/>
          <w:szCs w:val="22"/>
          <w:lang w:eastAsia="en-US"/>
        </w:rPr>
        <w:t>r</w:t>
      </w:r>
      <w:r w:rsidRPr="009F0021">
        <w:rPr>
          <w:rFonts w:ascii="Arial" w:hAnsi="Arial" w:cs="Arial"/>
          <w:b/>
          <w:bCs/>
          <w:iCs/>
          <w:spacing w:val="-2"/>
          <w:sz w:val="22"/>
          <w:szCs w:val="22"/>
          <w:lang w:eastAsia="en-US"/>
        </w:rPr>
        <w:t>i</w:t>
      </w:r>
      <w:r w:rsidRPr="009F0021">
        <w:rPr>
          <w:rFonts w:ascii="Arial" w:hAnsi="Arial" w:cs="Arial"/>
          <w:b/>
          <w:bCs/>
          <w:iCs/>
          <w:sz w:val="22"/>
          <w:szCs w:val="22"/>
          <w:lang w:eastAsia="en-US"/>
        </w:rPr>
        <w:t>a</w:t>
      </w:r>
      <w:r w:rsidRPr="009F0021">
        <w:rPr>
          <w:rFonts w:ascii="Arial" w:hAnsi="Arial" w:cs="Arial"/>
          <w:b/>
          <w:bCs/>
          <w:iCs/>
          <w:spacing w:val="1"/>
          <w:sz w:val="22"/>
          <w:szCs w:val="22"/>
          <w:lang w:eastAsia="en-US"/>
        </w:rPr>
        <w:t xml:space="preserve"> </w:t>
      </w:r>
      <w:r w:rsidRPr="009F0021">
        <w:rPr>
          <w:rFonts w:ascii="Arial" w:hAnsi="Arial" w:cs="Arial"/>
          <w:b/>
          <w:bCs/>
          <w:iCs/>
          <w:sz w:val="22"/>
          <w:szCs w:val="22"/>
          <w:lang w:eastAsia="en-US"/>
        </w:rPr>
        <w:t>f</w:t>
      </w:r>
      <w:r w:rsidRPr="009F0021">
        <w:rPr>
          <w:rFonts w:ascii="Arial" w:hAnsi="Arial" w:cs="Arial"/>
          <w:b/>
          <w:bCs/>
          <w:iCs/>
          <w:spacing w:val="-4"/>
          <w:sz w:val="22"/>
          <w:szCs w:val="22"/>
          <w:lang w:eastAsia="en-US"/>
        </w:rPr>
        <w:t>o</w:t>
      </w:r>
      <w:r w:rsidRPr="009F0021">
        <w:rPr>
          <w:rFonts w:ascii="Arial" w:hAnsi="Arial" w:cs="Arial"/>
          <w:b/>
          <w:bCs/>
          <w:iCs/>
          <w:sz w:val="22"/>
          <w:szCs w:val="22"/>
          <w:lang w:eastAsia="en-US"/>
        </w:rPr>
        <w:t>r</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N</w:t>
      </w:r>
      <w:r w:rsidRPr="009F0021">
        <w:rPr>
          <w:rFonts w:ascii="Arial" w:hAnsi="Arial" w:cs="Arial"/>
          <w:b/>
          <w:bCs/>
          <w:iCs/>
          <w:spacing w:val="-3"/>
          <w:sz w:val="22"/>
          <w:szCs w:val="22"/>
          <w:lang w:eastAsia="en-US"/>
        </w:rPr>
        <w:t>e</w:t>
      </w:r>
      <w:r w:rsidRPr="009F0021">
        <w:rPr>
          <w:rFonts w:ascii="Arial" w:hAnsi="Arial" w:cs="Arial"/>
          <w:b/>
          <w:bCs/>
          <w:iCs/>
          <w:sz w:val="22"/>
          <w:szCs w:val="22"/>
          <w:lang w:eastAsia="en-US"/>
        </w:rPr>
        <w:t>w</w:t>
      </w:r>
      <w:r w:rsidRPr="009F0021">
        <w:rPr>
          <w:rFonts w:ascii="Arial" w:hAnsi="Arial" w:cs="Arial"/>
          <w:b/>
          <w:bCs/>
          <w:iCs/>
          <w:spacing w:val="1"/>
          <w:sz w:val="22"/>
          <w:szCs w:val="22"/>
          <w:lang w:eastAsia="en-US"/>
        </w:rPr>
        <w:t xml:space="preserve"> </w:t>
      </w:r>
      <w:r w:rsidRPr="009F0021">
        <w:rPr>
          <w:rFonts w:ascii="Arial" w:hAnsi="Arial" w:cs="Arial"/>
          <w:b/>
          <w:bCs/>
          <w:iCs/>
          <w:spacing w:val="-2"/>
          <w:sz w:val="22"/>
          <w:szCs w:val="22"/>
          <w:lang w:eastAsia="en-US"/>
        </w:rPr>
        <w:t>D</w:t>
      </w:r>
      <w:r w:rsidRPr="009F0021">
        <w:rPr>
          <w:rFonts w:ascii="Arial" w:hAnsi="Arial" w:cs="Arial"/>
          <w:b/>
          <w:bCs/>
          <w:iCs/>
          <w:sz w:val="22"/>
          <w:szCs w:val="22"/>
          <w:lang w:eastAsia="en-US"/>
        </w:rPr>
        <w:t>e</w:t>
      </w:r>
      <w:r w:rsidRPr="009F0021">
        <w:rPr>
          <w:rFonts w:ascii="Arial" w:hAnsi="Arial" w:cs="Arial"/>
          <w:b/>
          <w:bCs/>
          <w:iCs/>
          <w:spacing w:val="-3"/>
          <w:sz w:val="22"/>
          <w:szCs w:val="22"/>
          <w:lang w:eastAsia="en-US"/>
        </w:rPr>
        <w:t>v</w:t>
      </w:r>
      <w:r w:rsidRPr="009F0021">
        <w:rPr>
          <w:rFonts w:ascii="Arial" w:hAnsi="Arial" w:cs="Arial"/>
          <w:b/>
          <w:bCs/>
          <w:iCs/>
          <w:sz w:val="22"/>
          <w:szCs w:val="22"/>
          <w:lang w:eastAsia="en-US"/>
        </w:rPr>
        <w:t>el</w:t>
      </w:r>
      <w:r w:rsidRPr="009F0021">
        <w:rPr>
          <w:rFonts w:ascii="Arial" w:hAnsi="Arial" w:cs="Arial"/>
          <w:b/>
          <w:bCs/>
          <w:iCs/>
          <w:spacing w:val="-2"/>
          <w:sz w:val="22"/>
          <w:szCs w:val="22"/>
          <w:lang w:eastAsia="en-US"/>
        </w:rPr>
        <w:t>op</w:t>
      </w:r>
      <w:r w:rsidRPr="009F0021">
        <w:rPr>
          <w:rFonts w:ascii="Arial" w:hAnsi="Arial" w:cs="Arial"/>
          <w:b/>
          <w:bCs/>
          <w:iCs/>
          <w:sz w:val="22"/>
          <w:szCs w:val="22"/>
          <w:lang w:eastAsia="en-US"/>
        </w:rPr>
        <w:t>me</w:t>
      </w:r>
      <w:r w:rsidRPr="009F0021">
        <w:rPr>
          <w:rFonts w:ascii="Arial" w:hAnsi="Arial" w:cs="Arial"/>
          <w:b/>
          <w:bCs/>
          <w:iCs/>
          <w:spacing w:val="-2"/>
          <w:sz w:val="22"/>
          <w:szCs w:val="22"/>
          <w:lang w:eastAsia="en-US"/>
        </w:rPr>
        <w:t>n</w:t>
      </w:r>
      <w:r w:rsidRPr="009F0021">
        <w:rPr>
          <w:rFonts w:ascii="Arial" w:hAnsi="Arial" w:cs="Arial"/>
          <w:b/>
          <w:bCs/>
          <w:iCs/>
          <w:sz w:val="22"/>
          <w:szCs w:val="22"/>
          <w:lang w:eastAsia="en-US"/>
        </w:rPr>
        <w:t xml:space="preserve">t </w:t>
      </w:r>
      <w:r w:rsidRPr="009F0021">
        <w:rPr>
          <w:rFonts w:ascii="Arial" w:hAnsi="Arial" w:cs="Arial"/>
          <w:bCs/>
          <w:iCs/>
          <w:sz w:val="22"/>
          <w:szCs w:val="22"/>
          <w:lang w:eastAsia="en-US"/>
        </w:rPr>
        <w:t>permits n</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w</w:t>
      </w:r>
      <w:r w:rsidRPr="009F0021">
        <w:rPr>
          <w:rFonts w:ascii="Arial" w:hAnsi="Arial" w:cs="Arial"/>
          <w:bCs/>
          <w:iCs/>
          <w:spacing w:val="46"/>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4"/>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49"/>
          <w:sz w:val="22"/>
          <w:szCs w:val="22"/>
          <w:lang w:eastAsia="en-US"/>
        </w:rPr>
        <w:t xml:space="preserve"> </w:t>
      </w:r>
      <w:r w:rsidRPr="009F0021">
        <w:rPr>
          <w:rFonts w:ascii="Arial" w:hAnsi="Arial" w:cs="Arial"/>
          <w:bCs/>
          <w:iCs/>
          <w:spacing w:val="3"/>
          <w:sz w:val="22"/>
          <w:szCs w:val="22"/>
          <w:lang w:eastAsia="en-US"/>
        </w:rPr>
        <w:t>i</w:t>
      </w:r>
      <w:r w:rsidRPr="009F0021">
        <w:rPr>
          <w:rFonts w:ascii="Arial" w:hAnsi="Arial" w:cs="Arial"/>
          <w:bCs/>
          <w:iCs/>
          <w:sz w:val="22"/>
          <w:szCs w:val="22"/>
          <w:lang w:eastAsia="en-US"/>
        </w:rPr>
        <w:t>nc</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50"/>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6"/>
          <w:sz w:val="22"/>
          <w:szCs w:val="22"/>
          <w:lang w:eastAsia="en-US"/>
        </w:rPr>
        <w:t>x</w:t>
      </w:r>
      <w:r w:rsidRPr="009F0021">
        <w:rPr>
          <w:rFonts w:ascii="Arial" w:hAnsi="Arial" w:cs="Arial"/>
          <w:bCs/>
          <w:iCs/>
          <w:sz w:val="22"/>
          <w:szCs w:val="22"/>
          <w:lang w:eastAsia="en-US"/>
        </w:rPr>
        <w:t>te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48"/>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46"/>
          <w:sz w:val="22"/>
          <w:szCs w:val="22"/>
          <w:lang w:eastAsia="en-US"/>
        </w:rPr>
        <w:t xml:space="preserve"> </w:t>
      </w:r>
      <w:r w:rsidRPr="009F0021">
        <w:rPr>
          <w:rFonts w:ascii="Arial" w:hAnsi="Arial" w:cs="Arial"/>
          <w:bCs/>
          <w:iCs/>
          <w:sz w:val="22"/>
          <w:szCs w:val="22"/>
          <w:lang w:eastAsia="en-US"/>
        </w:rPr>
        <w:t>free sta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 xml:space="preserve">ng </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tru</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ture</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pro</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 xml:space="preserve">d </w:t>
      </w:r>
      <w:r w:rsidRPr="009F0021">
        <w:rPr>
          <w:rFonts w:ascii="Arial" w:hAnsi="Arial" w:cs="Arial"/>
          <w:bCs/>
          <w:iCs/>
          <w:spacing w:val="1"/>
          <w:sz w:val="22"/>
          <w:szCs w:val="22"/>
          <w:lang w:eastAsia="en-US"/>
        </w:rPr>
        <w:t>t</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 the</w:t>
      </w:r>
      <w:r w:rsidRPr="009F0021">
        <w:rPr>
          <w:rFonts w:ascii="Arial" w:hAnsi="Arial" w:cs="Arial"/>
          <w:bCs/>
          <w:iCs/>
          <w:spacing w:val="49"/>
          <w:sz w:val="22"/>
          <w:szCs w:val="22"/>
          <w:lang w:eastAsia="en-US"/>
        </w:rPr>
        <w:t xml:space="preserve"> </w:t>
      </w:r>
      <w:r w:rsidRPr="009F0021">
        <w:rPr>
          <w:rFonts w:ascii="Arial" w:hAnsi="Arial" w:cs="Arial"/>
          <w:bCs/>
          <w:iCs/>
          <w:sz w:val="22"/>
          <w:szCs w:val="22"/>
          <w:lang w:eastAsia="en-US"/>
        </w:rPr>
        <w:t>prop</w:t>
      </w:r>
      <w:r w:rsidRPr="009F0021">
        <w:rPr>
          <w:rFonts w:ascii="Arial" w:hAnsi="Arial" w:cs="Arial"/>
          <w:bCs/>
          <w:iCs/>
          <w:spacing w:val="-4"/>
          <w:sz w:val="22"/>
          <w:szCs w:val="22"/>
          <w:lang w:eastAsia="en-US"/>
        </w:rPr>
        <w:t>o</w:t>
      </w:r>
      <w:r w:rsidRPr="009F0021">
        <w:rPr>
          <w:rFonts w:ascii="Arial" w:hAnsi="Arial" w:cs="Arial"/>
          <w:bCs/>
          <w:iCs/>
          <w:sz w:val="22"/>
          <w:szCs w:val="22"/>
          <w:lang w:eastAsia="en-US"/>
        </w:rPr>
        <w:t>sal</w:t>
      </w:r>
      <w:r w:rsidRPr="009F0021">
        <w:rPr>
          <w:rFonts w:ascii="Arial" w:hAnsi="Arial" w:cs="Arial"/>
          <w:bCs/>
          <w:iCs/>
          <w:spacing w:val="48"/>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es</w:t>
      </w:r>
      <w:r w:rsidRPr="009F0021">
        <w:rPr>
          <w:rFonts w:ascii="Arial" w:hAnsi="Arial" w:cs="Arial"/>
          <w:bCs/>
          <w:iCs/>
          <w:spacing w:val="49"/>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t</w:t>
      </w:r>
      <w:r w:rsidRPr="009F0021">
        <w:rPr>
          <w:rFonts w:ascii="Arial" w:hAnsi="Arial" w:cs="Arial"/>
          <w:bCs/>
          <w:iCs/>
          <w:spacing w:val="51"/>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a</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49"/>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49"/>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tal</w:t>
      </w:r>
      <w:r w:rsidRPr="009F0021">
        <w:rPr>
          <w:rFonts w:ascii="Arial" w:hAnsi="Arial" w:cs="Arial"/>
          <w:bCs/>
          <w:iCs/>
          <w:spacing w:val="47"/>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mp</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ct</w:t>
      </w:r>
      <w:r w:rsidRPr="009F0021">
        <w:rPr>
          <w:rFonts w:ascii="Arial" w:hAnsi="Arial" w:cs="Arial"/>
          <w:bCs/>
          <w:iCs/>
          <w:spacing w:val="51"/>
          <w:sz w:val="22"/>
          <w:szCs w:val="22"/>
          <w:lang w:eastAsia="en-US"/>
        </w:rPr>
        <w:t xml:space="preserve"> </w:t>
      </w:r>
      <w:r w:rsidRPr="009F0021">
        <w:rPr>
          <w:rFonts w:ascii="Arial" w:hAnsi="Arial" w:cs="Arial"/>
          <w:bCs/>
          <w:iCs/>
          <w:sz w:val="22"/>
          <w:szCs w:val="22"/>
          <w:lang w:eastAsia="en-US"/>
        </w:rPr>
        <w:t>on</w:t>
      </w:r>
      <w:r w:rsidRPr="009F0021">
        <w:rPr>
          <w:rFonts w:ascii="Arial" w:hAnsi="Arial" w:cs="Arial"/>
          <w:bCs/>
          <w:iCs/>
          <w:spacing w:val="49"/>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49"/>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x</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st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51"/>
          <w:sz w:val="22"/>
          <w:szCs w:val="22"/>
          <w:lang w:eastAsia="en-US"/>
        </w:rPr>
        <w:t xml:space="preserve"> </w:t>
      </w:r>
      <w:r w:rsidRPr="009F0021">
        <w:rPr>
          <w:rFonts w:ascii="Arial" w:hAnsi="Arial" w:cs="Arial"/>
          <w:bCs/>
          <w:iCs/>
          <w:sz w:val="22"/>
          <w:szCs w:val="22"/>
          <w:lang w:eastAsia="en-US"/>
        </w:rPr>
        <w:t>b</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il</w:t>
      </w:r>
      <w:r w:rsidRPr="009F0021">
        <w:rPr>
          <w:rFonts w:ascii="Arial" w:hAnsi="Arial" w:cs="Arial"/>
          <w:bCs/>
          <w:iCs/>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 n</w:t>
      </w:r>
      <w:r w:rsidRPr="009F0021">
        <w:rPr>
          <w:rFonts w:ascii="Arial" w:hAnsi="Arial" w:cs="Arial"/>
          <w:bCs/>
          <w:iCs/>
          <w:spacing w:val="-1"/>
          <w:sz w:val="22"/>
          <w:szCs w:val="22"/>
          <w:lang w:eastAsia="en-US"/>
        </w:rPr>
        <w:t>e</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b</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33"/>
          <w:sz w:val="22"/>
          <w:szCs w:val="22"/>
          <w:lang w:eastAsia="en-US"/>
        </w:rPr>
        <w:t xml:space="preserve"> </w:t>
      </w:r>
      <w:r w:rsidRPr="009F0021">
        <w:rPr>
          <w:rFonts w:ascii="Arial" w:hAnsi="Arial" w:cs="Arial"/>
          <w:bCs/>
          <w:iCs/>
          <w:sz w:val="22"/>
          <w:szCs w:val="22"/>
          <w:lang w:eastAsia="en-US"/>
        </w:rPr>
        <w:t>b</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il</w:t>
      </w:r>
      <w:r w:rsidRPr="009F0021">
        <w:rPr>
          <w:rFonts w:ascii="Arial" w:hAnsi="Arial" w:cs="Arial"/>
          <w:bCs/>
          <w:iCs/>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s</w:t>
      </w:r>
      <w:r w:rsidRPr="009F0021">
        <w:rPr>
          <w:rFonts w:ascii="Arial" w:hAnsi="Arial" w:cs="Arial"/>
          <w:bCs/>
          <w:iCs/>
          <w:spacing w:val="32"/>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r</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on</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31"/>
          <w:sz w:val="22"/>
          <w:szCs w:val="22"/>
          <w:lang w:eastAsia="en-US"/>
        </w:rPr>
        <w:t xml:space="preserve"> </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tre</w:t>
      </w:r>
      <w:r w:rsidRPr="009F0021">
        <w:rPr>
          <w:rFonts w:ascii="Arial" w:hAnsi="Arial" w:cs="Arial"/>
          <w:bCs/>
          <w:iCs/>
          <w:spacing w:val="-4"/>
          <w:sz w:val="22"/>
          <w:szCs w:val="22"/>
          <w:lang w:eastAsia="en-US"/>
        </w:rPr>
        <w:t>e</w:t>
      </w:r>
      <w:r w:rsidRPr="009F0021">
        <w:rPr>
          <w:rFonts w:ascii="Arial" w:hAnsi="Arial" w:cs="Arial"/>
          <w:bCs/>
          <w:iCs/>
          <w:sz w:val="22"/>
          <w:szCs w:val="22"/>
          <w:lang w:eastAsia="en-US"/>
        </w:rPr>
        <w:t>t</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sce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e</w:t>
      </w:r>
      <w:r w:rsidRPr="009F0021">
        <w:rPr>
          <w:rFonts w:ascii="Arial" w:hAnsi="Arial" w:cs="Arial"/>
          <w:bCs/>
          <w:iCs/>
          <w:spacing w:val="32"/>
          <w:sz w:val="22"/>
          <w:szCs w:val="22"/>
          <w:lang w:eastAsia="en-US"/>
        </w:rPr>
        <w:t xml:space="preserve"> </w:t>
      </w:r>
      <w:r w:rsidRPr="009F0021">
        <w:rPr>
          <w:rFonts w:ascii="Arial" w:hAnsi="Arial" w:cs="Arial"/>
          <w:bCs/>
          <w:iCs/>
          <w:spacing w:val="-3"/>
          <w:sz w:val="22"/>
          <w:szCs w:val="22"/>
          <w:lang w:eastAsia="en-US"/>
        </w:rPr>
        <w:t>b</w:t>
      </w:r>
      <w:r w:rsidRPr="009F0021">
        <w:rPr>
          <w:rFonts w:ascii="Arial" w:hAnsi="Arial" w:cs="Arial"/>
          <w:bCs/>
          <w:iCs/>
          <w:sz w:val="22"/>
          <w:szCs w:val="22"/>
          <w:lang w:eastAsia="en-US"/>
        </w:rPr>
        <w:t>y</w:t>
      </w:r>
      <w:r w:rsidRPr="009F0021">
        <w:rPr>
          <w:rFonts w:ascii="Arial" w:hAnsi="Arial" w:cs="Arial"/>
          <w:bCs/>
          <w:iCs/>
          <w:spacing w:val="32"/>
          <w:sz w:val="22"/>
          <w:szCs w:val="22"/>
          <w:lang w:eastAsia="en-US"/>
        </w:rPr>
        <w:t xml:space="preserve"> </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rtue</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of</w:t>
      </w:r>
      <w:r w:rsidRPr="009F0021">
        <w:rPr>
          <w:rFonts w:ascii="Arial" w:hAnsi="Arial" w:cs="Arial"/>
          <w:bCs/>
          <w:iCs/>
          <w:spacing w:val="34"/>
          <w:sz w:val="22"/>
          <w:szCs w:val="22"/>
          <w:lang w:eastAsia="en-US"/>
        </w:rPr>
        <w:t xml:space="preserve"> </w:t>
      </w:r>
      <w:r w:rsidRPr="009F0021">
        <w:rPr>
          <w:rFonts w:ascii="Arial" w:hAnsi="Arial" w:cs="Arial"/>
          <w:bCs/>
          <w:iCs/>
          <w:spacing w:val="-4"/>
          <w:sz w:val="22"/>
          <w:szCs w:val="22"/>
          <w:lang w:eastAsia="en-US"/>
        </w:rPr>
        <w:t>i</w:t>
      </w:r>
      <w:r w:rsidRPr="009F0021">
        <w:rPr>
          <w:rFonts w:ascii="Arial" w:hAnsi="Arial" w:cs="Arial"/>
          <w:bCs/>
          <w:iCs/>
          <w:sz w:val="22"/>
          <w:szCs w:val="22"/>
          <w:lang w:eastAsia="en-US"/>
        </w:rPr>
        <w:t>ts</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w:t>
      </w:r>
      <w:r w:rsidRPr="009F0021">
        <w:rPr>
          <w:rFonts w:ascii="Arial" w:hAnsi="Arial" w:cs="Arial"/>
          <w:bCs/>
          <w:iCs/>
          <w:spacing w:val="32"/>
          <w:sz w:val="22"/>
          <w:szCs w:val="22"/>
          <w:lang w:eastAsia="en-US"/>
        </w:rPr>
        <w:t xml:space="preserve"> </w:t>
      </w:r>
      <w:r w:rsidRPr="009F0021">
        <w:rPr>
          <w:rFonts w:ascii="Arial" w:hAnsi="Arial" w:cs="Arial"/>
          <w:bCs/>
          <w:iCs/>
          <w:spacing w:val="-3"/>
          <w:sz w:val="22"/>
          <w:szCs w:val="22"/>
          <w:lang w:eastAsia="en-US"/>
        </w:rPr>
        <w:t>h</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h</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w:t>
      </w:r>
      <w:r w:rsidRPr="009F0021">
        <w:rPr>
          <w:rFonts w:ascii="Arial" w:hAnsi="Arial" w:cs="Arial"/>
          <w:bCs/>
          <w:iCs/>
          <w:spacing w:val="33"/>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7"/>
          <w:sz w:val="22"/>
          <w:szCs w:val="22"/>
          <w:lang w:eastAsia="en-US"/>
        </w:rPr>
        <w:t>c</w:t>
      </w:r>
      <w:r w:rsidRPr="009F0021">
        <w:rPr>
          <w:rFonts w:ascii="Arial" w:hAnsi="Arial" w:cs="Arial"/>
          <w:bCs/>
          <w:iCs/>
          <w:sz w:val="22"/>
          <w:szCs w:val="22"/>
          <w:lang w:eastAsia="en-US"/>
        </w:rPr>
        <w:t>a</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 ori</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nta</w:t>
      </w:r>
      <w:r w:rsidRPr="009F0021">
        <w:rPr>
          <w:rFonts w:ascii="Arial" w:hAnsi="Arial" w:cs="Arial"/>
          <w:bCs/>
          <w:iCs/>
          <w:spacing w:val="1"/>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ot</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ns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y</w:t>
      </w:r>
      <w:r w:rsidRPr="009F0021">
        <w:rPr>
          <w:rFonts w:ascii="Arial" w:hAnsi="Arial" w:cs="Arial"/>
          <w:bCs/>
          <w:iCs/>
          <w:sz w:val="22"/>
          <w:szCs w:val="22"/>
          <w:lang w:eastAsia="en-US"/>
        </w:rPr>
        <w:t>,</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mass</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w:t>
      </w:r>
      <w:r w:rsidRPr="009F0021">
        <w:rPr>
          <w:rFonts w:ascii="Arial" w:hAnsi="Arial" w:cs="Arial"/>
          <w:bCs/>
          <w:iCs/>
          <w:spacing w:val="5"/>
          <w:sz w:val="22"/>
          <w:szCs w:val="22"/>
          <w:lang w:eastAsia="en-US"/>
        </w:rPr>
        <w:t xml:space="preserve"> </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ro</w:t>
      </w:r>
      <w:r w:rsidRPr="009F0021">
        <w:rPr>
          <w:rFonts w:ascii="Arial" w:hAnsi="Arial" w:cs="Arial"/>
          <w:bCs/>
          <w:iCs/>
          <w:spacing w:val="-3"/>
          <w:sz w:val="22"/>
          <w:szCs w:val="22"/>
          <w:lang w:eastAsia="en-US"/>
        </w:rPr>
        <w:t>x</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y</w:t>
      </w:r>
      <w:r w:rsidRPr="009F0021">
        <w:rPr>
          <w:rFonts w:ascii="Arial" w:hAnsi="Arial" w:cs="Arial"/>
          <w:bCs/>
          <w:iCs/>
          <w:sz w:val="22"/>
          <w:szCs w:val="22"/>
          <w:lang w:eastAsia="en-US"/>
        </w:rPr>
        <w:t>,</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u</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e</w:t>
      </w:r>
      <w:r w:rsidRPr="009F0021">
        <w:rPr>
          <w:rFonts w:ascii="Arial" w:hAnsi="Arial" w:cs="Arial"/>
          <w:bCs/>
          <w:iCs/>
          <w:spacing w:val="4"/>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7"/>
          <w:sz w:val="22"/>
          <w:szCs w:val="22"/>
          <w:lang w:eastAsia="en-US"/>
        </w:rPr>
        <w:t xml:space="preserve"> </w:t>
      </w:r>
      <w:r w:rsidRPr="009F0021">
        <w:rPr>
          <w:rFonts w:ascii="Arial" w:hAnsi="Arial" w:cs="Arial"/>
          <w:bCs/>
          <w:iCs/>
          <w:sz w:val="22"/>
          <w:szCs w:val="22"/>
          <w:lang w:eastAsia="en-US"/>
        </w:rPr>
        <w:t>m</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teri</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s.</w:t>
      </w:r>
      <w:r w:rsidRPr="009F0021">
        <w:rPr>
          <w:rFonts w:ascii="Arial" w:hAnsi="Arial" w:cs="Arial"/>
          <w:bCs/>
          <w:iCs/>
          <w:spacing w:val="7"/>
          <w:sz w:val="22"/>
          <w:szCs w:val="22"/>
          <w:lang w:eastAsia="en-US"/>
        </w:rPr>
        <w:t xml:space="preserve"> </w:t>
      </w:r>
      <w:r w:rsidRPr="009F0021">
        <w:rPr>
          <w:rFonts w:ascii="Arial" w:hAnsi="Arial" w:cs="Arial"/>
          <w:bCs/>
          <w:iCs/>
          <w:sz w:val="22"/>
          <w:szCs w:val="22"/>
          <w:lang w:eastAsia="en-US"/>
        </w:rPr>
        <w:t>F</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th</w:t>
      </w:r>
      <w:r w:rsidRPr="009F0021">
        <w:rPr>
          <w:rFonts w:ascii="Arial" w:hAnsi="Arial" w:cs="Arial"/>
          <w:bCs/>
          <w:iCs/>
          <w:spacing w:val="-4"/>
          <w:sz w:val="22"/>
          <w:szCs w:val="22"/>
          <w:lang w:eastAsia="en-US"/>
        </w:rPr>
        <w:t>e</w:t>
      </w:r>
      <w:r w:rsidRPr="009F0021">
        <w:rPr>
          <w:rFonts w:ascii="Arial" w:hAnsi="Arial" w:cs="Arial"/>
          <w:bCs/>
          <w:iCs/>
          <w:sz w:val="22"/>
          <w:szCs w:val="22"/>
          <w:lang w:eastAsia="en-US"/>
        </w:rPr>
        <w:t>rm</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re,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the 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35"/>
          <w:sz w:val="22"/>
          <w:szCs w:val="22"/>
          <w:lang w:eastAsia="en-US"/>
        </w:rPr>
        <w:t xml:space="preserve"> </w:t>
      </w:r>
      <w:r w:rsidRPr="009F0021">
        <w:rPr>
          <w:rFonts w:ascii="Arial" w:hAnsi="Arial" w:cs="Arial"/>
          <w:bCs/>
          <w:iCs/>
          <w:sz w:val="22"/>
          <w:szCs w:val="22"/>
          <w:lang w:eastAsia="en-US"/>
        </w:rPr>
        <w:t>sh</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34"/>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t</w:t>
      </w:r>
      <w:r w:rsidRPr="009F0021">
        <w:rPr>
          <w:rFonts w:ascii="Arial" w:hAnsi="Arial" w:cs="Arial"/>
          <w:bCs/>
          <w:iCs/>
          <w:spacing w:val="35"/>
          <w:sz w:val="22"/>
          <w:szCs w:val="22"/>
          <w:lang w:eastAsia="en-US"/>
        </w:rPr>
        <w:t xml:space="preserve"> </w:t>
      </w:r>
      <w:r w:rsidRPr="009F0021">
        <w:rPr>
          <w:rFonts w:ascii="Arial" w:hAnsi="Arial" w:cs="Arial"/>
          <w:bCs/>
          <w:iCs/>
          <w:sz w:val="22"/>
          <w:szCs w:val="22"/>
          <w:lang w:eastAsia="en-US"/>
        </w:rPr>
        <w:t>ca</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se</w:t>
      </w:r>
      <w:r w:rsidRPr="009F0021">
        <w:rPr>
          <w:rFonts w:ascii="Arial" w:hAnsi="Arial" w:cs="Arial"/>
          <w:bCs/>
          <w:iCs/>
          <w:spacing w:val="34"/>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rm</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34"/>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e</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b</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uri</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37"/>
          <w:sz w:val="22"/>
          <w:szCs w:val="22"/>
          <w:lang w:eastAsia="en-US"/>
        </w:rPr>
        <w:t xml:space="preserve"> </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ro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ty</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by</w:t>
      </w:r>
      <w:r w:rsidRPr="009F0021">
        <w:rPr>
          <w:rFonts w:ascii="Arial" w:hAnsi="Arial" w:cs="Arial"/>
          <w:bCs/>
          <w:iCs/>
          <w:spacing w:val="34"/>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34"/>
          <w:sz w:val="22"/>
          <w:szCs w:val="22"/>
          <w:lang w:eastAsia="en-US"/>
        </w:rPr>
        <w:t xml:space="preserve"> </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4"/>
          <w:sz w:val="22"/>
          <w:szCs w:val="22"/>
          <w:lang w:eastAsia="en-US"/>
        </w:rPr>
        <w:t>u</w:t>
      </w:r>
      <w:r w:rsidRPr="009F0021">
        <w:rPr>
          <w:rFonts w:ascii="Arial" w:hAnsi="Arial" w:cs="Arial"/>
          <w:bCs/>
          <w:iCs/>
          <w:sz w:val="22"/>
          <w:szCs w:val="22"/>
          <w:lang w:eastAsia="en-US"/>
        </w:rPr>
        <w:t>e o</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erl</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k</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ershad</w:t>
      </w:r>
      <w:r w:rsidRPr="009F0021">
        <w:rPr>
          <w:rFonts w:ascii="Arial" w:hAnsi="Arial" w:cs="Arial"/>
          <w:bCs/>
          <w:iCs/>
          <w:spacing w:val="-1"/>
          <w:sz w:val="22"/>
          <w:szCs w:val="22"/>
          <w:lang w:eastAsia="en-US"/>
        </w:rPr>
        <w:t>o</w:t>
      </w:r>
      <w:r w:rsidRPr="009F0021">
        <w:rPr>
          <w:rFonts w:ascii="Arial" w:hAnsi="Arial" w:cs="Arial"/>
          <w:bCs/>
          <w:iCs/>
          <w:spacing w:val="-4"/>
          <w:sz w:val="22"/>
          <w:szCs w:val="22"/>
          <w:lang w:eastAsia="en-US"/>
        </w:rPr>
        <w:t>w</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2"/>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r</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a</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 an</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erbear</w:t>
      </w:r>
      <w:r w:rsidRPr="009F0021">
        <w:rPr>
          <w:rFonts w:ascii="Arial" w:hAnsi="Arial" w:cs="Arial"/>
          <w:bCs/>
          <w:iCs/>
          <w:spacing w:val="-1"/>
          <w:sz w:val="22"/>
          <w:szCs w:val="22"/>
          <w:lang w:eastAsia="en-US"/>
        </w:rPr>
        <w:t>i</w:t>
      </w:r>
      <w:r w:rsidRPr="009F0021">
        <w:rPr>
          <w:rFonts w:ascii="Arial" w:hAnsi="Arial" w:cs="Arial"/>
          <w:bCs/>
          <w:iCs/>
          <w:sz w:val="22"/>
          <w:szCs w:val="22"/>
          <w:lang w:eastAsia="en-US"/>
        </w:rPr>
        <w:t xml:space="preserve">ng </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ffec</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 the</w:t>
      </w:r>
      <w:r w:rsidRPr="009F0021">
        <w:rPr>
          <w:rFonts w:ascii="Arial" w:hAnsi="Arial" w:cs="Arial"/>
          <w:bCs/>
          <w:iCs/>
          <w:spacing w:val="40"/>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3"/>
          <w:sz w:val="22"/>
          <w:szCs w:val="22"/>
          <w:lang w:eastAsia="en-US"/>
        </w:rPr>
        <w:t>y</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t,</w:t>
      </w:r>
      <w:r w:rsidRPr="009F0021">
        <w:rPr>
          <w:rFonts w:ascii="Arial" w:hAnsi="Arial" w:cs="Arial"/>
          <w:bCs/>
          <w:iCs/>
          <w:spacing w:val="42"/>
          <w:sz w:val="22"/>
          <w:szCs w:val="22"/>
          <w:lang w:eastAsia="en-US"/>
        </w:rPr>
        <w:t xml:space="preserve"> </w:t>
      </w:r>
      <w:r w:rsidRPr="009F0021">
        <w:rPr>
          <w:rFonts w:ascii="Arial" w:hAnsi="Arial" w:cs="Arial"/>
          <w:bCs/>
          <w:iCs/>
          <w:spacing w:val="-3"/>
          <w:sz w:val="22"/>
          <w:szCs w:val="22"/>
          <w:lang w:eastAsia="en-US"/>
        </w:rPr>
        <w:t>d</w:t>
      </w:r>
      <w:r w:rsidRPr="009F0021">
        <w:rPr>
          <w:rFonts w:ascii="Arial" w:hAnsi="Arial" w:cs="Arial"/>
          <w:bCs/>
          <w:iCs/>
          <w:sz w:val="22"/>
          <w:szCs w:val="22"/>
          <w:lang w:eastAsia="en-US"/>
        </w:rPr>
        <w:t>es</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n</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38"/>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pacing w:val="2"/>
          <w:sz w:val="22"/>
          <w:szCs w:val="22"/>
          <w:lang w:eastAsia="en-US"/>
        </w:rPr>
        <w:t>d</w:t>
      </w:r>
      <w:r w:rsidRPr="009F0021">
        <w:rPr>
          <w:rFonts w:ascii="Arial" w:hAnsi="Arial" w:cs="Arial"/>
          <w:bCs/>
          <w:iCs/>
          <w:sz w:val="22"/>
          <w:szCs w:val="22"/>
          <w:lang w:eastAsia="en-US"/>
        </w:rPr>
        <w:t>sca</w:t>
      </w:r>
      <w:r w:rsidRPr="009F0021">
        <w:rPr>
          <w:rFonts w:ascii="Arial" w:hAnsi="Arial" w:cs="Arial"/>
          <w:bCs/>
          <w:iCs/>
          <w:spacing w:val="-1"/>
          <w:sz w:val="22"/>
          <w:szCs w:val="22"/>
          <w:lang w:eastAsia="en-US"/>
        </w:rPr>
        <w:t>p</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43"/>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42"/>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l</w:t>
      </w:r>
      <w:r w:rsidRPr="009F0021">
        <w:rPr>
          <w:rFonts w:ascii="Arial" w:hAnsi="Arial" w:cs="Arial"/>
          <w:bCs/>
          <w:iCs/>
          <w:spacing w:val="41"/>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m</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ts</w:t>
      </w:r>
      <w:r w:rsidRPr="009F0021">
        <w:rPr>
          <w:rFonts w:ascii="Arial" w:hAnsi="Arial" w:cs="Arial"/>
          <w:bCs/>
          <w:iCs/>
          <w:spacing w:val="41"/>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42"/>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propos</w:t>
      </w:r>
      <w:r w:rsidRPr="009F0021">
        <w:rPr>
          <w:rFonts w:ascii="Arial" w:hAnsi="Arial" w:cs="Arial"/>
          <w:bCs/>
          <w:iCs/>
          <w:spacing w:val="-1"/>
          <w:sz w:val="22"/>
          <w:szCs w:val="22"/>
          <w:lang w:eastAsia="en-US"/>
        </w:rPr>
        <w:t>a</w:t>
      </w:r>
      <w:r w:rsidRPr="009F0021">
        <w:rPr>
          <w:rFonts w:ascii="Arial" w:hAnsi="Arial" w:cs="Arial"/>
          <w:bCs/>
          <w:iCs/>
          <w:spacing w:val="-4"/>
          <w:sz w:val="22"/>
          <w:szCs w:val="22"/>
          <w:lang w:eastAsia="en-US"/>
        </w:rPr>
        <w:t>l</w:t>
      </w:r>
      <w:r w:rsidRPr="009F0021">
        <w:rPr>
          <w:rFonts w:ascii="Arial" w:hAnsi="Arial" w:cs="Arial"/>
          <w:bCs/>
          <w:iCs/>
          <w:sz w:val="22"/>
          <w:szCs w:val="22"/>
          <w:lang w:eastAsia="en-US"/>
        </w:rPr>
        <w:t>,</w:t>
      </w:r>
      <w:r w:rsidRPr="009F0021">
        <w:rPr>
          <w:rFonts w:ascii="Arial" w:hAnsi="Arial" w:cs="Arial"/>
          <w:bCs/>
          <w:iCs/>
          <w:spacing w:val="42"/>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nc</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w:t>
      </w:r>
      <w:r w:rsidRPr="009F0021">
        <w:rPr>
          <w:rFonts w:ascii="Arial" w:hAnsi="Arial" w:cs="Arial"/>
          <w:bCs/>
          <w:iCs/>
          <w:spacing w:val="43"/>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 xml:space="preserve">y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ntern</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l</w:t>
      </w:r>
      <w:r w:rsidRPr="009F0021">
        <w:rPr>
          <w:rFonts w:ascii="Arial" w:hAnsi="Arial" w:cs="Arial"/>
          <w:bCs/>
          <w:iCs/>
          <w:spacing w:val="14"/>
          <w:sz w:val="22"/>
          <w:szCs w:val="22"/>
          <w:lang w:eastAsia="en-US"/>
        </w:rPr>
        <w:t xml:space="preserve"> </w:t>
      </w:r>
      <w:r w:rsidRPr="009F0021">
        <w:rPr>
          <w:rFonts w:ascii="Arial" w:hAnsi="Arial" w:cs="Arial"/>
          <w:bCs/>
          <w:iCs/>
          <w:sz w:val="22"/>
          <w:szCs w:val="22"/>
          <w:lang w:eastAsia="en-US"/>
        </w:rPr>
        <w:t>ro</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d</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w:t>
      </w:r>
      <w:r w:rsidRPr="009F0021">
        <w:rPr>
          <w:rFonts w:ascii="Arial" w:hAnsi="Arial" w:cs="Arial"/>
          <w:bCs/>
          <w:iCs/>
          <w:spacing w:val="16"/>
          <w:sz w:val="22"/>
          <w:szCs w:val="22"/>
          <w:lang w:eastAsia="en-US"/>
        </w:rPr>
        <w:t xml:space="preserve"> </w:t>
      </w:r>
      <w:r w:rsidRPr="009F0021">
        <w:rPr>
          <w:rFonts w:ascii="Arial" w:hAnsi="Arial" w:cs="Arial"/>
          <w:bCs/>
          <w:iCs/>
          <w:sz w:val="22"/>
          <w:szCs w:val="22"/>
          <w:lang w:eastAsia="en-US"/>
        </w:rPr>
        <w:t>car</w:t>
      </w:r>
      <w:r w:rsidRPr="009F0021">
        <w:rPr>
          <w:rFonts w:ascii="Arial" w:hAnsi="Arial" w:cs="Arial"/>
          <w:bCs/>
          <w:iCs/>
          <w:spacing w:val="13"/>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pacing w:val="2"/>
          <w:sz w:val="22"/>
          <w:szCs w:val="22"/>
          <w:lang w:eastAsia="en-US"/>
        </w:rPr>
        <w:t>k</w:t>
      </w:r>
      <w:r w:rsidRPr="009F0021">
        <w:rPr>
          <w:rFonts w:ascii="Arial" w:hAnsi="Arial" w:cs="Arial"/>
          <w:bCs/>
          <w:iCs/>
          <w:spacing w:val="-4"/>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w:t>
      </w:r>
      <w:r w:rsidRPr="009F0021">
        <w:rPr>
          <w:rFonts w:ascii="Arial" w:hAnsi="Arial" w:cs="Arial"/>
          <w:bCs/>
          <w:iCs/>
          <w:spacing w:val="13"/>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o</w:t>
      </w:r>
      <w:r w:rsidRPr="009F0021">
        <w:rPr>
          <w:rFonts w:ascii="Arial" w:hAnsi="Arial" w:cs="Arial"/>
          <w:bCs/>
          <w:iCs/>
          <w:spacing w:val="-4"/>
          <w:sz w:val="22"/>
          <w:szCs w:val="22"/>
          <w:lang w:eastAsia="en-US"/>
        </w:rPr>
        <w:t>o</w:t>
      </w:r>
      <w:r w:rsidRPr="009F0021">
        <w:rPr>
          <w:rFonts w:ascii="Arial" w:hAnsi="Arial" w:cs="Arial"/>
          <w:bCs/>
          <w:iCs/>
          <w:sz w:val="22"/>
          <w:szCs w:val="22"/>
          <w:lang w:eastAsia="en-US"/>
        </w:rPr>
        <w:t>tp</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ths</w:t>
      </w:r>
      <w:r w:rsidRPr="009F0021">
        <w:rPr>
          <w:rFonts w:ascii="Arial" w:hAnsi="Arial" w:cs="Arial"/>
          <w:bCs/>
          <w:iCs/>
          <w:spacing w:val="12"/>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5"/>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en</w:t>
      </w:r>
      <w:r w:rsidRPr="009F0021">
        <w:rPr>
          <w:rFonts w:ascii="Arial" w:hAnsi="Arial" w:cs="Arial"/>
          <w:bCs/>
          <w:iCs/>
          <w:spacing w:val="12"/>
          <w:sz w:val="22"/>
          <w:szCs w:val="22"/>
          <w:lang w:eastAsia="en-US"/>
        </w:rPr>
        <w:t xml:space="preserve"> </w:t>
      </w:r>
      <w:r w:rsidRPr="009F0021">
        <w:rPr>
          <w:rFonts w:ascii="Arial" w:hAnsi="Arial" w:cs="Arial"/>
          <w:bCs/>
          <w:iCs/>
          <w:sz w:val="22"/>
          <w:szCs w:val="22"/>
          <w:lang w:eastAsia="en-US"/>
        </w:rPr>
        <w:t>sp</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ces,</w:t>
      </w:r>
      <w:r w:rsidRPr="009F0021">
        <w:rPr>
          <w:rFonts w:ascii="Arial" w:hAnsi="Arial" w:cs="Arial"/>
          <w:bCs/>
          <w:iCs/>
          <w:spacing w:val="16"/>
          <w:sz w:val="22"/>
          <w:szCs w:val="22"/>
          <w:lang w:eastAsia="en-US"/>
        </w:rPr>
        <w:t xml:space="preserve"> </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re</w:t>
      </w:r>
      <w:r w:rsidRPr="009F0021">
        <w:rPr>
          <w:rFonts w:ascii="Arial" w:hAnsi="Arial" w:cs="Arial"/>
          <w:bCs/>
          <w:iCs/>
          <w:spacing w:val="15"/>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18"/>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2"/>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h</w:t>
      </w:r>
      <w:r w:rsidRPr="009F0021">
        <w:rPr>
          <w:rFonts w:ascii="Arial" w:hAnsi="Arial" w:cs="Arial"/>
          <w:bCs/>
          <w:iCs/>
          <w:spacing w:val="12"/>
          <w:sz w:val="22"/>
          <w:szCs w:val="22"/>
          <w:lang w:eastAsia="en-US"/>
        </w:rPr>
        <w:t xml:space="preserve"> </w:t>
      </w:r>
      <w:r w:rsidRPr="009F0021">
        <w:rPr>
          <w:rFonts w:ascii="Arial" w:hAnsi="Arial" w:cs="Arial"/>
          <w:bCs/>
          <w:iCs/>
          <w:spacing w:val="1"/>
          <w:sz w:val="22"/>
          <w:szCs w:val="22"/>
          <w:lang w:eastAsia="en-US"/>
        </w:rPr>
        <w:t>q</w:t>
      </w:r>
      <w:r w:rsidRPr="009F0021">
        <w:rPr>
          <w:rFonts w:ascii="Arial" w:hAnsi="Arial" w:cs="Arial"/>
          <w:bCs/>
          <w:iCs/>
          <w:spacing w:val="-3"/>
          <w:sz w:val="22"/>
          <w:szCs w:val="22"/>
          <w:lang w:eastAsia="en-US"/>
        </w:rPr>
        <w:t>u</w:t>
      </w:r>
      <w:r w:rsidRPr="009F0021">
        <w:rPr>
          <w:rFonts w:ascii="Arial" w:hAnsi="Arial" w:cs="Arial"/>
          <w:bCs/>
          <w:iCs/>
          <w:sz w:val="22"/>
          <w:szCs w:val="22"/>
          <w:lang w:eastAsia="en-US"/>
        </w:rPr>
        <w:t>a</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ty</w:t>
      </w:r>
      <w:r w:rsidRPr="009F0021">
        <w:rPr>
          <w:rFonts w:ascii="Arial" w:hAnsi="Arial" w:cs="Arial"/>
          <w:bCs/>
          <w:iCs/>
          <w:spacing w:val="13"/>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7"/>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1"/>
          <w:sz w:val="22"/>
          <w:szCs w:val="22"/>
          <w:lang w:eastAsia="en-US"/>
        </w:rPr>
        <w:t>i</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l pro</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an</w:t>
      </w:r>
      <w:r w:rsidRPr="009F0021">
        <w:rPr>
          <w:rFonts w:ascii="Arial" w:hAnsi="Arial" w:cs="Arial"/>
          <w:bCs/>
          <w:iCs/>
          <w:spacing w:val="4"/>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nteresti</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5"/>
          <w:sz w:val="22"/>
          <w:szCs w:val="22"/>
          <w:lang w:eastAsia="en-US"/>
        </w:rPr>
        <w:t xml:space="preserve"> </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su</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l</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n</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4"/>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h</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ch</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res</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ects</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ch</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ct</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6"/>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te</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 xml:space="preserve">d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oc</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l area; the development</w:t>
      </w:r>
      <w:r w:rsidRPr="009F0021">
        <w:rPr>
          <w:rFonts w:ascii="Arial" w:hAnsi="Arial" w:cs="Arial"/>
          <w:bCs/>
          <w:iCs/>
          <w:spacing w:val="7"/>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7"/>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t</w:t>
      </w:r>
      <w:r w:rsidRPr="009F0021">
        <w:rPr>
          <w:rFonts w:ascii="Arial" w:hAnsi="Arial" w:cs="Arial"/>
          <w:bCs/>
          <w:iCs/>
          <w:spacing w:val="6"/>
          <w:sz w:val="22"/>
          <w:szCs w:val="22"/>
          <w:lang w:eastAsia="en-US"/>
        </w:rPr>
        <w:t xml:space="preserve"> </w:t>
      </w:r>
      <w:r w:rsidRPr="009F0021">
        <w:rPr>
          <w:rFonts w:ascii="Arial" w:hAnsi="Arial" w:cs="Arial"/>
          <w:bCs/>
          <w:iCs/>
          <w:sz w:val="22"/>
          <w:szCs w:val="22"/>
          <w:lang w:eastAsia="en-US"/>
        </w:rPr>
        <w:t>pr</w:t>
      </w:r>
      <w:r w:rsidRPr="009F0021">
        <w:rPr>
          <w:rFonts w:ascii="Arial" w:hAnsi="Arial" w:cs="Arial"/>
          <w:bCs/>
          <w:iCs/>
          <w:spacing w:val="-3"/>
          <w:sz w:val="22"/>
          <w:szCs w:val="22"/>
          <w:lang w:eastAsia="en-US"/>
        </w:rPr>
        <w:t>e</w:t>
      </w:r>
      <w:r w:rsidRPr="009F0021">
        <w:rPr>
          <w:rFonts w:ascii="Arial" w:hAnsi="Arial" w:cs="Arial"/>
          <w:bCs/>
          <w:iCs/>
          <w:spacing w:val="1"/>
          <w:sz w:val="22"/>
          <w:szCs w:val="22"/>
          <w:lang w:eastAsia="en-US"/>
        </w:rPr>
        <w:t>j</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ce</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h</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ay</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fet</w:t>
      </w:r>
      <w:r w:rsidRPr="009F0021">
        <w:rPr>
          <w:rFonts w:ascii="Arial" w:hAnsi="Arial" w:cs="Arial"/>
          <w:bCs/>
          <w:iCs/>
          <w:spacing w:val="-2"/>
          <w:sz w:val="22"/>
          <w:szCs w:val="22"/>
          <w:lang w:eastAsia="en-US"/>
        </w:rPr>
        <w:t>y</w:t>
      </w:r>
      <w:r w:rsidRPr="009F0021">
        <w:rPr>
          <w:rFonts w:ascii="Arial" w:hAnsi="Arial" w:cs="Arial"/>
          <w:bCs/>
          <w:iCs/>
          <w:sz w:val="22"/>
          <w:szCs w:val="22"/>
          <w:lang w:eastAsia="en-US"/>
        </w:rPr>
        <w:t>,</w:t>
      </w:r>
      <w:r w:rsidRPr="009F0021">
        <w:rPr>
          <w:rFonts w:ascii="Arial" w:hAnsi="Arial" w:cs="Arial"/>
          <w:bCs/>
          <w:iCs/>
          <w:spacing w:val="6"/>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an</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3"/>
          <w:sz w:val="22"/>
          <w:szCs w:val="22"/>
          <w:lang w:eastAsia="en-US"/>
        </w:rPr>
        <w:t>a</w:t>
      </w:r>
      <w:r w:rsidRPr="009F0021">
        <w:rPr>
          <w:rFonts w:ascii="Arial" w:hAnsi="Arial" w:cs="Arial"/>
          <w:bCs/>
          <w:iCs/>
          <w:spacing w:val="3"/>
          <w:sz w:val="22"/>
          <w:szCs w:val="22"/>
          <w:lang w:eastAsia="en-US"/>
        </w:rPr>
        <w:t>f</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y</w:t>
      </w:r>
      <w:r w:rsidRPr="009F0021">
        <w:rPr>
          <w:rFonts w:ascii="Arial" w:hAnsi="Arial" w:cs="Arial"/>
          <w:bCs/>
          <w:iCs/>
          <w:sz w:val="22"/>
          <w:szCs w:val="22"/>
          <w:lang w:eastAsia="en-US"/>
        </w:rPr>
        <w:t>,</w:t>
      </w:r>
      <w:r w:rsidRPr="009F0021">
        <w:rPr>
          <w:rFonts w:ascii="Arial" w:hAnsi="Arial" w:cs="Arial"/>
          <w:bCs/>
          <w:iCs/>
          <w:spacing w:val="6"/>
          <w:sz w:val="22"/>
          <w:szCs w:val="22"/>
          <w:lang w:eastAsia="en-US"/>
        </w:rPr>
        <w:t xml:space="preserve"> </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he</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free</w:t>
      </w:r>
      <w:r w:rsidRPr="009F0021">
        <w:rPr>
          <w:rFonts w:ascii="Arial" w:hAnsi="Arial" w:cs="Arial"/>
          <w:bCs/>
          <w:iCs/>
          <w:spacing w:val="2"/>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 xml:space="preserve">ow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tr</w:t>
      </w:r>
      <w:r w:rsidRPr="009F0021">
        <w:rPr>
          <w:rFonts w:ascii="Arial" w:hAnsi="Arial" w:cs="Arial"/>
          <w:bCs/>
          <w:iCs/>
          <w:spacing w:val="-3"/>
          <w:sz w:val="22"/>
          <w:szCs w:val="22"/>
          <w:lang w:eastAsia="en-US"/>
        </w:rPr>
        <w:t>a</w:t>
      </w:r>
      <w:r w:rsidRPr="009F0021">
        <w:rPr>
          <w:rFonts w:ascii="Arial" w:hAnsi="Arial" w:cs="Arial"/>
          <w:bCs/>
          <w:iCs/>
          <w:spacing w:val="-2"/>
          <w:sz w:val="22"/>
          <w:szCs w:val="22"/>
          <w:lang w:eastAsia="en-US"/>
        </w:rPr>
        <w:t>f</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w:t>
      </w:r>
      <w:r w:rsidRPr="009F0021">
        <w:rPr>
          <w:rFonts w:ascii="Arial" w:hAnsi="Arial" w:cs="Arial"/>
          <w:bCs/>
          <w:iCs/>
          <w:spacing w:val="30"/>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29"/>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t</w:t>
      </w:r>
      <w:r w:rsidRPr="009F0021">
        <w:rPr>
          <w:rFonts w:ascii="Arial" w:hAnsi="Arial" w:cs="Arial"/>
          <w:bCs/>
          <w:iCs/>
          <w:spacing w:val="30"/>
          <w:sz w:val="22"/>
          <w:szCs w:val="22"/>
          <w:lang w:eastAsia="en-US"/>
        </w:rPr>
        <w:t xml:space="preserve"> </w:t>
      </w:r>
      <w:r w:rsidRPr="009F0021">
        <w:rPr>
          <w:rFonts w:ascii="Arial" w:hAnsi="Arial" w:cs="Arial"/>
          <w:bCs/>
          <w:iCs/>
          <w:sz w:val="22"/>
          <w:szCs w:val="22"/>
          <w:lang w:eastAsia="en-US"/>
        </w:rPr>
        <w:t>re</w:t>
      </w:r>
      <w:r w:rsidRPr="009F0021">
        <w:rPr>
          <w:rFonts w:ascii="Arial" w:hAnsi="Arial" w:cs="Arial"/>
          <w:bCs/>
          <w:iCs/>
          <w:spacing w:val="-1"/>
          <w:sz w:val="22"/>
          <w:szCs w:val="22"/>
          <w:lang w:eastAsia="en-US"/>
        </w:rPr>
        <w:t>d</w:t>
      </w:r>
      <w:r w:rsidRPr="009F0021">
        <w:rPr>
          <w:rFonts w:ascii="Arial" w:hAnsi="Arial" w:cs="Arial"/>
          <w:bCs/>
          <w:iCs/>
          <w:sz w:val="22"/>
          <w:szCs w:val="22"/>
          <w:lang w:eastAsia="en-US"/>
        </w:rPr>
        <w:t>uce</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4"/>
          <w:sz w:val="22"/>
          <w:szCs w:val="22"/>
          <w:lang w:eastAsia="en-US"/>
        </w:rPr>
        <w:t>u</w:t>
      </w:r>
      <w:r w:rsidRPr="009F0021">
        <w:rPr>
          <w:rFonts w:ascii="Arial" w:hAnsi="Arial" w:cs="Arial"/>
          <w:bCs/>
          <w:iCs/>
          <w:sz w:val="22"/>
          <w:szCs w:val="22"/>
          <w:lang w:eastAsia="en-US"/>
        </w:rPr>
        <w:t>mb</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30"/>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28"/>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4"/>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te</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pacing w:val="2"/>
          <w:sz w:val="22"/>
          <w:szCs w:val="22"/>
          <w:lang w:eastAsia="en-US"/>
        </w:rPr>
        <w:t>k</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sp</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c</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29"/>
          <w:sz w:val="22"/>
          <w:szCs w:val="22"/>
          <w:lang w:eastAsia="en-US"/>
        </w:rPr>
        <w:t xml:space="preserve"> </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o</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b</w:t>
      </w:r>
      <w:r w:rsidRPr="009F0021">
        <w:rPr>
          <w:rFonts w:ascii="Arial" w:hAnsi="Arial" w:cs="Arial"/>
          <w:bCs/>
          <w:iCs/>
          <w:spacing w:val="-1"/>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w</w:t>
      </w:r>
      <w:r w:rsidRPr="009F0021">
        <w:rPr>
          <w:rFonts w:ascii="Arial" w:hAnsi="Arial" w:cs="Arial"/>
          <w:bCs/>
          <w:iCs/>
          <w:spacing w:val="26"/>
          <w:sz w:val="22"/>
          <w:szCs w:val="22"/>
          <w:lang w:eastAsia="en-US"/>
        </w:rPr>
        <w:t xml:space="preserve"> </w:t>
      </w:r>
      <w:r w:rsidRPr="009F0021">
        <w:rPr>
          <w:rFonts w:ascii="Arial" w:hAnsi="Arial" w:cs="Arial"/>
          <w:bCs/>
          <w:iCs/>
          <w:sz w:val="22"/>
          <w:szCs w:val="22"/>
          <w:lang w:eastAsia="en-US"/>
        </w:rPr>
        <w:t>the sta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rds</w:t>
      </w:r>
      <w:r w:rsidRPr="009F0021">
        <w:rPr>
          <w:rFonts w:ascii="Arial" w:hAnsi="Arial" w:cs="Arial"/>
          <w:bCs/>
          <w:iCs/>
          <w:spacing w:val="26"/>
          <w:sz w:val="22"/>
          <w:szCs w:val="22"/>
          <w:lang w:eastAsia="en-US"/>
        </w:rPr>
        <w:t xml:space="preserve"> </w:t>
      </w:r>
      <w:r w:rsidRPr="009F0021">
        <w:rPr>
          <w:rFonts w:ascii="Arial" w:hAnsi="Arial" w:cs="Arial"/>
          <w:bCs/>
          <w:iCs/>
          <w:sz w:val="22"/>
          <w:szCs w:val="22"/>
          <w:lang w:eastAsia="en-US"/>
        </w:rPr>
        <w:t>st</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ted</w:t>
      </w:r>
      <w:r w:rsidRPr="009F0021">
        <w:rPr>
          <w:rFonts w:ascii="Arial" w:hAnsi="Arial" w:cs="Arial"/>
          <w:bCs/>
          <w:iCs/>
          <w:spacing w:val="29"/>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29"/>
          <w:sz w:val="22"/>
          <w:szCs w:val="22"/>
          <w:lang w:eastAsia="en-US"/>
        </w:rPr>
        <w:t xml:space="preserve"> </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o</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cy</w:t>
      </w:r>
      <w:r w:rsidRPr="009F0021">
        <w:rPr>
          <w:rFonts w:ascii="Arial" w:hAnsi="Arial" w:cs="Arial"/>
          <w:bCs/>
          <w:iCs/>
          <w:spacing w:val="27"/>
          <w:sz w:val="22"/>
          <w:szCs w:val="22"/>
          <w:lang w:eastAsia="en-US"/>
        </w:rPr>
        <w:t xml:space="preserve"> </w:t>
      </w:r>
      <w:r w:rsidRPr="009F0021">
        <w:rPr>
          <w:rFonts w:ascii="Arial" w:hAnsi="Arial" w:cs="Arial"/>
          <w:bCs/>
          <w:iCs/>
          <w:sz w:val="22"/>
          <w:szCs w:val="22"/>
          <w:lang w:eastAsia="en-US"/>
        </w:rPr>
        <w:t>F</w:t>
      </w:r>
      <w:r w:rsidRPr="009F0021">
        <w:rPr>
          <w:rFonts w:ascii="Arial" w:hAnsi="Arial" w:cs="Arial"/>
          <w:bCs/>
          <w:iCs/>
          <w:spacing w:val="-1"/>
          <w:sz w:val="22"/>
          <w:szCs w:val="22"/>
          <w:lang w:eastAsia="en-US"/>
        </w:rPr>
        <w:t>1</w:t>
      </w:r>
      <w:r w:rsidRPr="009F0021">
        <w:rPr>
          <w:rFonts w:ascii="Arial" w:hAnsi="Arial" w:cs="Arial"/>
          <w:bCs/>
          <w:iCs/>
          <w:sz w:val="22"/>
          <w:szCs w:val="22"/>
          <w:lang w:eastAsia="en-US"/>
        </w:rPr>
        <w:t>,</w:t>
      </w:r>
      <w:r w:rsidRPr="009F0021">
        <w:rPr>
          <w:rFonts w:ascii="Arial" w:hAnsi="Arial" w:cs="Arial"/>
          <w:bCs/>
          <w:iCs/>
          <w:spacing w:val="30"/>
          <w:sz w:val="22"/>
          <w:szCs w:val="22"/>
          <w:lang w:eastAsia="en-US"/>
        </w:rPr>
        <w:t xml:space="preserve"> </w:t>
      </w:r>
      <w:r w:rsidRPr="009F0021">
        <w:rPr>
          <w:rFonts w:ascii="Arial" w:hAnsi="Arial" w:cs="Arial"/>
          <w:bCs/>
          <w:iCs/>
          <w:sz w:val="22"/>
          <w:szCs w:val="22"/>
          <w:lang w:eastAsia="en-US"/>
        </w:rPr>
        <w:t>u</w:t>
      </w:r>
      <w:r w:rsidRPr="009F0021">
        <w:rPr>
          <w:rFonts w:ascii="Arial" w:hAnsi="Arial" w:cs="Arial"/>
          <w:bCs/>
          <w:iCs/>
          <w:spacing w:val="-1"/>
          <w:sz w:val="22"/>
          <w:szCs w:val="22"/>
          <w:lang w:eastAsia="en-US"/>
        </w:rPr>
        <w:t>n</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ess</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26"/>
          <w:sz w:val="22"/>
          <w:szCs w:val="22"/>
          <w:lang w:eastAsia="en-US"/>
        </w:rPr>
        <w:t xml:space="preserve"> </w:t>
      </w:r>
      <w:r w:rsidRPr="009F0021">
        <w:rPr>
          <w:rFonts w:ascii="Arial" w:hAnsi="Arial" w:cs="Arial"/>
          <w:bCs/>
          <w:iCs/>
          <w:sz w:val="22"/>
          <w:szCs w:val="22"/>
          <w:lang w:eastAsia="en-US"/>
        </w:rPr>
        <w:t>are</w:t>
      </w:r>
      <w:r w:rsidRPr="009F0021">
        <w:rPr>
          <w:rFonts w:ascii="Arial" w:hAnsi="Arial" w:cs="Arial"/>
          <w:bCs/>
          <w:iCs/>
          <w:spacing w:val="27"/>
          <w:sz w:val="22"/>
          <w:szCs w:val="22"/>
          <w:lang w:eastAsia="en-US"/>
        </w:rPr>
        <w:t xml:space="preserve"> </w:t>
      </w:r>
      <w:r w:rsidRPr="009F0021">
        <w:rPr>
          <w:rFonts w:ascii="Arial" w:hAnsi="Arial" w:cs="Arial"/>
          <w:bCs/>
          <w:iCs/>
          <w:sz w:val="22"/>
          <w:szCs w:val="22"/>
          <w:lang w:eastAsia="en-US"/>
        </w:rPr>
        <w:t>other</w:t>
      </w:r>
      <w:r w:rsidRPr="009F0021">
        <w:rPr>
          <w:rFonts w:ascii="Arial" w:hAnsi="Arial" w:cs="Arial"/>
          <w:bCs/>
          <w:iCs/>
          <w:spacing w:val="28"/>
          <w:sz w:val="22"/>
          <w:szCs w:val="22"/>
          <w:lang w:eastAsia="en-US"/>
        </w:rPr>
        <w:t xml:space="preserve"> </w:t>
      </w:r>
      <w:r w:rsidRPr="009F0021">
        <w:rPr>
          <w:rFonts w:ascii="Arial" w:hAnsi="Arial" w:cs="Arial"/>
          <w:bCs/>
          <w:iCs/>
          <w:sz w:val="22"/>
          <w:szCs w:val="22"/>
          <w:lang w:eastAsia="en-US"/>
        </w:rPr>
        <w:t>mat</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al</w:t>
      </w:r>
      <w:r w:rsidRPr="009F0021">
        <w:rPr>
          <w:rFonts w:ascii="Arial" w:hAnsi="Arial" w:cs="Arial"/>
          <w:bCs/>
          <w:iCs/>
          <w:spacing w:val="28"/>
          <w:sz w:val="22"/>
          <w:szCs w:val="22"/>
          <w:lang w:eastAsia="en-US"/>
        </w:rPr>
        <w:t xml:space="preserve"> </w:t>
      </w:r>
      <w:r w:rsidRPr="009F0021">
        <w:rPr>
          <w:rFonts w:ascii="Arial" w:hAnsi="Arial" w:cs="Arial"/>
          <w:bCs/>
          <w:iCs/>
          <w:sz w:val="22"/>
          <w:szCs w:val="22"/>
          <w:lang w:eastAsia="en-US"/>
        </w:rPr>
        <w:t>co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29"/>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h</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 xml:space="preserve">ch </w:t>
      </w:r>
      <w:r w:rsidRPr="009F0021">
        <w:rPr>
          <w:rFonts w:ascii="Arial" w:hAnsi="Arial" w:cs="Arial"/>
          <w:bCs/>
          <w:iCs/>
          <w:spacing w:val="1"/>
          <w:sz w:val="22"/>
          <w:szCs w:val="22"/>
          <w:lang w:eastAsia="en-US"/>
        </w:rPr>
        <w:t>j</w:t>
      </w:r>
      <w:r w:rsidRPr="009F0021">
        <w:rPr>
          <w:rFonts w:ascii="Arial" w:hAnsi="Arial" w:cs="Arial"/>
          <w:bCs/>
          <w:iCs/>
          <w:sz w:val="22"/>
          <w:szCs w:val="22"/>
          <w:lang w:eastAsia="en-US"/>
        </w:rPr>
        <w:t>ust</w:t>
      </w:r>
      <w:r w:rsidRPr="009F0021">
        <w:rPr>
          <w:rFonts w:ascii="Arial" w:hAnsi="Arial" w:cs="Arial"/>
          <w:bCs/>
          <w:iCs/>
          <w:spacing w:val="-3"/>
          <w:sz w:val="22"/>
          <w:szCs w:val="22"/>
          <w:lang w:eastAsia="en-US"/>
        </w:rPr>
        <w:t>i</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y</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re</w:t>
      </w:r>
      <w:r w:rsidRPr="009F0021">
        <w:rPr>
          <w:rFonts w:ascii="Arial" w:hAnsi="Arial" w:cs="Arial"/>
          <w:bCs/>
          <w:iCs/>
          <w:spacing w:val="-1"/>
          <w:sz w:val="22"/>
          <w:szCs w:val="22"/>
          <w:lang w:eastAsia="en-US"/>
        </w:rPr>
        <w:t>d</w:t>
      </w:r>
      <w:r w:rsidRPr="009F0021">
        <w:rPr>
          <w:rFonts w:ascii="Arial" w:hAnsi="Arial" w:cs="Arial"/>
          <w:bCs/>
          <w:iCs/>
          <w:sz w:val="22"/>
          <w:szCs w:val="22"/>
          <w:lang w:eastAsia="en-US"/>
        </w:rPr>
        <w:t>u</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tion</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su</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h</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as</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pro</w:t>
      </w:r>
      <w:r w:rsidRPr="009F0021">
        <w:rPr>
          <w:rFonts w:ascii="Arial" w:hAnsi="Arial" w:cs="Arial"/>
          <w:bCs/>
          <w:iCs/>
          <w:spacing w:val="-3"/>
          <w:sz w:val="22"/>
          <w:szCs w:val="22"/>
          <w:lang w:eastAsia="en-US"/>
        </w:rPr>
        <w:t>x</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ty</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31"/>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b</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c</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car</w:t>
      </w:r>
      <w:r w:rsidRPr="009F0021">
        <w:rPr>
          <w:rFonts w:ascii="Arial" w:hAnsi="Arial" w:cs="Arial"/>
          <w:bCs/>
          <w:iCs/>
          <w:spacing w:val="33"/>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k.</w:t>
      </w:r>
      <w:r w:rsidRPr="009F0021">
        <w:rPr>
          <w:rFonts w:ascii="Arial" w:hAnsi="Arial" w:cs="Arial"/>
          <w:bCs/>
          <w:iCs/>
          <w:spacing w:val="4"/>
          <w:sz w:val="22"/>
          <w:szCs w:val="22"/>
          <w:lang w:eastAsia="en-US"/>
        </w:rPr>
        <w:t xml:space="preserve"> </w:t>
      </w:r>
      <w:r w:rsidRPr="009F0021">
        <w:rPr>
          <w:rFonts w:ascii="Arial" w:hAnsi="Arial" w:cs="Arial"/>
          <w:bCs/>
          <w:iCs/>
          <w:sz w:val="22"/>
          <w:szCs w:val="22"/>
          <w:lang w:eastAsia="en-US"/>
        </w:rPr>
        <w:t>F</w:t>
      </w:r>
      <w:r w:rsidRPr="009F0021">
        <w:rPr>
          <w:rFonts w:ascii="Arial" w:hAnsi="Arial" w:cs="Arial"/>
          <w:bCs/>
          <w:iCs/>
          <w:spacing w:val="-4"/>
          <w:sz w:val="22"/>
          <w:szCs w:val="22"/>
          <w:lang w:eastAsia="en-US"/>
        </w:rPr>
        <w:t>u</w:t>
      </w:r>
      <w:r w:rsidRPr="009F0021">
        <w:rPr>
          <w:rFonts w:ascii="Arial" w:hAnsi="Arial" w:cs="Arial"/>
          <w:bCs/>
          <w:iCs/>
          <w:sz w:val="22"/>
          <w:szCs w:val="22"/>
          <w:lang w:eastAsia="en-US"/>
        </w:rPr>
        <w:t>rth</w:t>
      </w:r>
      <w:r w:rsidRPr="009F0021">
        <w:rPr>
          <w:rFonts w:ascii="Arial" w:hAnsi="Arial" w:cs="Arial"/>
          <w:bCs/>
          <w:iCs/>
          <w:spacing w:val="-4"/>
          <w:sz w:val="22"/>
          <w:szCs w:val="22"/>
          <w:lang w:eastAsia="en-US"/>
        </w:rPr>
        <w:t>e</w:t>
      </w:r>
      <w:r w:rsidRPr="009F0021">
        <w:rPr>
          <w:rFonts w:ascii="Arial" w:hAnsi="Arial" w:cs="Arial"/>
          <w:bCs/>
          <w:iCs/>
          <w:sz w:val="22"/>
          <w:szCs w:val="22"/>
          <w:lang w:eastAsia="en-US"/>
        </w:rPr>
        <w:t>rm</w:t>
      </w:r>
      <w:r w:rsidRPr="009F0021">
        <w:rPr>
          <w:rFonts w:ascii="Arial" w:hAnsi="Arial" w:cs="Arial"/>
          <w:bCs/>
          <w:iCs/>
          <w:spacing w:val="-3"/>
          <w:sz w:val="22"/>
          <w:szCs w:val="22"/>
          <w:lang w:eastAsia="en-US"/>
        </w:rPr>
        <w:t>o</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e,</w:t>
      </w:r>
      <w:r w:rsidRPr="009F0021">
        <w:rPr>
          <w:rFonts w:ascii="Arial" w:hAnsi="Arial" w:cs="Arial"/>
          <w:bCs/>
          <w:iCs/>
          <w:spacing w:val="32"/>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y</w:t>
      </w:r>
      <w:r w:rsidRPr="009F0021">
        <w:rPr>
          <w:rFonts w:ascii="Arial" w:hAnsi="Arial" w:cs="Arial"/>
          <w:bCs/>
          <w:iCs/>
          <w:spacing w:val="29"/>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w ro</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ds</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r</w:t>
      </w:r>
      <w:r w:rsidRPr="009F0021">
        <w:rPr>
          <w:rFonts w:ascii="Arial" w:hAnsi="Arial" w:cs="Arial"/>
          <w:bCs/>
          <w:iCs/>
          <w:spacing w:val="10"/>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emen</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s</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pro</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d</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as</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rt</w:t>
      </w:r>
      <w:r w:rsidRPr="009F0021">
        <w:rPr>
          <w:rFonts w:ascii="Arial" w:hAnsi="Arial" w:cs="Arial"/>
          <w:bCs/>
          <w:iCs/>
          <w:spacing w:val="10"/>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10"/>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8"/>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10"/>
          <w:sz w:val="22"/>
          <w:szCs w:val="22"/>
          <w:lang w:eastAsia="en-US"/>
        </w:rPr>
        <w:t xml:space="preserve"> </w:t>
      </w:r>
      <w:r w:rsidRPr="009F0021">
        <w:rPr>
          <w:rFonts w:ascii="Arial" w:hAnsi="Arial" w:cs="Arial"/>
          <w:bCs/>
          <w:iCs/>
          <w:sz w:val="22"/>
          <w:szCs w:val="22"/>
          <w:lang w:eastAsia="en-US"/>
        </w:rPr>
        <w:t>sh</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be</w:t>
      </w:r>
      <w:r w:rsidRPr="009F0021">
        <w:rPr>
          <w:rFonts w:ascii="Arial" w:hAnsi="Arial" w:cs="Arial"/>
          <w:bCs/>
          <w:iCs/>
          <w:spacing w:val="8"/>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9"/>
          <w:sz w:val="22"/>
          <w:szCs w:val="22"/>
          <w:lang w:eastAsia="en-US"/>
        </w:rPr>
        <w:t xml:space="preserve"> </w:t>
      </w:r>
      <w:r w:rsidRPr="009F0021">
        <w:rPr>
          <w:rFonts w:ascii="Arial" w:hAnsi="Arial" w:cs="Arial"/>
          <w:bCs/>
          <w:iCs/>
          <w:sz w:val="22"/>
          <w:szCs w:val="22"/>
          <w:lang w:eastAsia="en-US"/>
        </w:rPr>
        <w:t>an a</w:t>
      </w:r>
      <w:r w:rsidRPr="009F0021">
        <w:rPr>
          <w:rFonts w:ascii="Arial" w:hAnsi="Arial" w:cs="Arial"/>
          <w:bCs/>
          <w:iCs/>
          <w:spacing w:val="-1"/>
          <w:sz w:val="22"/>
          <w:szCs w:val="22"/>
          <w:lang w:eastAsia="en-US"/>
        </w:rPr>
        <w:t>d</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ta</w:t>
      </w:r>
      <w:r w:rsidRPr="009F0021">
        <w:rPr>
          <w:rFonts w:ascii="Arial" w:hAnsi="Arial" w:cs="Arial"/>
          <w:bCs/>
          <w:iCs/>
          <w:spacing w:val="-1"/>
          <w:sz w:val="22"/>
          <w:szCs w:val="22"/>
          <w:lang w:eastAsia="en-US"/>
        </w:rPr>
        <w:t>b</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 s</w:t>
      </w:r>
      <w:r w:rsidRPr="009F0021">
        <w:rPr>
          <w:rFonts w:ascii="Arial" w:hAnsi="Arial" w:cs="Arial"/>
          <w:bCs/>
          <w:iCs/>
          <w:spacing w:val="-1"/>
          <w:sz w:val="22"/>
          <w:szCs w:val="22"/>
          <w:lang w:eastAsia="en-US"/>
        </w:rPr>
        <w:t>t</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w:t>
      </w:r>
      <w:r w:rsidRPr="009F0021">
        <w:rPr>
          <w:rFonts w:ascii="Arial" w:hAnsi="Arial" w:cs="Arial"/>
          <w:bCs/>
          <w:iCs/>
          <w:spacing w:val="-3"/>
          <w:sz w:val="22"/>
          <w:szCs w:val="22"/>
          <w:lang w:eastAsia="en-US"/>
        </w:rPr>
        <w:t>d</w:t>
      </w:r>
      <w:r w:rsidRPr="009F0021">
        <w:rPr>
          <w:rFonts w:ascii="Arial" w:hAnsi="Arial" w:cs="Arial"/>
          <w:bCs/>
          <w:iCs/>
          <w:sz w:val="22"/>
          <w:szCs w:val="22"/>
          <w:lang w:eastAsia="en-US"/>
        </w:rPr>
        <w:t>; the</w:t>
      </w:r>
      <w:r w:rsidRPr="009F0021">
        <w:rPr>
          <w:rFonts w:ascii="Arial" w:hAnsi="Arial" w:cs="Arial"/>
          <w:bCs/>
          <w:iCs/>
          <w:spacing w:val="2"/>
          <w:sz w:val="22"/>
          <w:szCs w:val="22"/>
          <w:lang w:eastAsia="en-US"/>
        </w:rPr>
        <w:t xml:space="preserve"> </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ro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os</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l</w:t>
      </w:r>
      <w:r w:rsidRPr="009F0021">
        <w:rPr>
          <w:rFonts w:ascii="Arial" w:hAnsi="Arial" w:cs="Arial"/>
          <w:bCs/>
          <w:iCs/>
          <w:spacing w:val="2"/>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5"/>
          <w:sz w:val="22"/>
          <w:szCs w:val="22"/>
          <w:lang w:eastAsia="en-US"/>
        </w:rPr>
        <w:t xml:space="preserve"> </w:t>
      </w:r>
      <w:r w:rsidRPr="009F0021">
        <w:rPr>
          <w:rFonts w:ascii="Arial" w:hAnsi="Arial" w:cs="Arial"/>
          <w:bCs/>
          <w:iCs/>
          <w:sz w:val="22"/>
          <w:szCs w:val="22"/>
          <w:lang w:eastAsia="en-US"/>
        </w:rPr>
        <w:t>susta</w:t>
      </w:r>
      <w:r w:rsidRPr="009F0021">
        <w:rPr>
          <w:rFonts w:ascii="Arial" w:hAnsi="Arial" w:cs="Arial"/>
          <w:bCs/>
          <w:iCs/>
          <w:spacing w:val="-1"/>
          <w:sz w:val="22"/>
          <w:szCs w:val="22"/>
          <w:lang w:eastAsia="en-US"/>
        </w:rPr>
        <w:t>i</w:t>
      </w:r>
      <w:r w:rsidRPr="009F0021">
        <w:rPr>
          <w:rFonts w:ascii="Arial" w:hAnsi="Arial" w:cs="Arial"/>
          <w:bCs/>
          <w:iCs/>
          <w:sz w:val="22"/>
          <w:szCs w:val="22"/>
          <w:lang w:eastAsia="en-US"/>
        </w:rPr>
        <w:t>n,</w:t>
      </w:r>
      <w:r w:rsidRPr="009F0021">
        <w:rPr>
          <w:rFonts w:ascii="Arial" w:hAnsi="Arial" w:cs="Arial"/>
          <w:bCs/>
          <w:iCs/>
          <w:spacing w:val="4"/>
          <w:sz w:val="22"/>
          <w:szCs w:val="22"/>
          <w:lang w:eastAsia="en-US"/>
        </w:rPr>
        <w:t xml:space="preserve"> </w:t>
      </w:r>
      <w:r w:rsidRPr="009F0021">
        <w:rPr>
          <w:rFonts w:ascii="Arial" w:hAnsi="Arial" w:cs="Arial"/>
          <w:bCs/>
          <w:iCs/>
          <w:sz w:val="22"/>
          <w:szCs w:val="22"/>
          <w:lang w:eastAsia="en-US"/>
        </w:rPr>
        <w:t>co</w:t>
      </w:r>
      <w:r w:rsidRPr="009F0021">
        <w:rPr>
          <w:rFonts w:ascii="Arial" w:hAnsi="Arial" w:cs="Arial"/>
          <w:bCs/>
          <w:iCs/>
          <w:spacing w:val="-1"/>
          <w:sz w:val="22"/>
          <w:szCs w:val="22"/>
          <w:lang w:eastAsia="en-US"/>
        </w:rPr>
        <w:t>n</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er</w:t>
      </w:r>
      <w:r w:rsidRPr="009F0021">
        <w:rPr>
          <w:rFonts w:ascii="Arial" w:hAnsi="Arial" w:cs="Arial"/>
          <w:bCs/>
          <w:iCs/>
          <w:spacing w:val="-2"/>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3"/>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propri</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te</w:t>
      </w:r>
      <w:r w:rsidRPr="009F0021">
        <w:rPr>
          <w:rFonts w:ascii="Arial" w:hAnsi="Arial" w:cs="Arial"/>
          <w:bCs/>
          <w:iCs/>
          <w:spacing w:val="3"/>
          <w:sz w:val="22"/>
          <w:szCs w:val="22"/>
          <w:lang w:eastAsia="en-US"/>
        </w:rPr>
        <w:t xml:space="preserve"> </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h</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ce</w:t>
      </w:r>
      <w:r w:rsidRPr="009F0021">
        <w:rPr>
          <w:rFonts w:ascii="Arial" w:hAnsi="Arial" w:cs="Arial"/>
          <w:bCs/>
          <w:iCs/>
          <w:spacing w:val="3"/>
          <w:sz w:val="22"/>
          <w:szCs w:val="22"/>
          <w:lang w:eastAsia="en-US"/>
        </w:rPr>
        <w:t xml:space="preserve"> </w:t>
      </w:r>
      <w:r w:rsidRPr="009F0021">
        <w:rPr>
          <w:rFonts w:ascii="Arial" w:hAnsi="Arial" w:cs="Arial"/>
          <w:bCs/>
          <w:iCs/>
          <w:sz w:val="22"/>
          <w:szCs w:val="22"/>
          <w:lang w:eastAsia="en-US"/>
        </w:rPr>
        <w:t>the s</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n</w:t>
      </w:r>
      <w:r w:rsidRPr="009F0021">
        <w:rPr>
          <w:rFonts w:ascii="Arial" w:hAnsi="Arial" w:cs="Arial"/>
          <w:bCs/>
          <w:iCs/>
          <w:spacing w:val="-4"/>
          <w:sz w:val="22"/>
          <w:szCs w:val="22"/>
          <w:lang w:eastAsia="en-US"/>
        </w:rPr>
        <w:t>i</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c</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w:t>
      </w:r>
      <w:r w:rsidRPr="009F0021">
        <w:rPr>
          <w:rFonts w:ascii="Arial" w:hAnsi="Arial" w:cs="Arial"/>
          <w:bCs/>
          <w:iCs/>
          <w:spacing w:val="52"/>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aran</w:t>
      </w:r>
      <w:r w:rsidRPr="009F0021">
        <w:rPr>
          <w:rFonts w:ascii="Arial" w:hAnsi="Arial" w:cs="Arial"/>
          <w:bCs/>
          <w:iCs/>
          <w:spacing w:val="-2"/>
          <w:sz w:val="22"/>
          <w:szCs w:val="22"/>
          <w:lang w:eastAsia="en-US"/>
        </w:rPr>
        <w:t>c</w:t>
      </w:r>
      <w:r w:rsidRPr="009F0021">
        <w:rPr>
          <w:rFonts w:ascii="Arial" w:hAnsi="Arial" w:cs="Arial"/>
          <w:bCs/>
          <w:iCs/>
          <w:sz w:val="22"/>
          <w:szCs w:val="22"/>
          <w:lang w:eastAsia="en-US"/>
        </w:rPr>
        <w:t>e,</w:t>
      </w:r>
      <w:r w:rsidRPr="009F0021">
        <w:rPr>
          <w:rFonts w:ascii="Arial" w:hAnsi="Arial" w:cs="Arial"/>
          <w:bCs/>
          <w:iCs/>
          <w:spacing w:val="51"/>
          <w:sz w:val="22"/>
          <w:szCs w:val="22"/>
          <w:lang w:eastAsia="en-US"/>
        </w:rPr>
        <w:t xml:space="preserve"> </w:t>
      </w:r>
      <w:r w:rsidRPr="009F0021">
        <w:rPr>
          <w:rFonts w:ascii="Arial" w:hAnsi="Arial" w:cs="Arial"/>
          <w:bCs/>
          <w:iCs/>
          <w:sz w:val="22"/>
          <w:szCs w:val="22"/>
          <w:lang w:eastAsia="en-US"/>
        </w:rPr>
        <w:t>ch</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ra</w:t>
      </w:r>
      <w:r w:rsidRPr="009F0021">
        <w:rPr>
          <w:rFonts w:ascii="Arial" w:hAnsi="Arial" w:cs="Arial"/>
          <w:bCs/>
          <w:iCs/>
          <w:spacing w:val="-3"/>
          <w:sz w:val="22"/>
          <w:szCs w:val="22"/>
          <w:lang w:eastAsia="en-US"/>
        </w:rPr>
        <w:t>c</w:t>
      </w:r>
      <w:r w:rsidRPr="009F0021">
        <w:rPr>
          <w:rFonts w:ascii="Arial" w:hAnsi="Arial" w:cs="Arial"/>
          <w:bCs/>
          <w:iCs/>
          <w:sz w:val="22"/>
          <w:szCs w:val="22"/>
          <w:lang w:eastAsia="en-US"/>
        </w:rPr>
        <w:t>ter</w:t>
      </w:r>
      <w:r w:rsidRPr="009F0021">
        <w:rPr>
          <w:rFonts w:ascii="Arial" w:hAnsi="Arial" w:cs="Arial"/>
          <w:bCs/>
          <w:iCs/>
          <w:spacing w:val="51"/>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50"/>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tt</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50"/>
          <w:sz w:val="22"/>
          <w:szCs w:val="22"/>
          <w:lang w:eastAsia="en-US"/>
        </w:rPr>
        <w:t xml:space="preserve"> </w:t>
      </w:r>
      <w:r w:rsidRPr="009F0021">
        <w:rPr>
          <w:rFonts w:ascii="Arial" w:hAnsi="Arial" w:cs="Arial"/>
          <w:bCs/>
          <w:iCs/>
          <w:sz w:val="22"/>
          <w:szCs w:val="22"/>
          <w:lang w:eastAsia="en-US"/>
        </w:rPr>
        <w:t>of</w:t>
      </w:r>
      <w:r w:rsidRPr="009F0021">
        <w:rPr>
          <w:rFonts w:ascii="Arial" w:hAnsi="Arial" w:cs="Arial"/>
          <w:bCs/>
          <w:iCs/>
          <w:spacing w:val="54"/>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51"/>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4"/>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a</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e</w:t>
      </w:r>
      <w:r w:rsidRPr="009F0021">
        <w:rPr>
          <w:rFonts w:ascii="Arial" w:hAnsi="Arial" w:cs="Arial"/>
          <w:bCs/>
          <w:iCs/>
          <w:spacing w:val="50"/>
          <w:sz w:val="22"/>
          <w:szCs w:val="22"/>
          <w:lang w:eastAsia="en-US"/>
        </w:rPr>
        <w:t xml:space="preserve"> </w:t>
      </w:r>
      <w:r w:rsidRPr="009F0021">
        <w:rPr>
          <w:rFonts w:ascii="Arial" w:hAnsi="Arial" w:cs="Arial"/>
          <w:bCs/>
          <w:iCs/>
          <w:sz w:val="22"/>
          <w:szCs w:val="22"/>
          <w:lang w:eastAsia="en-US"/>
        </w:rPr>
        <w:t>ass</w:t>
      </w:r>
      <w:r w:rsidRPr="009F0021">
        <w:rPr>
          <w:rFonts w:ascii="Arial" w:hAnsi="Arial" w:cs="Arial"/>
          <w:bCs/>
          <w:iCs/>
          <w:spacing w:val="-4"/>
          <w:sz w:val="22"/>
          <w:szCs w:val="22"/>
          <w:lang w:eastAsia="en-US"/>
        </w:rPr>
        <w:t>e</w:t>
      </w:r>
      <w:r w:rsidRPr="009F0021">
        <w:rPr>
          <w:rFonts w:ascii="Arial" w:hAnsi="Arial" w:cs="Arial"/>
          <w:bCs/>
          <w:iCs/>
          <w:sz w:val="22"/>
          <w:szCs w:val="22"/>
          <w:lang w:eastAsia="en-US"/>
        </w:rPr>
        <w:t>t</w:t>
      </w:r>
      <w:r w:rsidRPr="009F0021">
        <w:rPr>
          <w:rFonts w:ascii="Arial" w:hAnsi="Arial" w:cs="Arial"/>
          <w:bCs/>
          <w:iCs/>
          <w:spacing w:val="52"/>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f</w:t>
      </w:r>
      <w:r w:rsidRPr="009F0021">
        <w:rPr>
          <w:rFonts w:ascii="Arial" w:hAnsi="Arial" w:cs="Arial"/>
          <w:bCs/>
          <w:iCs/>
          <w:spacing w:val="54"/>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48"/>
          <w:sz w:val="22"/>
          <w:szCs w:val="22"/>
          <w:lang w:eastAsia="en-US"/>
        </w:rPr>
        <w:t xml:space="preserve"> </w:t>
      </w:r>
      <w:r w:rsidRPr="009F0021">
        <w:rPr>
          <w:rFonts w:ascii="Arial" w:hAnsi="Arial" w:cs="Arial"/>
          <w:bCs/>
          <w:iCs/>
          <w:sz w:val="22"/>
          <w:szCs w:val="22"/>
          <w:lang w:eastAsia="en-US"/>
        </w:rPr>
        <w:t>the sur</w:t>
      </w:r>
      <w:r w:rsidRPr="009F0021">
        <w:rPr>
          <w:rFonts w:ascii="Arial" w:hAnsi="Arial" w:cs="Arial"/>
          <w:bCs/>
          <w:iCs/>
          <w:spacing w:val="1"/>
          <w:sz w:val="22"/>
          <w:szCs w:val="22"/>
          <w:lang w:eastAsia="en-US"/>
        </w:rPr>
        <w:t>r</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d</w:t>
      </w:r>
      <w:r w:rsidRPr="009F0021">
        <w:rPr>
          <w:rFonts w:ascii="Arial" w:hAnsi="Arial" w:cs="Arial"/>
          <w:bCs/>
          <w:iCs/>
          <w:spacing w:val="-2"/>
          <w:sz w:val="22"/>
          <w:szCs w:val="22"/>
          <w:lang w:eastAsia="en-US"/>
        </w:rPr>
        <w:t>i</w:t>
      </w:r>
      <w:r w:rsidRPr="009F0021">
        <w:rPr>
          <w:rFonts w:ascii="Arial" w:hAnsi="Arial" w:cs="Arial"/>
          <w:bCs/>
          <w:iCs/>
          <w:spacing w:val="-3"/>
          <w:sz w:val="22"/>
          <w:szCs w:val="22"/>
          <w:lang w:eastAsia="en-US"/>
        </w:rPr>
        <w:t>n</w:t>
      </w:r>
      <w:r w:rsidRPr="009F0021">
        <w:rPr>
          <w:rFonts w:ascii="Arial" w:hAnsi="Arial" w:cs="Arial"/>
          <w:bCs/>
          <w:iCs/>
          <w:sz w:val="22"/>
          <w:szCs w:val="22"/>
          <w:lang w:eastAsia="en-US"/>
        </w:rPr>
        <w:t>g</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storic</w:t>
      </w:r>
      <w:r w:rsidRPr="009F0021">
        <w:rPr>
          <w:rFonts w:ascii="Arial" w:hAnsi="Arial" w:cs="Arial"/>
          <w:bCs/>
          <w:iCs/>
          <w:spacing w:val="60"/>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4"/>
          <w:sz w:val="22"/>
          <w:szCs w:val="22"/>
          <w:lang w:eastAsia="en-US"/>
        </w:rPr>
        <w:t>n</w:t>
      </w:r>
      <w:r w:rsidRPr="009F0021">
        <w:rPr>
          <w:rFonts w:ascii="Arial" w:hAnsi="Arial" w:cs="Arial"/>
          <w:bCs/>
          <w:iCs/>
          <w:spacing w:val="-3"/>
          <w:sz w:val="22"/>
          <w:szCs w:val="22"/>
          <w:lang w:eastAsia="en-US"/>
        </w:rPr>
        <w:t>v</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57"/>
          <w:sz w:val="22"/>
          <w:szCs w:val="22"/>
          <w:lang w:eastAsia="en-US"/>
        </w:rPr>
        <w:t xml:space="preserve"> </w:t>
      </w:r>
      <w:r w:rsidRPr="009F0021">
        <w:rPr>
          <w:rFonts w:ascii="Arial" w:hAnsi="Arial" w:cs="Arial"/>
          <w:bCs/>
          <w:iCs/>
          <w:spacing w:val="7"/>
          <w:sz w:val="22"/>
          <w:szCs w:val="22"/>
          <w:lang w:eastAsia="en-US"/>
        </w:rPr>
        <w:t>W</w:t>
      </w:r>
      <w:r w:rsidRPr="009F0021">
        <w:rPr>
          <w:rFonts w:ascii="Arial" w:hAnsi="Arial" w:cs="Arial"/>
          <w:bCs/>
          <w:iCs/>
          <w:spacing w:val="-3"/>
          <w:sz w:val="22"/>
          <w:szCs w:val="22"/>
          <w:lang w:eastAsia="en-US"/>
        </w:rPr>
        <w:t>he</w:t>
      </w:r>
      <w:r w:rsidRPr="009F0021">
        <w:rPr>
          <w:rFonts w:ascii="Arial" w:hAnsi="Arial" w:cs="Arial"/>
          <w:bCs/>
          <w:iCs/>
          <w:sz w:val="22"/>
          <w:szCs w:val="22"/>
          <w:lang w:eastAsia="en-US"/>
        </w:rPr>
        <w:t>re</w:t>
      </w:r>
      <w:r w:rsidRPr="009F0021">
        <w:rPr>
          <w:rFonts w:ascii="Arial" w:hAnsi="Arial" w:cs="Arial"/>
          <w:bCs/>
          <w:iCs/>
          <w:spacing w:val="60"/>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60"/>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os</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d</w:t>
      </w:r>
      <w:r w:rsidRPr="009F0021">
        <w:rPr>
          <w:rFonts w:ascii="Arial" w:hAnsi="Arial" w:cs="Arial"/>
          <w:bCs/>
          <w:iCs/>
          <w:spacing w:val="60"/>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p</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 xml:space="preserve"> </w:t>
      </w:r>
      <w:r w:rsidRPr="009F0021">
        <w:rPr>
          <w:rFonts w:ascii="Arial" w:hAnsi="Arial" w:cs="Arial"/>
          <w:bCs/>
          <w:iCs/>
          <w:spacing w:val="-2"/>
          <w:sz w:val="22"/>
          <w:szCs w:val="22"/>
          <w:lang w:eastAsia="en-US"/>
        </w:rPr>
        <w:t>w</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60"/>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d</w:t>
      </w:r>
      <w:r w:rsidRPr="009F0021">
        <w:rPr>
          <w:rFonts w:ascii="Arial" w:hAnsi="Arial" w:cs="Arial"/>
          <w:bCs/>
          <w:iCs/>
          <w:spacing w:val="61"/>
          <w:sz w:val="22"/>
          <w:szCs w:val="22"/>
          <w:lang w:eastAsia="en-US"/>
        </w:rPr>
        <w:t xml:space="preserve"> </w:t>
      </w:r>
      <w:r w:rsidRPr="009F0021">
        <w:rPr>
          <w:rFonts w:ascii="Arial" w:hAnsi="Arial" w:cs="Arial"/>
          <w:bCs/>
          <w:iCs/>
          <w:sz w:val="22"/>
          <w:szCs w:val="22"/>
          <w:lang w:eastAsia="en-US"/>
        </w:rPr>
        <w:t>to su</w:t>
      </w:r>
      <w:r w:rsidRPr="009F0021">
        <w:rPr>
          <w:rFonts w:ascii="Arial" w:hAnsi="Arial" w:cs="Arial"/>
          <w:bCs/>
          <w:iCs/>
          <w:spacing w:val="-1"/>
          <w:sz w:val="22"/>
          <w:szCs w:val="22"/>
          <w:lang w:eastAsia="en-US"/>
        </w:rPr>
        <w:t>b</w:t>
      </w:r>
      <w:r w:rsidRPr="009F0021">
        <w:rPr>
          <w:rFonts w:ascii="Arial" w:hAnsi="Arial" w:cs="Arial"/>
          <w:bCs/>
          <w:iCs/>
          <w:sz w:val="22"/>
          <w:szCs w:val="22"/>
          <w:lang w:eastAsia="en-US"/>
        </w:rPr>
        <w:t>sta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al</w:t>
      </w:r>
      <w:r w:rsidRPr="009F0021">
        <w:rPr>
          <w:rFonts w:ascii="Arial" w:hAnsi="Arial" w:cs="Arial"/>
          <w:bCs/>
          <w:iCs/>
          <w:spacing w:val="54"/>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m</w:t>
      </w:r>
      <w:r w:rsidRPr="009F0021">
        <w:rPr>
          <w:rFonts w:ascii="Arial" w:hAnsi="Arial" w:cs="Arial"/>
          <w:bCs/>
          <w:iCs/>
          <w:spacing w:val="56"/>
          <w:sz w:val="22"/>
          <w:szCs w:val="22"/>
          <w:lang w:eastAsia="en-US"/>
        </w:rPr>
        <w:t xml:space="preserve"> </w:t>
      </w:r>
      <w:r w:rsidRPr="009F0021">
        <w:rPr>
          <w:rFonts w:ascii="Arial" w:hAnsi="Arial" w:cs="Arial"/>
          <w:bCs/>
          <w:iCs/>
          <w:sz w:val="22"/>
          <w:szCs w:val="22"/>
          <w:lang w:eastAsia="en-US"/>
        </w:rPr>
        <w:t>or</w:t>
      </w:r>
      <w:r w:rsidRPr="009F0021">
        <w:rPr>
          <w:rFonts w:ascii="Arial" w:hAnsi="Arial" w:cs="Arial"/>
          <w:bCs/>
          <w:iCs/>
          <w:spacing w:val="54"/>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oss</w:t>
      </w:r>
      <w:r w:rsidRPr="009F0021">
        <w:rPr>
          <w:rFonts w:ascii="Arial" w:hAnsi="Arial" w:cs="Arial"/>
          <w:bCs/>
          <w:iCs/>
          <w:spacing w:val="55"/>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59"/>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4"/>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n</w:t>
      </w:r>
      <w:r w:rsidRPr="009F0021">
        <w:rPr>
          <w:rFonts w:ascii="Arial" w:hAnsi="Arial" w:cs="Arial"/>
          <w:bCs/>
          <w:iCs/>
          <w:spacing w:val="-4"/>
          <w:sz w:val="22"/>
          <w:szCs w:val="22"/>
          <w:lang w:eastAsia="en-US"/>
        </w:rPr>
        <w:t>i</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ca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ce</w:t>
      </w:r>
      <w:r w:rsidRPr="009F0021">
        <w:rPr>
          <w:rFonts w:ascii="Arial" w:hAnsi="Arial" w:cs="Arial"/>
          <w:bCs/>
          <w:iCs/>
          <w:spacing w:val="55"/>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60"/>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50"/>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ted</w:t>
      </w:r>
      <w:r w:rsidRPr="009F0021">
        <w:rPr>
          <w:rFonts w:ascii="Arial" w:hAnsi="Arial" w:cs="Arial"/>
          <w:bCs/>
          <w:iCs/>
          <w:spacing w:val="53"/>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a</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e</w:t>
      </w:r>
      <w:r w:rsidRPr="009F0021">
        <w:rPr>
          <w:rFonts w:ascii="Arial" w:hAnsi="Arial" w:cs="Arial"/>
          <w:bCs/>
          <w:iCs/>
          <w:spacing w:val="55"/>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3"/>
          <w:sz w:val="22"/>
          <w:szCs w:val="22"/>
          <w:lang w:eastAsia="en-US"/>
        </w:rPr>
        <w:t>ss</w:t>
      </w:r>
      <w:r w:rsidRPr="009F0021">
        <w:rPr>
          <w:rFonts w:ascii="Arial" w:hAnsi="Arial" w:cs="Arial"/>
          <w:bCs/>
          <w:iCs/>
          <w:sz w:val="22"/>
          <w:szCs w:val="22"/>
          <w:lang w:eastAsia="en-US"/>
        </w:rPr>
        <w:t>et,</w:t>
      </w:r>
      <w:r w:rsidRPr="009F0021">
        <w:rPr>
          <w:rFonts w:ascii="Arial" w:hAnsi="Arial" w:cs="Arial"/>
          <w:bCs/>
          <w:iCs/>
          <w:spacing w:val="57"/>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n</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ng p</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rm</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ss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on</w:t>
      </w:r>
      <w:r w:rsidRPr="009F0021">
        <w:rPr>
          <w:rFonts w:ascii="Arial" w:hAnsi="Arial" w:cs="Arial"/>
          <w:bCs/>
          <w:iCs/>
          <w:spacing w:val="38"/>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1"/>
          <w:sz w:val="22"/>
          <w:szCs w:val="22"/>
          <w:lang w:eastAsia="en-US"/>
        </w:rPr>
        <w:t>i</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l</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n</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y</w:t>
      </w:r>
      <w:r w:rsidRPr="009F0021">
        <w:rPr>
          <w:rFonts w:ascii="Arial" w:hAnsi="Arial" w:cs="Arial"/>
          <w:bCs/>
          <w:iCs/>
          <w:spacing w:val="39"/>
          <w:sz w:val="22"/>
          <w:szCs w:val="22"/>
          <w:lang w:eastAsia="en-US"/>
        </w:rPr>
        <w:t xml:space="preserve"> </w:t>
      </w:r>
      <w:r w:rsidRPr="009F0021">
        <w:rPr>
          <w:rFonts w:ascii="Arial" w:hAnsi="Arial" w:cs="Arial"/>
          <w:bCs/>
          <w:iCs/>
          <w:sz w:val="22"/>
          <w:szCs w:val="22"/>
          <w:lang w:eastAsia="en-US"/>
        </w:rPr>
        <w:t>be</w:t>
      </w:r>
      <w:r w:rsidRPr="009F0021">
        <w:rPr>
          <w:rFonts w:ascii="Arial" w:hAnsi="Arial" w:cs="Arial"/>
          <w:bCs/>
          <w:iCs/>
          <w:spacing w:val="40"/>
          <w:sz w:val="22"/>
          <w:szCs w:val="22"/>
          <w:lang w:eastAsia="en-US"/>
        </w:rPr>
        <w:t xml:space="preserve"> </w:t>
      </w:r>
      <w:r w:rsidRPr="009F0021">
        <w:rPr>
          <w:rFonts w:ascii="Arial" w:hAnsi="Arial" w:cs="Arial"/>
          <w:bCs/>
          <w:iCs/>
          <w:spacing w:val="1"/>
          <w:sz w:val="22"/>
          <w:szCs w:val="22"/>
          <w:lang w:eastAsia="en-US"/>
        </w:rPr>
        <w:t>g</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ted</w:t>
      </w:r>
      <w:r w:rsidRPr="009F0021">
        <w:rPr>
          <w:rFonts w:ascii="Arial" w:hAnsi="Arial" w:cs="Arial"/>
          <w:bCs/>
          <w:iCs/>
          <w:spacing w:val="38"/>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w:t>
      </w:r>
      <w:r w:rsidRPr="009F0021">
        <w:rPr>
          <w:rFonts w:ascii="Arial" w:hAnsi="Arial" w:cs="Arial"/>
          <w:bCs/>
          <w:iCs/>
          <w:spacing w:val="41"/>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41"/>
          <w:sz w:val="22"/>
          <w:szCs w:val="22"/>
          <w:lang w:eastAsia="en-US"/>
        </w:rPr>
        <w:t xml:space="preserve"> </w:t>
      </w:r>
      <w:r w:rsidRPr="009F0021">
        <w:rPr>
          <w:rFonts w:ascii="Arial" w:hAnsi="Arial" w:cs="Arial"/>
          <w:bCs/>
          <w:iCs/>
          <w:sz w:val="22"/>
          <w:szCs w:val="22"/>
          <w:lang w:eastAsia="en-US"/>
        </w:rPr>
        <w:t>can</w:t>
      </w:r>
      <w:r w:rsidRPr="009F0021">
        <w:rPr>
          <w:rFonts w:ascii="Arial" w:hAnsi="Arial" w:cs="Arial"/>
          <w:bCs/>
          <w:iCs/>
          <w:spacing w:val="38"/>
          <w:sz w:val="22"/>
          <w:szCs w:val="22"/>
          <w:lang w:eastAsia="en-US"/>
        </w:rPr>
        <w:t xml:space="preserve"> </w:t>
      </w:r>
      <w:r w:rsidRPr="009F0021">
        <w:rPr>
          <w:rFonts w:ascii="Arial" w:hAnsi="Arial" w:cs="Arial"/>
          <w:bCs/>
          <w:iCs/>
          <w:spacing w:val="1"/>
          <w:sz w:val="22"/>
          <w:szCs w:val="22"/>
          <w:lang w:eastAsia="en-US"/>
        </w:rPr>
        <w:t>b</w:t>
      </w:r>
      <w:r w:rsidRPr="009F0021">
        <w:rPr>
          <w:rFonts w:ascii="Arial" w:hAnsi="Arial" w:cs="Arial"/>
          <w:bCs/>
          <w:iCs/>
          <w:sz w:val="22"/>
          <w:szCs w:val="22"/>
          <w:lang w:eastAsia="en-US"/>
        </w:rPr>
        <w:t>e</w:t>
      </w:r>
      <w:r w:rsidRPr="009F0021">
        <w:rPr>
          <w:rFonts w:ascii="Arial" w:hAnsi="Arial" w:cs="Arial"/>
          <w:bCs/>
          <w:iCs/>
          <w:spacing w:val="38"/>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mo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rated</w:t>
      </w:r>
      <w:r w:rsidRPr="009F0021">
        <w:rPr>
          <w:rFonts w:ascii="Arial" w:hAnsi="Arial" w:cs="Arial"/>
          <w:bCs/>
          <w:iCs/>
          <w:spacing w:val="39"/>
          <w:sz w:val="22"/>
          <w:szCs w:val="22"/>
          <w:lang w:eastAsia="en-US"/>
        </w:rPr>
        <w:t xml:space="preserve"> </w:t>
      </w:r>
      <w:r w:rsidRPr="009F0021">
        <w:rPr>
          <w:rFonts w:ascii="Arial" w:hAnsi="Arial" w:cs="Arial"/>
          <w:bCs/>
          <w:iCs/>
          <w:sz w:val="22"/>
          <w:szCs w:val="22"/>
          <w:lang w:eastAsia="en-US"/>
        </w:rPr>
        <w:t>th</w:t>
      </w:r>
      <w:r w:rsidRPr="009F0021">
        <w:rPr>
          <w:rFonts w:ascii="Arial" w:hAnsi="Arial" w:cs="Arial"/>
          <w:bCs/>
          <w:iCs/>
          <w:spacing w:val="-4"/>
          <w:sz w:val="22"/>
          <w:szCs w:val="22"/>
          <w:lang w:eastAsia="en-US"/>
        </w:rPr>
        <w:t>a</w:t>
      </w:r>
      <w:r w:rsidRPr="009F0021">
        <w:rPr>
          <w:rFonts w:ascii="Arial" w:hAnsi="Arial" w:cs="Arial"/>
          <w:bCs/>
          <w:iCs/>
          <w:sz w:val="22"/>
          <w:szCs w:val="22"/>
          <w:lang w:eastAsia="en-US"/>
        </w:rPr>
        <w:t>t</w:t>
      </w:r>
      <w:r w:rsidRPr="009F0021">
        <w:rPr>
          <w:rFonts w:ascii="Arial" w:hAnsi="Arial" w:cs="Arial"/>
          <w:bCs/>
          <w:iCs/>
          <w:spacing w:val="40"/>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su</w:t>
      </w:r>
      <w:r w:rsidRPr="009F0021">
        <w:rPr>
          <w:rFonts w:ascii="Arial" w:hAnsi="Arial" w:cs="Arial"/>
          <w:bCs/>
          <w:iCs/>
          <w:spacing w:val="-1"/>
          <w:sz w:val="22"/>
          <w:szCs w:val="22"/>
          <w:lang w:eastAsia="en-US"/>
        </w:rPr>
        <w:t>b</w:t>
      </w:r>
      <w:r w:rsidRPr="009F0021">
        <w:rPr>
          <w:rFonts w:ascii="Arial" w:hAnsi="Arial" w:cs="Arial"/>
          <w:bCs/>
          <w:iCs/>
          <w:sz w:val="22"/>
          <w:szCs w:val="22"/>
          <w:lang w:eastAsia="en-US"/>
        </w:rPr>
        <w:t>sta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al p</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b</w:t>
      </w:r>
      <w:r w:rsidRPr="009F0021">
        <w:rPr>
          <w:rFonts w:ascii="Arial" w:hAnsi="Arial" w:cs="Arial"/>
          <w:bCs/>
          <w:iCs/>
          <w:spacing w:val="-2"/>
          <w:sz w:val="22"/>
          <w:szCs w:val="22"/>
          <w:lang w:eastAsia="en-US"/>
        </w:rPr>
        <w:t>li</w:t>
      </w:r>
      <w:r w:rsidRPr="009F0021">
        <w:rPr>
          <w:rFonts w:ascii="Arial" w:hAnsi="Arial" w:cs="Arial"/>
          <w:bCs/>
          <w:iCs/>
          <w:sz w:val="22"/>
          <w:szCs w:val="22"/>
          <w:lang w:eastAsia="en-US"/>
        </w:rPr>
        <w:t>c</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b</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n</w:t>
      </w:r>
      <w:r w:rsidRPr="009F0021">
        <w:rPr>
          <w:rFonts w:ascii="Arial" w:hAnsi="Arial" w:cs="Arial"/>
          <w:bCs/>
          <w:iCs/>
          <w:spacing w:val="-4"/>
          <w:sz w:val="22"/>
          <w:szCs w:val="22"/>
          <w:lang w:eastAsia="en-US"/>
        </w:rPr>
        <w:t>e</w:t>
      </w:r>
      <w:r w:rsidRPr="009F0021">
        <w:rPr>
          <w:rFonts w:ascii="Arial" w:hAnsi="Arial" w:cs="Arial"/>
          <w:bCs/>
          <w:iCs/>
          <w:spacing w:val="3"/>
          <w:sz w:val="22"/>
          <w:szCs w:val="22"/>
          <w:lang w:eastAsia="en-US"/>
        </w:rPr>
        <w:t>f</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ts</w:t>
      </w:r>
      <w:r w:rsidRPr="009F0021">
        <w:rPr>
          <w:rFonts w:ascii="Arial" w:hAnsi="Arial" w:cs="Arial"/>
          <w:bCs/>
          <w:iCs/>
          <w:spacing w:val="1"/>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pr</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sal</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z w:val="22"/>
          <w:szCs w:val="22"/>
          <w:lang w:eastAsia="en-US"/>
        </w:rPr>
        <w:t>t</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z w:val="22"/>
          <w:szCs w:val="22"/>
          <w:lang w:eastAsia="en-US"/>
        </w:rPr>
        <w:t xml:space="preserve">h </w:t>
      </w:r>
      <w:r w:rsidRPr="009F0021">
        <w:rPr>
          <w:rFonts w:ascii="Arial" w:hAnsi="Arial" w:cs="Arial"/>
          <w:bCs/>
          <w:iCs/>
          <w:spacing w:val="1"/>
          <w:sz w:val="22"/>
          <w:szCs w:val="22"/>
          <w:lang w:eastAsia="en-US"/>
        </w:rPr>
        <w:t>t</w:t>
      </w:r>
      <w:r w:rsidRPr="009F0021">
        <w:rPr>
          <w:rFonts w:ascii="Arial" w:hAnsi="Arial" w:cs="Arial"/>
          <w:bCs/>
          <w:iCs/>
          <w:sz w:val="22"/>
          <w:szCs w:val="22"/>
          <w:lang w:eastAsia="en-US"/>
        </w:rPr>
        <w: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4"/>
          <w:sz w:val="22"/>
          <w:szCs w:val="22"/>
          <w:lang w:eastAsia="en-US"/>
        </w:rPr>
        <w:t>a</w:t>
      </w:r>
      <w:r w:rsidRPr="009F0021">
        <w:rPr>
          <w:rFonts w:ascii="Arial" w:hAnsi="Arial" w:cs="Arial"/>
          <w:bCs/>
          <w:iCs/>
          <w:sz w:val="22"/>
          <w:szCs w:val="22"/>
          <w:lang w:eastAsia="en-US"/>
        </w:rPr>
        <w:t>rm</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or</w:t>
      </w:r>
      <w:r w:rsidRPr="009F0021">
        <w:rPr>
          <w:rFonts w:ascii="Arial" w:hAnsi="Arial" w:cs="Arial"/>
          <w:bCs/>
          <w:iCs/>
          <w:spacing w:val="-1"/>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oss</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the a</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se</w:t>
      </w:r>
      <w:r w:rsidRPr="009F0021">
        <w:rPr>
          <w:rFonts w:ascii="Arial" w:hAnsi="Arial" w:cs="Arial"/>
          <w:bCs/>
          <w:iCs/>
          <w:spacing w:val="1"/>
          <w:sz w:val="22"/>
          <w:szCs w:val="22"/>
          <w:lang w:eastAsia="en-US"/>
        </w:rPr>
        <w:t>t</w:t>
      </w:r>
      <w:r w:rsidRPr="009F0021">
        <w:rPr>
          <w:rFonts w:ascii="Arial" w:hAnsi="Arial" w:cs="Arial"/>
          <w:bCs/>
          <w:iCs/>
          <w:sz w:val="22"/>
          <w:szCs w:val="22"/>
          <w:lang w:eastAsia="en-US"/>
        </w:rPr>
        <w: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 the</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pr</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sal</w:t>
      </w:r>
      <w:r w:rsidRPr="009F0021">
        <w:rPr>
          <w:rFonts w:ascii="Arial" w:hAnsi="Arial" w:cs="Arial"/>
          <w:bCs/>
          <w:iCs/>
          <w:spacing w:val="35"/>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d</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t</w:t>
      </w:r>
      <w:r w:rsidRPr="009F0021">
        <w:rPr>
          <w:rFonts w:ascii="Arial" w:hAnsi="Arial" w:cs="Arial"/>
          <w:bCs/>
          <w:iCs/>
          <w:spacing w:val="40"/>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a</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tr</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tal</w:t>
      </w:r>
      <w:r w:rsidRPr="009F0021">
        <w:rPr>
          <w:rFonts w:ascii="Arial" w:hAnsi="Arial" w:cs="Arial"/>
          <w:bCs/>
          <w:iCs/>
          <w:spacing w:val="36"/>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m</w:t>
      </w:r>
      <w:r w:rsidRPr="009F0021">
        <w:rPr>
          <w:rFonts w:ascii="Arial" w:hAnsi="Arial" w:cs="Arial"/>
          <w:bCs/>
          <w:iCs/>
          <w:spacing w:val="-3"/>
          <w:sz w:val="22"/>
          <w:szCs w:val="22"/>
          <w:lang w:eastAsia="en-US"/>
        </w:rPr>
        <w:t>p</w:t>
      </w:r>
      <w:r w:rsidRPr="009F0021">
        <w:rPr>
          <w:rFonts w:ascii="Arial" w:hAnsi="Arial" w:cs="Arial"/>
          <w:bCs/>
          <w:iCs/>
          <w:sz w:val="22"/>
          <w:szCs w:val="22"/>
          <w:lang w:eastAsia="en-US"/>
        </w:rPr>
        <w:t>act</w:t>
      </w:r>
      <w:r w:rsidRPr="009F0021">
        <w:rPr>
          <w:rFonts w:ascii="Arial" w:hAnsi="Arial" w:cs="Arial"/>
          <w:bCs/>
          <w:iCs/>
          <w:spacing w:val="37"/>
          <w:sz w:val="22"/>
          <w:szCs w:val="22"/>
          <w:lang w:eastAsia="en-US"/>
        </w:rPr>
        <w:t xml:space="preserve"> </w:t>
      </w:r>
      <w:r w:rsidRPr="009F0021">
        <w:rPr>
          <w:rFonts w:ascii="Arial" w:hAnsi="Arial" w:cs="Arial"/>
          <w:bCs/>
          <w:iCs/>
          <w:sz w:val="22"/>
          <w:szCs w:val="22"/>
          <w:lang w:eastAsia="en-US"/>
        </w:rPr>
        <w:t>on</w:t>
      </w:r>
      <w:r w:rsidRPr="009F0021">
        <w:rPr>
          <w:rFonts w:ascii="Arial" w:hAnsi="Arial" w:cs="Arial"/>
          <w:bCs/>
          <w:iCs/>
          <w:spacing w:val="36"/>
          <w:sz w:val="22"/>
          <w:szCs w:val="22"/>
          <w:lang w:eastAsia="en-US"/>
        </w:rPr>
        <w:t xml:space="preserve"> </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dsc</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pe</w:t>
      </w:r>
      <w:r w:rsidRPr="009F0021">
        <w:rPr>
          <w:rFonts w:ascii="Arial" w:hAnsi="Arial" w:cs="Arial"/>
          <w:bCs/>
          <w:iCs/>
          <w:spacing w:val="33"/>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z w:val="22"/>
          <w:szCs w:val="22"/>
          <w:lang w:eastAsia="en-US"/>
        </w:rPr>
        <w:t>e</w:t>
      </w:r>
      <w:r w:rsidRPr="009F0021">
        <w:rPr>
          <w:rFonts w:ascii="Arial" w:hAnsi="Arial" w:cs="Arial"/>
          <w:bCs/>
          <w:iCs/>
          <w:spacing w:val="-4"/>
          <w:sz w:val="22"/>
          <w:szCs w:val="22"/>
          <w:lang w:eastAsia="en-US"/>
        </w:rPr>
        <w:t>a</w:t>
      </w:r>
      <w:r w:rsidRPr="009F0021">
        <w:rPr>
          <w:rFonts w:ascii="Arial" w:hAnsi="Arial" w:cs="Arial"/>
          <w:bCs/>
          <w:iCs/>
          <w:sz w:val="22"/>
          <w:szCs w:val="22"/>
          <w:lang w:eastAsia="en-US"/>
        </w:rPr>
        <w:t>tu</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es</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such</w:t>
      </w:r>
      <w:r w:rsidRPr="009F0021">
        <w:rPr>
          <w:rFonts w:ascii="Arial" w:hAnsi="Arial" w:cs="Arial"/>
          <w:bCs/>
          <w:iCs/>
          <w:spacing w:val="36"/>
          <w:sz w:val="22"/>
          <w:szCs w:val="22"/>
          <w:lang w:eastAsia="en-US"/>
        </w:rPr>
        <w:t xml:space="preserve"> </w:t>
      </w:r>
      <w:r w:rsidRPr="009F0021">
        <w:rPr>
          <w:rFonts w:ascii="Arial" w:hAnsi="Arial" w:cs="Arial"/>
          <w:bCs/>
          <w:iCs/>
          <w:sz w:val="22"/>
          <w:szCs w:val="22"/>
          <w:lang w:eastAsia="en-US"/>
        </w:rPr>
        <w:t>as mat</w:t>
      </w:r>
      <w:r w:rsidRPr="009F0021">
        <w:rPr>
          <w:rFonts w:ascii="Arial" w:hAnsi="Arial" w:cs="Arial"/>
          <w:bCs/>
          <w:iCs/>
          <w:spacing w:val="-3"/>
          <w:sz w:val="22"/>
          <w:szCs w:val="22"/>
          <w:lang w:eastAsia="en-US"/>
        </w:rPr>
        <w:t>u</w:t>
      </w:r>
      <w:r w:rsidRPr="009F0021">
        <w:rPr>
          <w:rFonts w:ascii="Arial" w:hAnsi="Arial" w:cs="Arial"/>
          <w:bCs/>
          <w:iCs/>
          <w:sz w:val="22"/>
          <w:szCs w:val="22"/>
          <w:lang w:eastAsia="en-US"/>
        </w:rPr>
        <w:t>re</w:t>
      </w:r>
      <w:r w:rsidRPr="009F0021">
        <w:rPr>
          <w:rFonts w:ascii="Arial" w:hAnsi="Arial" w:cs="Arial"/>
          <w:bCs/>
          <w:iCs/>
          <w:spacing w:val="24"/>
          <w:sz w:val="22"/>
          <w:szCs w:val="22"/>
          <w:lang w:eastAsia="en-US"/>
        </w:rPr>
        <w:t xml:space="preserve"> </w:t>
      </w:r>
      <w:r w:rsidRPr="009F0021">
        <w:rPr>
          <w:rFonts w:ascii="Arial" w:hAnsi="Arial" w:cs="Arial"/>
          <w:bCs/>
          <w:iCs/>
          <w:spacing w:val="-2"/>
          <w:sz w:val="22"/>
          <w:szCs w:val="22"/>
          <w:lang w:eastAsia="en-US"/>
        </w:rPr>
        <w:t>t</w:t>
      </w:r>
      <w:r w:rsidRPr="009F0021">
        <w:rPr>
          <w:rFonts w:ascii="Arial" w:hAnsi="Arial" w:cs="Arial"/>
          <w:bCs/>
          <w:iCs/>
          <w:sz w:val="22"/>
          <w:szCs w:val="22"/>
          <w:lang w:eastAsia="en-US"/>
        </w:rPr>
        <w:t>re</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25"/>
          <w:sz w:val="22"/>
          <w:szCs w:val="22"/>
          <w:lang w:eastAsia="en-US"/>
        </w:rPr>
        <w:t xml:space="preserve"> </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d</w:t>
      </w:r>
      <w:r w:rsidRPr="009F0021">
        <w:rPr>
          <w:rFonts w:ascii="Arial" w:hAnsi="Arial" w:cs="Arial"/>
          <w:bCs/>
          <w:iCs/>
          <w:spacing w:val="1"/>
          <w:sz w:val="22"/>
          <w:szCs w:val="22"/>
          <w:lang w:eastAsia="en-US"/>
        </w:rPr>
        <w:t>g</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ro</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s,</w:t>
      </w:r>
      <w:r w:rsidRPr="009F0021">
        <w:rPr>
          <w:rFonts w:ascii="Arial" w:hAnsi="Arial" w:cs="Arial"/>
          <w:bCs/>
          <w:iCs/>
          <w:spacing w:val="25"/>
          <w:sz w:val="22"/>
          <w:szCs w:val="22"/>
          <w:lang w:eastAsia="en-US"/>
        </w:rPr>
        <w:t xml:space="preserve"> </w:t>
      </w:r>
      <w:r w:rsidRPr="009F0021">
        <w:rPr>
          <w:rFonts w:ascii="Arial" w:hAnsi="Arial" w:cs="Arial"/>
          <w:bCs/>
          <w:iCs/>
          <w:sz w:val="22"/>
          <w:szCs w:val="22"/>
          <w:lang w:eastAsia="en-US"/>
        </w:rPr>
        <w:t>p</w:t>
      </w:r>
      <w:r w:rsidRPr="009F0021">
        <w:rPr>
          <w:rFonts w:ascii="Arial" w:hAnsi="Arial" w:cs="Arial"/>
          <w:bCs/>
          <w:iCs/>
          <w:spacing w:val="-1"/>
          <w:sz w:val="22"/>
          <w:szCs w:val="22"/>
          <w:lang w:eastAsia="en-US"/>
        </w:rPr>
        <w:t>o</w:t>
      </w:r>
      <w:r w:rsidRPr="009F0021">
        <w:rPr>
          <w:rFonts w:ascii="Arial" w:hAnsi="Arial" w:cs="Arial"/>
          <w:bCs/>
          <w:iCs/>
          <w:sz w:val="22"/>
          <w:szCs w:val="22"/>
          <w:lang w:eastAsia="en-US"/>
        </w:rPr>
        <w:t>n</w:t>
      </w:r>
      <w:r w:rsidRPr="009F0021">
        <w:rPr>
          <w:rFonts w:ascii="Arial" w:hAnsi="Arial" w:cs="Arial"/>
          <w:bCs/>
          <w:iCs/>
          <w:spacing w:val="-1"/>
          <w:sz w:val="22"/>
          <w:szCs w:val="22"/>
          <w:lang w:eastAsia="en-US"/>
        </w:rPr>
        <w:t>d</w:t>
      </w:r>
      <w:r w:rsidRPr="009F0021">
        <w:rPr>
          <w:rFonts w:ascii="Arial" w:hAnsi="Arial" w:cs="Arial"/>
          <w:bCs/>
          <w:iCs/>
          <w:sz w:val="22"/>
          <w:szCs w:val="22"/>
          <w:lang w:eastAsia="en-US"/>
        </w:rPr>
        <w:t>s</w:t>
      </w:r>
      <w:r w:rsidRPr="009F0021">
        <w:rPr>
          <w:rFonts w:ascii="Arial" w:hAnsi="Arial" w:cs="Arial"/>
          <w:bCs/>
          <w:iCs/>
          <w:spacing w:val="24"/>
          <w:sz w:val="22"/>
          <w:szCs w:val="22"/>
          <w:lang w:eastAsia="en-US"/>
        </w:rPr>
        <w:t xml:space="preserve"> </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d</w:t>
      </w:r>
      <w:r w:rsidRPr="009F0021">
        <w:rPr>
          <w:rFonts w:ascii="Arial" w:hAnsi="Arial" w:cs="Arial"/>
          <w:bCs/>
          <w:iCs/>
          <w:spacing w:val="24"/>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aterco</w:t>
      </w:r>
      <w:r w:rsidRPr="009F0021">
        <w:rPr>
          <w:rFonts w:ascii="Arial" w:hAnsi="Arial" w:cs="Arial"/>
          <w:bCs/>
          <w:iCs/>
          <w:spacing w:val="-1"/>
          <w:sz w:val="22"/>
          <w:szCs w:val="22"/>
          <w:lang w:eastAsia="en-US"/>
        </w:rPr>
        <w:t>u</w:t>
      </w:r>
      <w:r w:rsidRPr="009F0021">
        <w:rPr>
          <w:rFonts w:ascii="Arial" w:hAnsi="Arial" w:cs="Arial"/>
          <w:bCs/>
          <w:iCs/>
          <w:spacing w:val="-2"/>
          <w:sz w:val="22"/>
          <w:szCs w:val="22"/>
          <w:lang w:eastAsia="en-US"/>
        </w:rPr>
        <w:t>r</w:t>
      </w:r>
      <w:r w:rsidRPr="009F0021">
        <w:rPr>
          <w:rFonts w:ascii="Arial" w:hAnsi="Arial" w:cs="Arial"/>
          <w:bCs/>
          <w:iCs/>
          <w:sz w:val="22"/>
          <w:szCs w:val="22"/>
          <w:lang w:eastAsia="en-US"/>
        </w:rPr>
        <w:t>ses.</w:t>
      </w:r>
      <w:r w:rsidRPr="009F0021">
        <w:rPr>
          <w:rFonts w:ascii="Arial" w:hAnsi="Arial" w:cs="Arial"/>
          <w:bCs/>
          <w:iCs/>
          <w:spacing w:val="50"/>
          <w:sz w:val="22"/>
          <w:szCs w:val="22"/>
          <w:lang w:eastAsia="en-US"/>
        </w:rPr>
        <w:t xml:space="preserve"> </w:t>
      </w:r>
      <w:r w:rsidRPr="009F0021">
        <w:rPr>
          <w:rFonts w:ascii="Arial" w:hAnsi="Arial" w:cs="Arial"/>
          <w:bCs/>
          <w:iCs/>
          <w:sz w:val="22"/>
          <w:szCs w:val="22"/>
          <w:lang w:eastAsia="en-US"/>
        </w:rPr>
        <w:t>In</w:t>
      </w:r>
      <w:r w:rsidRPr="009F0021">
        <w:rPr>
          <w:rFonts w:ascii="Arial" w:hAnsi="Arial" w:cs="Arial"/>
          <w:bCs/>
          <w:iCs/>
          <w:spacing w:val="24"/>
          <w:sz w:val="22"/>
          <w:szCs w:val="22"/>
          <w:lang w:eastAsia="en-US"/>
        </w:rPr>
        <w:t xml:space="preserve"> </w:t>
      </w:r>
      <w:r w:rsidRPr="009F0021">
        <w:rPr>
          <w:rFonts w:ascii="Arial" w:hAnsi="Arial" w:cs="Arial"/>
          <w:bCs/>
          <w:iCs/>
          <w:sz w:val="22"/>
          <w:szCs w:val="22"/>
          <w:lang w:eastAsia="en-US"/>
        </w:rPr>
        <w:t>s</w:t>
      </w:r>
      <w:r w:rsidRPr="009F0021">
        <w:rPr>
          <w:rFonts w:ascii="Arial" w:hAnsi="Arial" w:cs="Arial"/>
          <w:bCs/>
          <w:iCs/>
          <w:spacing w:val="-3"/>
          <w:sz w:val="22"/>
          <w:szCs w:val="22"/>
          <w:lang w:eastAsia="en-US"/>
        </w:rPr>
        <w:t>o</w:t>
      </w:r>
      <w:r w:rsidRPr="009F0021">
        <w:rPr>
          <w:rFonts w:ascii="Arial" w:hAnsi="Arial" w:cs="Arial"/>
          <w:bCs/>
          <w:iCs/>
          <w:spacing w:val="5"/>
          <w:sz w:val="22"/>
          <w:szCs w:val="22"/>
          <w:lang w:eastAsia="en-US"/>
        </w:rPr>
        <w:t>m</w:t>
      </w:r>
      <w:r w:rsidRPr="009F0021">
        <w:rPr>
          <w:rFonts w:ascii="Arial" w:hAnsi="Arial" w:cs="Arial"/>
          <w:bCs/>
          <w:iCs/>
          <w:sz w:val="22"/>
          <w:szCs w:val="22"/>
          <w:lang w:eastAsia="en-US"/>
        </w:rPr>
        <w:t>e</w:t>
      </w:r>
      <w:r w:rsidRPr="009F0021">
        <w:rPr>
          <w:rFonts w:ascii="Arial" w:hAnsi="Arial" w:cs="Arial"/>
          <w:bCs/>
          <w:iCs/>
          <w:spacing w:val="24"/>
          <w:sz w:val="22"/>
          <w:szCs w:val="22"/>
          <w:lang w:eastAsia="en-US"/>
        </w:rPr>
        <w:t xml:space="preserve"> </w:t>
      </w:r>
      <w:r w:rsidRPr="009F0021">
        <w:rPr>
          <w:rFonts w:ascii="Arial" w:hAnsi="Arial" w:cs="Arial"/>
          <w:bCs/>
          <w:iCs/>
          <w:sz w:val="22"/>
          <w:szCs w:val="22"/>
          <w:lang w:eastAsia="en-US"/>
        </w:rPr>
        <w:t>c</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rc</w:t>
      </w:r>
      <w:r w:rsidRPr="009F0021">
        <w:rPr>
          <w:rFonts w:ascii="Arial" w:hAnsi="Arial" w:cs="Arial"/>
          <w:bCs/>
          <w:iCs/>
          <w:spacing w:val="-3"/>
          <w:sz w:val="22"/>
          <w:szCs w:val="22"/>
          <w:lang w:eastAsia="en-US"/>
        </w:rPr>
        <w:t>u</w:t>
      </w:r>
      <w:r w:rsidRPr="009F0021">
        <w:rPr>
          <w:rFonts w:ascii="Arial" w:hAnsi="Arial" w:cs="Arial"/>
          <w:bCs/>
          <w:iCs/>
          <w:sz w:val="22"/>
          <w:szCs w:val="22"/>
          <w:lang w:eastAsia="en-US"/>
        </w:rPr>
        <w:t>m</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t</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nc</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24"/>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z w:val="22"/>
          <w:szCs w:val="22"/>
          <w:lang w:eastAsia="en-US"/>
        </w:rPr>
        <w: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re, on b</w:t>
      </w:r>
      <w:r w:rsidRPr="009F0021">
        <w:rPr>
          <w:rFonts w:ascii="Arial" w:hAnsi="Arial" w:cs="Arial"/>
          <w:bCs/>
          <w:iCs/>
          <w:spacing w:val="-1"/>
          <w:sz w:val="22"/>
          <w:szCs w:val="22"/>
          <w:lang w:eastAsia="en-US"/>
        </w:rPr>
        <w:t>a</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ce,</w:t>
      </w:r>
      <w:r w:rsidRPr="009F0021">
        <w:rPr>
          <w:rFonts w:ascii="Arial" w:hAnsi="Arial" w:cs="Arial"/>
          <w:bCs/>
          <w:iCs/>
          <w:spacing w:val="1"/>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 xml:space="preserve"> </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s</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co</w:t>
      </w:r>
      <w:r w:rsidRPr="009F0021">
        <w:rPr>
          <w:rFonts w:ascii="Arial" w:hAnsi="Arial" w:cs="Arial"/>
          <w:bCs/>
          <w:iCs/>
          <w:spacing w:val="-1"/>
          <w:sz w:val="22"/>
          <w:szCs w:val="22"/>
          <w:lang w:eastAsia="en-US"/>
        </w:rPr>
        <w:t>n</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d</w:t>
      </w:r>
      <w:r w:rsidRPr="009F0021">
        <w:rPr>
          <w:rFonts w:ascii="Arial" w:hAnsi="Arial" w:cs="Arial"/>
          <w:bCs/>
          <w:iCs/>
          <w:spacing w:val="-1"/>
          <w:sz w:val="22"/>
          <w:szCs w:val="22"/>
          <w:lang w:eastAsia="en-US"/>
        </w:rPr>
        <w:t>e</w:t>
      </w:r>
      <w:r w:rsidRPr="009F0021">
        <w:rPr>
          <w:rFonts w:ascii="Arial" w:hAnsi="Arial" w:cs="Arial"/>
          <w:bCs/>
          <w:iCs/>
          <w:spacing w:val="3"/>
          <w:sz w:val="22"/>
          <w:szCs w:val="22"/>
          <w:lang w:eastAsia="en-US"/>
        </w:rPr>
        <w:t>r</w:t>
      </w:r>
      <w:r w:rsidRPr="009F0021">
        <w:rPr>
          <w:rFonts w:ascii="Arial" w:hAnsi="Arial" w:cs="Arial"/>
          <w:bCs/>
          <w:iCs/>
          <w:sz w:val="22"/>
          <w:szCs w:val="22"/>
          <w:lang w:eastAsia="en-US"/>
        </w:rPr>
        <w:t>ed acc</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ptab</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 xml:space="preserve">e </w:t>
      </w:r>
      <w:r w:rsidRPr="009F0021">
        <w:rPr>
          <w:rFonts w:ascii="Arial" w:hAnsi="Arial" w:cs="Arial"/>
          <w:bCs/>
          <w:iCs/>
          <w:spacing w:val="1"/>
          <w:sz w:val="22"/>
          <w:szCs w:val="22"/>
          <w:lang w:eastAsia="en-US"/>
        </w:rPr>
        <w:t>t</w:t>
      </w:r>
      <w:r w:rsidRPr="009F0021">
        <w:rPr>
          <w:rFonts w:ascii="Arial" w:hAnsi="Arial" w:cs="Arial"/>
          <w:bCs/>
          <w:iCs/>
          <w:sz w:val="22"/>
          <w:szCs w:val="22"/>
          <w:lang w:eastAsia="en-US"/>
        </w:rPr>
        <w:t xml:space="preserve">o </w:t>
      </w:r>
      <w:r w:rsidRPr="009F0021">
        <w:rPr>
          <w:rFonts w:ascii="Arial" w:hAnsi="Arial" w:cs="Arial"/>
          <w:bCs/>
          <w:iCs/>
          <w:spacing w:val="1"/>
          <w:sz w:val="22"/>
          <w:szCs w:val="22"/>
          <w:lang w:eastAsia="en-US"/>
        </w:rPr>
        <w:t>r</w:t>
      </w:r>
      <w:r w:rsidRPr="009F0021">
        <w:rPr>
          <w:rFonts w:ascii="Arial" w:hAnsi="Arial" w:cs="Arial"/>
          <w:bCs/>
          <w:iCs/>
          <w:sz w:val="22"/>
          <w:szCs w:val="22"/>
          <w:lang w:eastAsia="en-US"/>
        </w:rPr>
        <w:t>emo</w:t>
      </w:r>
      <w:r w:rsidRPr="009F0021">
        <w:rPr>
          <w:rFonts w:ascii="Arial" w:hAnsi="Arial" w:cs="Arial"/>
          <w:bCs/>
          <w:iCs/>
          <w:spacing w:val="-3"/>
          <w:sz w:val="22"/>
          <w:szCs w:val="22"/>
          <w:lang w:eastAsia="en-US"/>
        </w:rPr>
        <w:t>v</w:t>
      </w:r>
      <w:r w:rsidRPr="009F0021">
        <w:rPr>
          <w:rFonts w:ascii="Arial" w:hAnsi="Arial" w:cs="Arial"/>
          <w:bCs/>
          <w:iCs/>
          <w:sz w:val="22"/>
          <w:szCs w:val="22"/>
          <w:lang w:eastAsia="en-US"/>
        </w:rPr>
        <w:t>e one or</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more</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of</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se</w:t>
      </w:r>
      <w:r w:rsidRPr="009F0021">
        <w:rPr>
          <w:rFonts w:ascii="Arial" w:hAnsi="Arial" w:cs="Arial"/>
          <w:bCs/>
          <w:iCs/>
          <w:spacing w:val="-2"/>
          <w:sz w:val="22"/>
          <w:szCs w:val="22"/>
          <w:lang w:eastAsia="en-US"/>
        </w:rPr>
        <w:t xml:space="preserve"> </w:t>
      </w:r>
      <w:r w:rsidRPr="009F0021">
        <w:rPr>
          <w:rFonts w:ascii="Arial" w:hAnsi="Arial" w:cs="Arial"/>
          <w:bCs/>
          <w:iCs/>
          <w:spacing w:val="3"/>
          <w:sz w:val="22"/>
          <w:szCs w:val="22"/>
          <w:lang w:eastAsia="en-US"/>
        </w:rPr>
        <w:t>f</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ature</w:t>
      </w:r>
      <w:r w:rsidRPr="009F0021">
        <w:rPr>
          <w:rFonts w:ascii="Arial" w:hAnsi="Arial" w:cs="Arial"/>
          <w:bCs/>
          <w:iCs/>
          <w:spacing w:val="-3"/>
          <w:sz w:val="22"/>
          <w:szCs w:val="22"/>
          <w:lang w:eastAsia="en-US"/>
        </w:rPr>
        <w:t>s</w:t>
      </w:r>
      <w:r w:rsidRPr="009F0021">
        <w:rPr>
          <w:rFonts w:ascii="Arial" w:hAnsi="Arial" w:cs="Arial"/>
          <w:bCs/>
          <w:iCs/>
          <w:sz w:val="22"/>
          <w:szCs w:val="22"/>
          <w:lang w:eastAsia="en-US"/>
        </w:rPr>
        <w:t>,</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n m</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pacing w:val="1"/>
          <w:sz w:val="22"/>
          <w:szCs w:val="22"/>
          <w:lang w:eastAsia="en-US"/>
        </w:rPr>
        <w:t>g</w:t>
      </w:r>
      <w:r w:rsidRPr="009F0021">
        <w:rPr>
          <w:rFonts w:ascii="Arial" w:hAnsi="Arial" w:cs="Arial"/>
          <w:bCs/>
          <w:iCs/>
          <w:spacing w:val="-3"/>
          <w:sz w:val="22"/>
          <w:szCs w:val="22"/>
          <w:lang w:eastAsia="en-US"/>
        </w:rPr>
        <w:t>a</w:t>
      </w:r>
      <w:r w:rsidRPr="009F0021">
        <w:rPr>
          <w:rFonts w:ascii="Arial" w:hAnsi="Arial" w:cs="Arial"/>
          <w:bCs/>
          <w:iCs/>
          <w:sz w:val="22"/>
          <w:szCs w:val="22"/>
          <w:lang w:eastAsia="en-US"/>
        </w:rPr>
        <w:t>t</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on</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me</w:t>
      </w:r>
      <w:r w:rsidRPr="009F0021">
        <w:rPr>
          <w:rFonts w:ascii="Arial" w:hAnsi="Arial" w:cs="Arial"/>
          <w:bCs/>
          <w:iCs/>
          <w:spacing w:val="-1"/>
          <w:sz w:val="22"/>
          <w:szCs w:val="22"/>
          <w:lang w:eastAsia="en-US"/>
        </w:rPr>
        <w:t>a</w:t>
      </w:r>
      <w:r w:rsidRPr="009F0021">
        <w:rPr>
          <w:rFonts w:ascii="Arial" w:hAnsi="Arial" w:cs="Arial"/>
          <w:bCs/>
          <w:iCs/>
          <w:sz w:val="22"/>
          <w:szCs w:val="22"/>
          <w:lang w:eastAsia="en-US"/>
        </w:rPr>
        <w:t>s</w:t>
      </w:r>
      <w:r w:rsidRPr="009F0021">
        <w:rPr>
          <w:rFonts w:ascii="Arial" w:hAnsi="Arial" w:cs="Arial"/>
          <w:bCs/>
          <w:iCs/>
          <w:spacing w:val="-3"/>
          <w:sz w:val="22"/>
          <w:szCs w:val="22"/>
          <w:lang w:eastAsia="en-US"/>
        </w:rPr>
        <w:t>u</w:t>
      </w:r>
      <w:r w:rsidRPr="009F0021">
        <w:rPr>
          <w:rFonts w:ascii="Arial" w:hAnsi="Arial" w:cs="Arial"/>
          <w:bCs/>
          <w:iCs/>
          <w:sz w:val="22"/>
          <w:szCs w:val="22"/>
          <w:lang w:eastAsia="en-US"/>
        </w:rPr>
        <w:t>res</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to</w:t>
      </w:r>
      <w:r w:rsidRPr="009F0021">
        <w:rPr>
          <w:rFonts w:ascii="Arial" w:hAnsi="Arial" w:cs="Arial"/>
          <w:bCs/>
          <w:iCs/>
          <w:spacing w:val="-2"/>
          <w:sz w:val="22"/>
          <w:szCs w:val="22"/>
          <w:lang w:eastAsia="en-US"/>
        </w:rPr>
        <w:t xml:space="preserve"> r</w:t>
      </w:r>
      <w:r w:rsidRPr="009F0021">
        <w:rPr>
          <w:rFonts w:ascii="Arial" w:hAnsi="Arial" w:cs="Arial"/>
          <w:bCs/>
          <w:iCs/>
          <w:sz w:val="22"/>
          <w:szCs w:val="22"/>
          <w:lang w:eastAsia="en-US"/>
        </w:rPr>
        <w:t>e</w:t>
      </w:r>
      <w:r w:rsidRPr="009F0021">
        <w:rPr>
          <w:rFonts w:ascii="Arial" w:hAnsi="Arial" w:cs="Arial"/>
          <w:bCs/>
          <w:iCs/>
          <w:spacing w:val="-1"/>
          <w:sz w:val="22"/>
          <w:szCs w:val="22"/>
          <w:lang w:eastAsia="en-US"/>
        </w:rPr>
        <w:t>p</w:t>
      </w:r>
      <w:r w:rsidRPr="009F0021">
        <w:rPr>
          <w:rFonts w:ascii="Arial" w:hAnsi="Arial" w:cs="Arial"/>
          <w:bCs/>
          <w:iCs/>
          <w:spacing w:val="-2"/>
          <w:sz w:val="22"/>
          <w:szCs w:val="22"/>
          <w:lang w:eastAsia="en-US"/>
        </w:rPr>
        <w:t>l</w:t>
      </w:r>
      <w:r w:rsidRPr="009F0021">
        <w:rPr>
          <w:rFonts w:ascii="Arial" w:hAnsi="Arial" w:cs="Arial"/>
          <w:bCs/>
          <w:iCs/>
          <w:sz w:val="22"/>
          <w:szCs w:val="22"/>
          <w:lang w:eastAsia="en-US"/>
        </w:rPr>
        <w:t>ace the</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fe</w:t>
      </w:r>
      <w:r w:rsidRPr="009F0021">
        <w:rPr>
          <w:rFonts w:ascii="Arial" w:hAnsi="Arial" w:cs="Arial"/>
          <w:bCs/>
          <w:iCs/>
          <w:spacing w:val="-4"/>
          <w:sz w:val="22"/>
          <w:szCs w:val="22"/>
          <w:lang w:eastAsia="en-US"/>
        </w:rPr>
        <w:t>a</w:t>
      </w:r>
      <w:r w:rsidRPr="009F0021">
        <w:rPr>
          <w:rFonts w:ascii="Arial" w:hAnsi="Arial" w:cs="Arial"/>
          <w:bCs/>
          <w:iCs/>
          <w:sz w:val="22"/>
          <w:szCs w:val="22"/>
          <w:lang w:eastAsia="en-US"/>
        </w:rPr>
        <w:t>tur</w:t>
      </w:r>
      <w:r w:rsidRPr="009F0021">
        <w:rPr>
          <w:rFonts w:ascii="Arial" w:hAnsi="Arial" w:cs="Arial"/>
          <w:bCs/>
          <w:iCs/>
          <w:spacing w:val="-3"/>
          <w:sz w:val="22"/>
          <w:szCs w:val="22"/>
          <w:lang w:eastAsia="en-US"/>
        </w:rPr>
        <w:t>e</w:t>
      </w:r>
      <w:r w:rsidRPr="009F0021">
        <w:rPr>
          <w:rFonts w:ascii="Arial" w:hAnsi="Arial" w:cs="Arial"/>
          <w:bCs/>
          <w:iCs/>
          <w:sz w:val="22"/>
          <w:szCs w:val="22"/>
          <w:lang w:eastAsia="en-US"/>
        </w:rPr>
        <w:t>/s</w:t>
      </w:r>
      <w:r w:rsidRPr="009F0021">
        <w:rPr>
          <w:rFonts w:ascii="Arial" w:hAnsi="Arial" w:cs="Arial"/>
          <w:bCs/>
          <w:iCs/>
          <w:spacing w:val="1"/>
          <w:sz w:val="22"/>
          <w:szCs w:val="22"/>
          <w:lang w:eastAsia="en-US"/>
        </w:rPr>
        <w:t xml:space="preserve"> </w:t>
      </w:r>
      <w:r w:rsidRPr="009F0021">
        <w:rPr>
          <w:rFonts w:ascii="Arial" w:hAnsi="Arial" w:cs="Arial"/>
          <w:bCs/>
          <w:iCs/>
          <w:spacing w:val="-4"/>
          <w:sz w:val="22"/>
          <w:szCs w:val="22"/>
          <w:lang w:eastAsia="en-US"/>
        </w:rPr>
        <w:t>w</w:t>
      </w:r>
      <w:r w:rsidRPr="009F0021">
        <w:rPr>
          <w:rFonts w:ascii="Arial" w:hAnsi="Arial" w:cs="Arial"/>
          <w:bCs/>
          <w:iCs/>
          <w:spacing w:val="-2"/>
          <w:sz w:val="22"/>
          <w:szCs w:val="22"/>
          <w:lang w:eastAsia="en-US"/>
        </w:rPr>
        <w:t>il</w:t>
      </w:r>
      <w:r w:rsidRPr="009F0021">
        <w:rPr>
          <w:rFonts w:ascii="Arial" w:hAnsi="Arial" w:cs="Arial"/>
          <w:bCs/>
          <w:iCs/>
          <w:sz w:val="22"/>
          <w:szCs w:val="22"/>
          <w:lang w:eastAsia="en-US"/>
        </w:rPr>
        <w:t>l be r</w:t>
      </w:r>
      <w:r w:rsidRPr="009F0021">
        <w:rPr>
          <w:rFonts w:ascii="Arial" w:hAnsi="Arial" w:cs="Arial"/>
          <w:bCs/>
          <w:iCs/>
          <w:spacing w:val="-3"/>
          <w:sz w:val="22"/>
          <w:szCs w:val="22"/>
          <w:lang w:eastAsia="en-US"/>
        </w:rPr>
        <w:t>e</w:t>
      </w:r>
      <w:r w:rsidRPr="009F0021">
        <w:rPr>
          <w:rFonts w:ascii="Arial" w:hAnsi="Arial" w:cs="Arial"/>
          <w:bCs/>
          <w:iCs/>
          <w:spacing w:val="1"/>
          <w:sz w:val="22"/>
          <w:szCs w:val="22"/>
          <w:lang w:eastAsia="en-US"/>
        </w:rPr>
        <w:t>q</w:t>
      </w:r>
      <w:r w:rsidRPr="009F0021">
        <w:rPr>
          <w:rFonts w:ascii="Arial" w:hAnsi="Arial" w:cs="Arial"/>
          <w:bCs/>
          <w:iCs/>
          <w:sz w:val="22"/>
          <w:szCs w:val="22"/>
          <w:lang w:eastAsia="en-US"/>
        </w:rPr>
        <w:t>u</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red</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e</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th</w:t>
      </w:r>
      <w:r w:rsidRPr="009F0021">
        <w:rPr>
          <w:rFonts w:ascii="Arial" w:hAnsi="Arial" w:cs="Arial"/>
          <w:bCs/>
          <w:iCs/>
          <w:spacing w:val="-1"/>
          <w:sz w:val="22"/>
          <w:szCs w:val="22"/>
          <w:lang w:eastAsia="en-US"/>
        </w:rPr>
        <w:t>e</w:t>
      </w:r>
      <w:r w:rsidRPr="009F0021">
        <w:rPr>
          <w:rFonts w:ascii="Arial" w:hAnsi="Arial" w:cs="Arial"/>
          <w:bCs/>
          <w:iCs/>
          <w:sz w:val="22"/>
          <w:szCs w:val="22"/>
          <w:lang w:eastAsia="en-US"/>
        </w:rPr>
        <w:t>r</w:t>
      </w:r>
      <w:r w:rsidRPr="009F0021">
        <w:rPr>
          <w:rFonts w:ascii="Arial" w:hAnsi="Arial" w:cs="Arial"/>
          <w:bCs/>
          <w:iCs/>
          <w:spacing w:val="-1"/>
          <w:sz w:val="22"/>
          <w:szCs w:val="22"/>
          <w:lang w:eastAsia="en-US"/>
        </w:rPr>
        <w:t xml:space="preserve"> </w:t>
      </w:r>
      <w:r w:rsidRPr="009F0021">
        <w:rPr>
          <w:rFonts w:ascii="Arial" w:hAnsi="Arial" w:cs="Arial"/>
          <w:bCs/>
          <w:iCs/>
          <w:sz w:val="22"/>
          <w:szCs w:val="22"/>
          <w:lang w:eastAsia="en-US"/>
        </w:rPr>
        <w:t>on</w:t>
      </w:r>
      <w:r w:rsidRPr="009F0021">
        <w:rPr>
          <w:rFonts w:ascii="Arial" w:hAnsi="Arial" w:cs="Arial"/>
          <w:bCs/>
          <w:iCs/>
          <w:spacing w:val="-2"/>
          <w:sz w:val="22"/>
          <w:szCs w:val="22"/>
          <w:lang w:eastAsia="en-US"/>
        </w:rPr>
        <w:t xml:space="preserve"> </w:t>
      </w:r>
      <w:r w:rsidRPr="009F0021">
        <w:rPr>
          <w:rFonts w:ascii="Arial" w:hAnsi="Arial" w:cs="Arial"/>
          <w:bCs/>
          <w:iCs/>
          <w:sz w:val="22"/>
          <w:szCs w:val="22"/>
          <w:lang w:eastAsia="en-US"/>
        </w:rPr>
        <w:t>or</w:t>
      </w:r>
      <w:r w:rsidRPr="009F0021">
        <w:rPr>
          <w:rFonts w:ascii="Arial" w:hAnsi="Arial" w:cs="Arial"/>
          <w:bCs/>
          <w:iCs/>
          <w:spacing w:val="-4"/>
          <w:sz w:val="22"/>
          <w:szCs w:val="22"/>
          <w:lang w:eastAsia="en-US"/>
        </w:rPr>
        <w:t xml:space="preserve"> </w:t>
      </w:r>
      <w:r w:rsidRPr="009F0021">
        <w:rPr>
          <w:rFonts w:ascii="Arial" w:hAnsi="Arial" w:cs="Arial"/>
          <w:bCs/>
          <w:iCs/>
          <w:spacing w:val="-3"/>
          <w:sz w:val="22"/>
          <w:szCs w:val="22"/>
          <w:lang w:eastAsia="en-US"/>
        </w:rPr>
        <w:t>o</w:t>
      </w:r>
      <w:r w:rsidRPr="009F0021">
        <w:rPr>
          <w:rFonts w:ascii="Arial" w:hAnsi="Arial" w:cs="Arial"/>
          <w:bCs/>
          <w:iCs/>
          <w:sz w:val="22"/>
          <w:szCs w:val="22"/>
          <w:lang w:eastAsia="en-US"/>
        </w:rPr>
        <w:t>f</w:t>
      </w:r>
      <w:r w:rsidRPr="009F0021">
        <w:rPr>
          <w:rFonts w:ascii="Arial" w:hAnsi="Arial" w:cs="Arial"/>
          <w:bCs/>
          <w:iCs/>
          <w:spacing w:val="6"/>
          <w:sz w:val="22"/>
          <w:szCs w:val="22"/>
          <w:lang w:eastAsia="en-US"/>
        </w:rPr>
        <w:t>f</w:t>
      </w:r>
      <w:r w:rsidRPr="009F0021">
        <w:rPr>
          <w:rFonts w:ascii="Arial" w:hAnsi="Arial" w:cs="Arial"/>
          <w:bCs/>
          <w:iCs/>
          <w:sz w:val="22"/>
          <w:szCs w:val="22"/>
          <w:lang w:eastAsia="en-US"/>
        </w:rPr>
        <w:t>-s</w:t>
      </w:r>
      <w:r w:rsidRPr="009F0021">
        <w:rPr>
          <w:rFonts w:ascii="Arial" w:hAnsi="Arial" w:cs="Arial"/>
          <w:bCs/>
          <w:iCs/>
          <w:spacing w:val="-2"/>
          <w:sz w:val="22"/>
          <w:szCs w:val="22"/>
          <w:lang w:eastAsia="en-US"/>
        </w:rPr>
        <w:t>i</w:t>
      </w:r>
      <w:r w:rsidRPr="009F0021">
        <w:rPr>
          <w:rFonts w:ascii="Arial" w:hAnsi="Arial" w:cs="Arial"/>
          <w:bCs/>
          <w:iCs/>
          <w:sz w:val="22"/>
          <w:szCs w:val="22"/>
          <w:lang w:eastAsia="en-US"/>
        </w:rPr>
        <w:t>te.</w:t>
      </w:r>
    </w:p>
    <w:p w14:paraId="72D14E21" w14:textId="77777777" w:rsidR="004322DB" w:rsidRPr="009F0021" w:rsidRDefault="004322DB" w:rsidP="00666827">
      <w:pPr>
        <w:ind w:left="567" w:hanging="567"/>
        <w:rPr>
          <w:rFonts w:ascii="Arial" w:hAnsi="Arial" w:cs="Arial"/>
          <w:b/>
          <w:sz w:val="22"/>
          <w:szCs w:val="22"/>
        </w:rPr>
      </w:pPr>
    </w:p>
    <w:p w14:paraId="62AF38E7" w14:textId="77777777" w:rsidR="001C7958" w:rsidRPr="009F0021" w:rsidRDefault="001C795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Material Considerations</w:t>
      </w:r>
    </w:p>
    <w:p w14:paraId="7726EBED" w14:textId="77777777" w:rsidR="00D6209E" w:rsidRPr="009F0021" w:rsidRDefault="00D6209E" w:rsidP="00666827">
      <w:pPr>
        <w:ind w:left="567" w:hanging="567"/>
        <w:rPr>
          <w:rFonts w:ascii="Arial" w:hAnsi="Arial" w:cs="Arial"/>
          <w:b/>
          <w:bCs/>
          <w:sz w:val="22"/>
          <w:szCs w:val="22"/>
          <w:u w:val="single"/>
        </w:rPr>
      </w:pPr>
    </w:p>
    <w:p w14:paraId="2B35E686" w14:textId="77777777" w:rsidR="00D6209E" w:rsidRPr="009F0021" w:rsidRDefault="00B719F8" w:rsidP="00B719F8">
      <w:pPr>
        <w:rPr>
          <w:rFonts w:ascii="Arial" w:hAnsi="Arial" w:cs="Arial"/>
          <w:b/>
          <w:bCs/>
          <w:sz w:val="22"/>
          <w:szCs w:val="22"/>
        </w:rPr>
      </w:pPr>
      <w:r w:rsidRPr="009F0021">
        <w:rPr>
          <w:rFonts w:ascii="Arial" w:hAnsi="Arial" w:cs="Arial"/>
          <w:b/>
          <w:bCs/>
          <w:sz w:val="22"/>
          <w:szCs w:val="22"/>
        </w:rPr>
        <w:t>9.1</w:t>
      </w:r>
      <w:r w:rsidRPr="009F0021">
        <w:rPr>
          <w:rFonts w:ascii="Arial" w:hAnsi="Arial" w:cs="Arial"/>
          <w:b/>
          <w:bCs/>
          <w:sz w:val="22"/>
          <w:szCs w:val="22"/>
        </w:rPr>
        <w:tab/>
      </w:r>
      <w:r w:rsidR="00D6209E" w:rsidRPr="009F0021">
        <w:rPr>
          <w:rFonts w:ascii="Arial" w:hAnsi="Arial" w:cs="Arial"/>
          <w:b/>
          <w:bCs/>
          <w:sz w:val="22"/>
          <w:szCs w:val="22"/>
        </w:rPr>
        <w:t>Background</w:t>
      </w:r>
    </w:p>
    <w:p w14:paraId="4DD96D3C" w14:textId="77777777" w:rsidR="00A40686" w:rsidRPr="009F0021" w:rsidRDefault="00B719F8" w:rsidP="00B719F8">
      <w:pPr>
        <w:rPr>
          <w:rFonts w:ascii="Arial" w:hAnsi="Arial" w:cs="Arial"/>
          <w:sz w:val="22"/>
          <w:szCs w:val="22"/>
        </w:rPr>
      </w:pPr>
      <w:r w:rsidRPr="009F0021">
        <w:rPr>
          <w:rFonts w:ascii="Arial" w:hAnsi="Arial" w:cs="Arial"/>
          <w:sz w:val="22"/>
          <w:szCs w:val="22"/>
        </w:rPr>
        <w:t>9.1.1</w:t>
      </w:r>
      <w:r w:rsidRPr="009F0021">
        <w:rPr>
          <w:rFonts w:ascii="Arial" w:hAnsi="Arial" w:cs="Arial"/>
          <w:sz w:val="22"/>
          <w:szCs w:val="22"/>
        </w:rPr>
        <w:tab/>
      </w:r>
      <w:r w:rsidR="00A40686" w:rsidRPr="009F0021">
        <w:rPr>
          <w:rFonts w:ascii="Arial" w:hAnsi="Arial" w:cs="Arial"/>
          <w:sz w:val="22"/>
          <w:szCs w:val="22"/>
        </w:rPr>
        <w:t>In accordance with s.38 (6) Planning and Compulsory Purchase Act (2004), this planning application is to be determined in accordance with the development plan which consists of the Central Lancashire Core Strategy. the South Ribble Local Plan 2012-2026 and adopted Supplementary Planning Guidance, unless material considerations indicate otherwise. Consideration of the proposal will also have regard to guidance contained within the National Planning Policy Framework (NPPF) and the Development Plan.</w:t>
      </w:r>
    </w:p>
    <w:p w14:paraId="2940665F" w14:textId="77777777" w:rsidR="00A40686" w:rsidRPr="009F0021" w:rsidRDefault="00A40686" w:rsidP="00B719F8">
      <w:pPr>
        <w:rPr>
          <w:rFonts w:ascii="Arial" w:hAnsi="Arial" w:cs="Arial"/>
          <w:sz w:val="22"/>
          <w:szCs w:val="22"/>
        </w:rPr>
      </w:pPr>
    </w:p>
    <w:p w14:paraId="26A4209B" w14:textId="77777777" w:rsidR="00A40686" w:rsidRPr="009F0021" w:rsidRDefault="00195B8D" w:rsidP="00B719F8">
      <w:pPr>
        <w:rPr>
          <w:rFonts w:ascii="Arial" w:hAnsi="Arial" w:cs="Arial"/>
          <w:sz w:val="22"/>
          <w:szCs w:val="22"/>
        </w:rPr>
      </w:pPr>
      <w:r w:rsidRPr="009F0021">
        <w:rPr>
          <w:rFonts w:ascii="Arial" w:hAnsi="Arial" w:cs="Arial"/>
          <w:sz w:val="22"/>
          <w:szCs w:val="22"/>
          <w:lang w:eastAsia="en-US"/>
        </w:rPr>
        <w:t>9.1.2</w:t>
      </w:r>
      <w:r w:rsidRPr="009F0021">
        <w:rPr>
          <w:rFonts w:ascii="Arial" w:hAnsi="Arial" w:cs="Arial"/>
          <w:sz w:val="22"/>
          <w:szCs w:val="22"/>
          <w:lang w:eastAsia="en-US"/>
        </w:rPr>
        <w:tab/>
      </w:r>
      <w:r w:rsidR="001C769F" w:rsidRPr="009F0021">
        <w:rPr>
          <w:rFonts w:ascii="Arial" w:hAnsi="Arial" w:cs="Arial"/>
          <w:sz w:val="22"/>
          <w:szCs w:val="22"/>
          <w:lang w:eastAsia="en-US"/>
        </w:rPr>
        <w:t>Central Lancashire Core Strategy Policy 1 focuses growth and investment on well located brownfield sites. It advises that growth and investment will be concentrated in, among others, Lostock Hall, focussing on the regeneration of brownfield sites.  The former Gas Works site was a large brownfield site, previous employment site.  Indeed</w:t>
      </w:r>
      <w:r w:rsidR="00175FC4" w:rsidRPr="009F0021">
        <w:rPr>
          <w:rFonts w:ascii="Arial" w:hAnsi="Arial" w:cs="Arial"/>
          <w:sz w:val="22"/>
          <w:szCs w:val="22"/>
        </w:rPr>
        <w:t>, i</w:t>
      </w:r>
      <w:r w:rsidR="00A40686" w:rsidRPr="009F0021">
        <w:rPr>
          <w:rFonts w:ascii="Arial" w:hAnsi="Arial" w:cs="Arial"/>
          <w:sz w:val="22"/>
          <w:szCs w:val="22"/>
        </w:rPr>
        <w:t>n the Local Plan 2000, the wide</w:t>
      </w:r>
      <w:r w:rsidR="00175FC4" w:rsidRPr="009F0021">
        <w:rPr>
          <w:rFonts w:ascii="Arial" w:hAnsi="Arial" w:cs="Arial"/>
          <w:sz w:val="22"/>
          <w:szCs w:val="22"/>
        </w:rPr>
        <w:t>r</w:t>
      </w:r>
      <w:r w:rsidR="00A40686" w:rsidRPr="009F0021">
        <w:rPr>
          <w:rFonts w:ascii="Arial" w:hAnsi="Arial" w:cs="Arial"/>
          <w:sz w:val="22"/>
          <w:szCs w:val="22"/>
        </w:rPr>
        <w:t xml:space="preserve"> former Gas Works site</w:t>
      </w:r>
      <w:r w:rsidR="00175FC4" w:rsidRPr="009F0021">
        <w:rPr>
          <w:rFonts w:ascii="Arial" w:hAnsi="Arial" w:cs="Arial"/>
          <w:sz w:val="22"/>
          <w:szCs w:val="22"/>
        </w:rPr>
        <w:t xml:space="preserve"> of which this current site is a parcel of,</w:t>
      </w:r>
      <w:r w:rsidR="00A40686" w:rsidRPr="009F0021">
        <w:rPr>
          <w:rFonts w:ascii="Arial" w:hAnsi="Arial" w:cs="Arial"/>
          <w:sz w:val="22"/>
          <w:szCs w:val="22"/>
        </w:rPr>
        <w:t xml:space="preserve"> was allocated as Employment Land</w:t>
      </w:r>
      <w:r w:rsidR="001C769F" w:rsidRPr="009F0021">
        <w:rPr>
          <w:rFonts w:ascii="Arial" w:hAnsi="Arial" w:cs="Arial"/>
          <w:sz w:val="22"/>
          <w:szCs w:val="22"/>
        </w:rPr>
        <w:t>.</w:t>
      </w:r>
    </w:p>
    <w:p w14:paraId="0183A8D6" w14:textId="77777777" w:rsidR="001C769F" w:rsidRPr="009F0021" w:rsidRDefault="001C769F" w:rsidP="00B719F8">
      <w:pPr>
        <w:rPr>
          <w:rFonts w:ascii="Arial" w:hAnsi="Arial" w:cs="Arial"/>
          <w:sz w:val="22"/>
          <w:szCs w:val="22"/>
        </w:rPr>
      </w:pPr>
    </w:p>
    <w:p w14:paraId="32F0DB01" w14:textId="77777777" w:rsidR="001C769F" w:rsidRPr="009F0021" w:rsidRDefault="00195B8D" w:rsidP="001C769F">
      <w:pPr>
        <w:rPr>
          <w:rFonts w:ascii="Arial" w:hAnsi="Arial" w:cs="Arial"/>
          <w:sz w:val="22"/>
          <w:szCs w:val="22"/>
        </w:rPr>
      </w:pPr>
      <w:r w:rsidRPr="009F0021">
        <w:rPr>
          <w:rFonts w:ascii="Arial" w:hAnsi="Arial" w:cs="Arial"/>
          <w:sz w:val="22"/>
          <w:szCs w:val="22"/>
          <w:lang w:eastAsia="en-US"/>
        </w:rPr>
        <w:t>9.1.3</w:t>
      </w:r>
      <w:r w:rsidRPr="009F0021">
        <w:rPr>
          <w:rFonts w:ascii="Arial" w:hAnsi="Arial" w:cs="Arial"/>
          <w:sz w:val="22"/>
          <w:szCs w:val="22"/>
          <w:lang w:eastAsia="en-US"/>
        </w:rPr>
        <w:tab/>
      </w:r>
      <w:r w:rsidR="001C769F" w:rsidRPr="009F0021">
        <w:rPr>
          <w:rFonts w:ascii="Arial" w:hAnsi="Arial" w:cs="Arial"/>
          <w:sz w:val="22"/>
          <w:szCs w:val="22"/>
          <w:lang w:eastAsia="en-US"/>
        </w:rPr>
        <w:t>Chapter 9 of the Core Strategy considers economic prosperity and at p</w:t>
      </w:r>
      <w:r w:rsidR="001C769F" w:rsidRPr="009F0021">
        <w:rPr>
          <w:rFonts w:ascii="Arial" w:hAnsi="Arial" w:cs="Arial"/>
          <w:sz w:val="22"/>
          <w:szCs w:val="22"/>
        </w:rPr>
        <w:t>aragraph 9.17 advises that the Lostock Hall Gasworks is a site of approximately 12 hectares. The site is centrally located within the urban core of South Ribble and provides a suitable location for mixed-use (residential, commercial and industrial) development, which will bring new employment that is accessible from existing residential areas as well as expanding the local housing options.</w:t>
      </w:r>
    </w:p>
    <w:p w14:paraId="5D0E9738" w14:textId="77777777" w:rsidR="004A1FE3" w:rsidRPr="009F0021" w:rsidRDefault="004A1FE3" w:rsidP="001C769F">
      <w:pPr>
        <w:rPr>
          <w:rFonts w:ascii="Arial" w:hAnsi="Arial" w:cs="Arial"/>
          <w:sz w:val="22"/>
          <w:szCs w:val="22"/>
        </w:rPr>
      </w:pPr>
    </w:p>
    <w:p w14:paraId="13CC2D3B" w14:textId="77777777" w:rsidR="004A1FE3" w:rsidRPr="009F0021" w:rsidRDefault="00195B8D" w:rsidP="004A1FE3">
      <w:pPr>
        <w:rPr>
          <w:rFonts w:ascii="Arial" w:hAnsi="Arial" w:cs="Arial"/>
          <w:sz w:val="22"/>
          <w:szCs w:val="22"/>
          <w:lang w:eastAsia="en-US"/>
        </w:rPr>
      </w:pPr>
      <w:r w:rsidRPr="009F0021">
        <w:rPr>
          <w:rFonts w:ascii="Arial" w:hAnsi="Arial" w:cs="Arial"/>
          <w:sz w:val="22"/>
          <w:szCs w:val="22"/>
          <w:lang w:eastAsia="en-US"/>
        </w:rPr>
        <w:lastRenderedPageBreak/>
        <w:t>9.1.4</w:t>
      </w:r>
      <w:r w:rsidRPr="009F0021">
        <w:rPr>
          <w:rFonts w:ascii="Arial" w:hAnsi="Arial" w:cs="Arial"/>
          <w:sz w:val="22"/>
          <w:szCs w:val="22"/>
          <w:lang w:eastAsia="en-US"/>
        </w:rPr>
        <w:tab/>
      </w:r>
      <w:r w:rsidR="004A1FE3" w:rsidRPr="009F0021">
        <w:rPr>
          <w:rFonts w:ascii="Arial" w:hAnsi="Arial" w:cs="Arial"/>
          <w:sz w:val="22"/>
          <w:szCs w:val="22"/>
          <w:lang w:eastAsia="en-US"/>
        </w:rPr>
        <w:t>Core Strategy Policy 9 sets out the aims for economic growth and employment in the region and at criteria (e) encourages mixed use developments in central and accessible locations and identifies at (ii) Lostock Hall Gasworks and other sites identified in the Employment Land Review subject to the mix of uses taking due account of the impact on neighbouring occupiers and the need to maintain and create balanced communities.</w:t>
      </w:r>
    </w:p>
    <w:p w14:paraId="1AEFDF31" w14:textId="77777777" w:rsidR="001C769F" w:rsidRPr="009F0021" w:rsidRDefault="001C769F" w:rsidP="00B719F8">
      <w:pPr>
        <w:rPr>
          <w:rFonts w:ascii="Arial" w:hAnsi="Arial" w:cs="Arial"/>
          <w:sz w:val="22"/>
          <w:szCs w:val="22"/>
        </w:rPr>
      </w:pPr>
    </w:p>
    <w:p w14:paraId="7F521B76" w14:textId="77777777" w:rsidR="006D4B9A" w:rsidRPr="009F0021" w:rsidRDefault="00B719F8" w:rsidP="001C769F">
      <w:pPr>
        <w:rPr>
          <w:rFonts w:ascii="Arial" w:hAnsi="Arial" w:cs="Arial"/>
          <w:i/>
          <w:sz w:val="22"/>
          <w:szCs w:val="22"/>
        </w:rPr>
      </w:pPr>
      <w:r w:rsidRPr="009F0021">
        <w:rPr>
          <w:rFonts w:ascii="Arial" w:hAnsi="Arial" w:cs="Arial"/>
          <w:bCs/>
          <w:sz w:val="22"/>
          <w:szCs w:val="22"/>
        </w:rPr>
        <w:t>9.1.</w:t>
      </w:r>
      <w:r w:rsidR="00195B8D" w:rsidRPr="009F0021">
        <w:rPr>
          <w:rFonts w:ascii="Arial" w:hAnsi="Arial" w:cs="Arial"/>
          <w:bCs/>
          <w:sz w:val="22"/>
          <w:szCs w:val="22"/>
        </w:rPr>
        <w:t>5</w:t>
      </w:r>
      <w:r w:rsidRPr="009F0021">
        <w:rPr>
          <w:rFonts w:ascii="Arial" w:hAnsi="Arial" w:cs="Arial"/>
          <w:bCs/>
          <w:sz w:val="22"/>
          <w:szCs w:val="22"/>
        </w:rPr>
        <w:tab/>
      </w:r>
      <w:r w:rsidR="00E2633A" w:rsidRPr="009F0021">
        <w:rPr>
          <w:rFonts w:ascii="Arial" w:hAnsi="Arial" w:cs="Arial"/>
          <w:bCs/>
          <w:sz w:val="22"/>
          <w:szCs w:val="22"/>
        </w:rPr>
        <w:t xml:space="preserve">In the current Local Plan, the wider site is allocated under </w:t>
      </w:r>
      <w:r w:rsidR="00E2633A" w:rsidRPr="009F0021">
        <w:rPr>
          <w:rFonts w:ascii="Arial" w:hAnsi="Arial" w:cs="Arial"/>
          <w:sz w:val="22"/>
          <w:szCs w:val="22"/>
        </w:rPr>
        <w:t>Policy D1: Allocation of Housing Land</w:t>
      </w:r>
      <w:r w:rsidR="006D4B9A" w:rsidRPr="009F0021">
        <w:rPr>
          <w:rFonts w:ascii="Arial" w:hAnsi="Arial" w:cs="Arial"/>
          <w:sz w:val="22"/>
          <w:szCs w:val="22"/>
        </w:rPr>
        <w:t xml:space="preserve"> site for</w:t>
      </w:r>
      <w:r w:rsidR="006D4B9A" w:rsidRPr="009F0021">
        <w:rPr>
          <w:rFonts w:ascii="Arial" w:hAnsi="Arial" w:cs="Arial"/>
          <w:spacing w:val="1"/>
          <w:sz w:val="22"/>
          <w:szCs w:val="22"/>
        </w:rPr>
        <w:t xml:space="preserve"> </w:t>
      </w:r>
      <w:r w:rsidR="006D4B9A" w:rsidRPr="009F0021">
        <w:rPr>
          <w:rFonts w:ascii="Arial" w:hAnsi="Arial" w:cs="Arial"/>
          <w:sz w:val="22"/>
          <w:szCs w:val="22"/>
        </w:rPr>
        <w:t>r</w:t>
      </w:r>
      <w:r w:rsidR="006D4B9A" w:rsidRPr="009F0021">
        <w:rPr>
          <w:rFonts w:ascii="Arial" w:hAnsi="Arial" w:cs="Arial"/>
          <w:spacing w:val="-3"/>
          <w:sz w:val="22"/>
          <w:szCs w:val="22"/>
        </w:rPr>
        <w:t>e</w:t>
      </w:r>
      <w:r w:rsidR="006D4B9A" w:rsidRPr="009F0021">
        <w:rPr>
          <w:rFonts w:ascii="Arial" w:hAnsi="Arial" w:cs="Arial"/>
          <w:sz w:val="22"/>
          <w:szCs w:val="22"/>
        </w:rPr>
        <w:t>s</w:t>
      </w:r>
      <w:r w:rsidR="006D4B9A" w:rsidRPr="009F0021">
        <w:rPr>
          <w:rFonts w:ascii="Arial" w:hAnsi="Arial" w:cs="Arial"/>
          <w:spacing w:val="-2"/>
          <w:sz w:val="22"/>
          <w:szCs w:val="22"/>
        </w:rPr>
        <w:t>i</w:t>
      </w:r>
      <w:r w:rsidR="006D4B9A" w:rsidRPr="009F0021">
        <w:rPr>
          <w:rFonts w:ascii="Arial" w:hAnsi="Arial" w:cs="Arial"/>
          <w:sz w:val="22"/>
          <w:szCs w:val="22"/>
        </w:rPr>
        <w:t>d</w:t>
      </w:r>
      <w:r w:rsidR="006D4B9A" w:rsidRPr="009F0021">
        <w:rPr>
          <w:rFonts w:ascii="Arial" w:hAnsi="Arial" w:cs="Arial"/>
          <w:spacing w:val="-1"/>
          <w:sz w:val="22"/>
          <w:szCs w:val="22"/>
        </w:rPr>
        <w:t>e</w:t>
      </w:r>
      <w:r w:rsidR="006D4B9A" w:rsidRPr="009F0021">
        <w:rPr>
          <w:rFonts w:ascii="Arial" w:hAnsi="Arial" w:cs="Arial"/>
          <w:sz w:val="22"/>
          <w:szCs w:val="22"/>
        </w:rPr>
        <w:t>nti</w:t>
      </w:r>
      <w:r w:rsidR="006D4B9A" w:rsidRPr="009F0021">
        <w:rPr>
          <w:rFonts w:ascii="Arial" w:hAnsi="Arial" w:cs="Arial"/>
          <w:spacing w:val="-1"/>
          <w:sz w:val="22"/>
          <w:szCs w:val="22"/>
        </w:rPr>
        <w:t>a</w:t>
      </w:r>
      <w:r w:rsidR="006D4B9A" w:rsidRPr="009F0021">
        <w:rPr>
          <w:rFonts w:ascii="Arial" w:hAnsi="Arial" w:cs="Arial"/>
          <w:sz w:val="22"/>
          <w:szCs w:val="22"/>
        </w:rPr>
        <w:t>l d</w:t>
      </w:r>
      <w:r w:rsidR="006D4B9A" w:rsidRPr="009F0021">
        <w:rPr>
          <w:rFonts w:ascii="Arial" w:hAnsi="Arial" w:cs="Arial"/>
          <w:spacing w:val="-1"/>
          <w:sz w:val="22"/>
          <w:szCs w:val="22"/>
        </w:rPr>
        <w:t>e</w:t>
      </w:r>
      <w:r w:rsidR="006D4B9A" w:rsidRPr="009F0021">
        <w:rPr>
          <w:rFonts w:ascii="Arial" w:hAnsi="Arial" w:cs="Arial"/>
          <w:spacing w:val="-3"/>
          <w:sz w:val="22"/>
          <w:szCs w:val="22"/>
        </w:rPr>
        <w:t>v</w:t>
      </w:r>
      <w:r w:rsidR="006D4B9A" w:rsidRPr="009F0021">
        <w:rPr>
          <w:rFonts w:ascii="Arial" w:hAnsi="Arial" w:cs="Arial"/>
          <w:sz w:val="22"/>
          <w:szCs w:val="22"/>
        </w:rPr>
        <w:t>e</w:t>
      </w:r>
      <w:r w:rsidR="006D4B9A" w:rsidRPr="009F0021">
        <w:rPr>
          <w:rFonts w:ascii="Arial" w:hAnsi="Arial" w:cs="Arial"/>
          <w:spacing w:val="-2"/>
          <w:sz w:val="22"/>
          <w:szCs w:val="22"/>
        </w:rPr>
        <w:t>l</w:t>
      </w:r>
      <w:r w:rsidR="006D4B9A" w:rsidRPr="009F0021">
        <w:rPr>
          <w:rFonts w:ascii="Arial" w:hAnsi="Arial" w:cs="Arial"/>
          <w:sz w:val="22"/>
          <w:szCs w:val="22"/>
        </w:rPr>
        <w:t>o</w:t>
      </w:r>
      <w:r w:rsidR="006D4B9A" w:rsidRPr="009F0021">
        <w:rPr>
          <w:rFonts w:ascii="Arial" w:hAnsi="Arial" w:cs="Arial"/>
          <w:spacing w:val="-1"/>
          <w:sz w:val="22"/>
          <w:szCs w:val="22"/>
        </w:rPr>
        <w:t>p</w:t>
      </w:r>
      <w:r w:rsidR="006D4B9A" w:rsidRPr="009F0021">
        <w:rPr>
          <w:rFonts w:ascii="Arial" w:hAnsi="Arial" w:cs="Arial"/>
          <w:sz w:val="22"/>
          <w:szCs w:val="22"/>
        </w:rPr>
        <w:t>me</w:t>
      </w:r>
      <w:r w:rsidR="006D4B9A" w:rsidRPr="009F0021">
        <w:rPr>
          <w:rFonts w:ascii="Arial" w:hAnsi="Arial" w:cs="Arial"/>
          <w:spacing w:val="-1"/>
          <w:sz w:val="22"/>
          <w:szCs w:val="22"/>
        </w:rPr>
        <w:t>n</w:t>
      </w:r>
      <w:r w:rsidR="006D4B9A" w:rsidRPr="009F0021">
        <w:rPr>
          <w:rFonts w:ascii="Arial" w:hAnsi="Arial" w:cs="Arial"/>
          <w:sz w:val="22"/>
          <w:szCs w:val="22"/>
        </w:rPr>
        <w:t>t</w:t>
      </w:r>
      <w:r w:rsidR="006D4B9A" w:rsidRPr="009F0021">
        <w:rPr>
          <w:rFonts w:ascii="Arial" w:hAnsi="Arial" w:cs="Arial"/>
          <w:spacing w:val="2"/>
          <w:sz w:val="22"/>
          <w:szCs w:val="22"/>
        </w:rPr>
        <w:t xml:space="preserve"> </w:t>
      </w:r>
      <w:r w:rsidR="006D4B9A" w:rsidRPr="009F0021">
        <w:rPr>
          <w:rFonts w:ascii="Arial" w:hAnsi="Arial" w:cs="Arial"/>
          <w:sz w:val="22"/>
          <w:szCs w:val="22"/>
        </w:rPr>
        <w:t>a</w:t>
      </w:r>
      <w:r w:rsidR="006D4B9A" w:rsidRPr="009F0021">
        <w:rPr>
          <w:rFonts w:ascii="Arial" w:hAnsi="Arial" w:cs="Arial"/>
          <w:spacing w:val="-1"/>
          <w:sz w:val="22"/>
          <w:szCs w:val="22"/>
        </w:rPr>
        <w:t>n</w:t>
      </w:r>
      <w:r w:rsidR="006D4B9A" w:rsidRPr="009F0021">
        <w:rPr>
          <w:rFonts w:ascii="Arial" w:hAnsi="Arial" w:cs="Arial"/>
          <w:sz w:val="22"/>
          <w:szCs w:val="22"/>
        </w:rPr>
        <w:t>d</w:t>
      </w:r>
      <w:r w:rsidR="006D4B9A" w:rsidRPr="009F0021">
        <w:rPr>
          <w:rFonts w:ascii="Arial" w:hAnsi="Arial" w:cs="Arial"/>
          <w:spacing w:val="-2"/>
          <w:sz w:val="22"/>
          <w:szCs w:val="22"/>
        </w:rPr>
        <w:t xml:space="preserve"> </w:t>
      </w:r>
      <w:r w:rsidR="006D4B9A" w:rsidRPr="009F0021">
        <w:rPr>
          <w:rFonts w:ascii="Arial" w:hAnsi="Arial" w:cs="Arial"/>
          <w:sz w:val="22"/>
          <w:szCs w:val="22"/>
        </w:rPr>
        <w:t>re</w:t>
      </w:r>
      <w:r w:rsidR="006D4B9A" w:rsidRPr="009F0021">
        <w:rPr>
          <w:rFonts w:ascii="Arial" w:hAnsi="Arial" w:cs="Arial"/>
          <w:spacing w:val="-2"/>
          <w:sz w:val="22"/>
          <w:szCs w:val="22"/>
        </w:rPr>
        <w:t>l</w:t>
      </w:r>
      <w:r w:rsidR="006D4B9A" w:rsidRPr="009F0021">
        <w:rPr>
          <w:rFonts w:ascii="Arial" w:hAnsi="Arial" w:cs="Arial"/>
          <w:sz w:val="22"/>
          <w:szCs w:val="22"/>
        </w:rPr>
        <w:t>at</w:t>
      </w:r>
      <w:r w:rsidR="006D4B9A" w:rsidRPr="009F0021">
        <w:rPr>
          <w:rFonts w:ascii="Arial" w:hAnsi="Arial" w:cs="Arial"/>
          <w:spacing w:val="-3"/>
          <w:sz w:val="22"/>
          <w:szCs w:val="22"/>
        </w:rPr>
        <w:t>e</w:t>
      </w:r>
      <w:r w:rsidR="006D4B9A" w:rsidRPr="009F0021">
        <w:rPr>
          <w:rFonts w:ascii="Arial" w:hAnsi="Arial" w:cs="Arial"/>
          <w:sz w:val="22"/>
          <w:szCs w:val="22"/>
        </w:rPr>
        <w:t>d i</w:t>
      </w:r>
      <w:r w:rsidR="006D4B9A" w:rsidRPr="009F0021">
        <w:rPr>
          <w:rFonts w:ascii="Arial" w:hAnsi="Arial" w:cs="Arial"/>
          <w:spacing w:val="-4"/>
          <w:sz w:val="22"/>
          <w:szCs w:val="22"/>
        </w:rPr>
        <w:t>n</w:t>
      </w:r>
      <w:r w:rsidR="006D4B9A" w:rsidRPr="009F0021">
        <w:rPr>
          <w:rFonts w:ascii="Arial" w:hAnsi="Arial" w:cs="Arial"/>
          <w:spacing w:val="3"/>
          <w:sz w:val="22"/>
          <w:szCs w:val="22"/>
        </w:rPr>
        <w:t>f</w:t>
      </w:r>
      <w:r w:rsidR="006D4B9A" w:rsidRPr="009F0021">
        <w:rPr>
          <w:rFonts w:ascii="Arial" w:hAnsi="Arial" w:cs="Arial"/>
          <w:sz w:val="22"/>
          <w:szCs w:val="22"/>
        </w:rPr>
        <w:t>ra</w:t>
      </w:r>
      <w:r w:rsidR="006D4B9A" w:rsidRPr="009F0021">
        <w:rPr>
          <w:rFonts w:ascii="Arial" w:hAnsi="Arial" w:cs="Arial"/>
          <w:spacing w:val="-3"/>
          <w:sz w:val="22"/>
          <w:szCs w:val="22"/>
        </w:rPr>
        <w:t>s</w:t>
      </w:r>
      <w:r w:rsidR="006D4B9A" w:rsidRPr="009F0021">
        <w:rPr>
          <w:rFonts w:ascii="Arial" w:hAnsi="Arial" w:cs="Arial"/>
          <w:sz w:val="22"/>
          <w:szCs w:val="22"/>
        </w:rPr>
        <w:t>tr</w:t>
      </w:r>
      <w:r w:rsidR="006D4B9A" w:rsidRPr="009F0021">
        <w:rPr>
          <w:rFonts w:ascii="Arial" w:hAnsi="Arial" w:cs="Arial"/>
          <w:spacing w:val="-3"/>
          <w:sz w:val="22"/>
          <w:szCs w:val="22"/>
        </w:rPr>
        <w:t>u</w:t>
      </w:r>
      <w:r w:rsidR="006D4B9A" w:rsidRPr="009F0021">
        <w:rPr>
          <w:rFonts w:ascii="Arial" w:hAnsi="Arial" w:cs="Arial"/>
          <w:sz w:val="22"/>
          <w:szCs w:val="22"/>
        </w:rPr>
        <w:t>ct</w:t>
      </w:r>
      <w:r w:rsidR="006D4B9A" w:rsidRPr="009F0021">
        <w:rPr>
          <w:rFonts w:ascii="Arial" w:hAnsi="Arial" w:cs="Arial"/>
          <w:spacing w:val="-3"/>
          <w:sz w:val="22"/>
          <w:szCs w:val="22"/>
        </w:rPr>
        <w:t>u</w:t>
      </w:r>
      <w:r w:rsidR="006D4B9A" w:rsidRPr="009F0021">
        <w:rPr>
          <w:rFonts w:ascii="Arial" w:hAnsi="Arial" w:cs="Arial"/>
          <w:sz w:val="22"/>
          <w:szCs w:val="22"/>
        </w:rPr>
        <w:t>re as Site K.  The supporting text advises:</w:t>
      </w:r>
      <w:r w:rsidR="001C769F" w:rsidRPr="009F0021">
        <w:rPr>
          <w:rFonts w:ascii="Arial" w:hAnsi="Arial" w:cs="Arial"/>
          <w:sz w:val="22"/>
          <w:szCs w:val="22"/>
        </w:rPr>
        <w:t xml:space="preserve"> “</w:t>
      </w:r>
      <w:r w:rsidR="006D4B9A" w:rsidRPr="009F0021">
        <w:rPr>
          <w:rFonts w:ascii="Arial" w:hAnsi="Arial" w:cs="Arial"/>
          <w:i/>
          <w:sz w:val="22"/>
          <w:szCs w:val="22"/>
        </w:rPr>
        <w:t xml:space="preserve">This 12 ha site, a former gasworks, is owned by National Grid.  It has been cleared of buildings and the on-site contamination has been removed or treated.   Contamination issues have now been addressed, so the site is now appropriate for redevelopment. The site is the subject of a current outline planning application for </w:t>
      </w:r>
      <w:r w:rsidR="006D4B9A" w:rsidRPr="009F0021">
        <w:rPr>
          <w:rFonts w:ascii="Arial" w:hAnsi="Arial" w:cs="Arial"/>
          <w:bCs/>
          <w:i/>
          <w:sz w:val="22"/>
          <w:szCs w:val="22"/>
        </w:rPr>
        <w:t>a mixed use scheme to include employment (B1, B8 uses), residential (C3) and local centre uses (A1, A2, A3, A4, A5). An updated planning application is expected to be submitted in 2012.</w:t>
      </w:r>
    </w:p>
    <w:p w14:paraId="0BF474B5" w14:textId="77777777" w:rsidR="006D4B9A" w:rsidRPr="009F0021" w:rsidRDefault="006D4B9A" w:rsidP="00B719F8">
      <w:pPr>
        <w:tabs>
          <w:tab w:val="left" w:pos="709"/>
        </w:tabs>
        <w:jc w:val="both"/>
        <w:rPr>
          <w:rFonts w:ascii="Arial" w:hAnsi="Arial" w:cs="Arial"/>
          <w:i/>
          <w:sz w:val="22"/>
          <w:szCs w:val="22"/>
        </w:rPr>
      </w:pPr>
      <w:r w:rsidRPr="009F0021">
        <w:rPr>
          <w:rFonts w:ascii="Arial" w:hAnsi="Arial" w:cs="Arial"/>
          <w:i/>
          <w:sz w:val="22"/>
          <w:szCs w:val="22"/>
        </w:rPr>
        <w:t>The site will require infrastructure to bring it forward for development with the provision of a new access.  As in the South Ribble Local Plan (2000), access is to be taken from a new road from The Cawsey connecting to Carrwood Road.  This new road, the Cross Borough Link Road is the subject of Policy A1.  The development will be expected to provide for the construction of this road.  The current outline planning application on the site has a resolution to approve subject to a Section 106 agreement which will deliver this road, together with affordable housing and public open space provision.</w:t>
      </w:r>
      <w:r w:rsidR="001C769F" w:rsidRPr="009F0021">
        <w:rPr>
          <w:rFonts w:ascii="Arial" w:hAnsi="Arial" w:cs="Arial"/>
          <w:i/>
          <w:sz w:val="22"/>
          <w:szCs w:val="22"/>
        </w:rPr>
        <w:t>”</w:t>
      </w:r>
    </w:p>
    <w:p w14:paraId="3C2DFA87" w14:textId="77777777" w:rsidR="006D4B9A" w:rsidRPr="009F0021" w:rsidRDefault="006D4B9A" w:rsidP="00B719F8">
      <w:pPr>
        <w:tabs>
          <w:tab w:val="left" w:pos="709"/>
        </w:tabs>
        <w:jc w:val="both"/>
        <w:rPr>
          <w:rFonts w:ascii="Arial" w:hAnsi="Arial" w:cs="Arial"/>
          <w:i/>
          <w:sz w:val="22"/>
          <w:szCs w:val="22"/>
        </w:rPr>
      </w:pPr>
    </w:p>
    <w:p w14:paraId="4AF0DE6A" w14:textId="77777777" w:rsidR="006D4B9A" w:rsidRPr="009F0021" w:rsidRDefault="00B719F8" w:rsidP="00B719F8">
      <w:pPr>
        <w:rPr>
          <w:rFonts w:ascii="Arial" w:hAnsi="Arial" w:cs="Arial"/>
          <w:bCs/>
          <w:sz w:val="22"/>
          <w:szCs w:val="22"/>
        </w:rPr>
      </w:pPr>
      <w:r w:rsidRPr="009F0021">
        <w:rPr>
          <w:rFonts w:ascii="Arial" w:hAnsi="Arial" w:cs="Arial"/>
          <w:bCs/>
          <w:sz w:val="22"/>
          <w:szCs w:val="22"/>
        </w:rPr>
        <w:t>9.1.</w:t>
      </w:r>
      <w:r w:rsidR="00195B8D" w:rsidRPr="009F0021">
        <w:rPr>
          <w:rFonts w:ascii="Arial" w:hAnsi="Arial" w:cs="Arial"/>
          <w:bCs/>
          <w:sz w:val="22"/>
          <w:szCs w:val="22"/>
        </w:rPr>
        <w:t>6</w:t>
      </w:r>
      <w:r w:rsidRPr="009F0021">
        <w:rPr>
          <w:rFonts w:ascii="Arial" w:hAnsi="Arial" w:cs="Arial"/>
          <w:bCs/>
          <w:sz w:val="22"/>
          <w:szCs w:val="22"/>
        </w:rPr>
        <w:tab/>
      </w:r>
      <w:r w:rsidR="006D4B9A" w:rsidRPr="009F0021">
        <w:rPr>
          <w:rFonts w:ascii="Arial" w:hAnsi="Arial" w:cs="Arial"/>
          <w:bCs/>
          <w:sz w:val="22"/>
          <w:szCs w:val="22"/>
        </w:rPr>
        <w:t>It must be noted that th</w:t>
      </w:r>
      <w:r w:rsidR="006A0AC2" w:rsidRPr="009F0021">
        <w:rPr>
          <w:rFonts w:ascii="Arial" w:hAnsi="Arial" w:cs="Arial"/>
          <w:bCs/>
          <w:sz w:val="22"/>
          <w:szCs w:val="22"/>
        </w:rPr>
        <w:t>e</w:t>
      </w:r>
      <w:r w:rsidR="006D4B9A" w:rsidRPr="009F0021">
        <w:rPr>
          <w:rFonts w:ascii="Arial" w:hAnsi="Arial" w:cs="Arial"/>
          <w:bCs/>
          <w:sz w:val="22"/>
          <w:szCs w:val="22"/>
        </w:rPr>
        <w:t xml:space="preserve"> refer</w:t>
      </w:r>
      <w:r w:rsidR="006A0AC2" w:rsidRPr="009F0021">
        <w:rPr>
          <w:rFonts w:ascii="Arial" w:hAnsi="Arial" w:cs="Arial"/>
          <w:bCs/>
          <w:sz w:val="22"/>
          <w:szCs w:val="22"/>
        </w:rPr>
        <w:t>ence</w:t>
      </w:r>
      <w:r w:rsidR="006D4B9A" w:rsidRPr="009F0021">
        <w:rPr>
          <w:rFonts w:ascii="Arial" w:hAnsi="Arial" w:cs="Arial"/>
          <w:bCs/>
          <w:sz w:val="22"/>
          <w:szCs w:val="22"/>
        </w:rPr>
        <w:t xml:space="preserve"> </w:t>
      </w:r>
      <w:r w:rsidR="00E2633A" w:rsidRPr="009F0021">
        <w:rPr>
          <w:rFonts w:ascii="Arial" w:hAnsi="Arial" w:cs="Arial"/>
          <w:bCs/>
          <w:sz w:val="22"/>
          <w:szCs w:val="22"/>
        </w:rPr>
        <w:t xml:space="preserve">within this Local Plan text </w:t>
      </w:r>
      <w:r w:rsidR="006A0AC2" w:rsidRPr="009F0021">
        <w:rPr>
          <w:rFonts w:ascii="Arial" w:hAnsi="Arial" w:cs="Arial"/>
          <w:bCs/>
          <w:sz w:val="22"/>
          <w:szCs w:val="22"/>
        </w:rPr>
        <w:t xml:space="preserve">was </w:t>
      </w:r>
      <w:r w:rsidR="006D4B9A" w:rsidRPr="009F0021">
        <w:rPr>
          <w:rFonts w:ascii="Arial" w:hAnsi="Arial" w:cs="Arial"/>
          <w:bCs/>
          <w:sz w:val="22"/>
          <w:szCs w:val="22"/>
        </w:rPr>
        <w:t>to planning application 07/2006/1288/OUT for redevelopment of the site for mixed use development including employment (B1, B8) Local Centre (A1, A2, A3, A4, A5) and residential development (C3) and associated access road, which was subsequently withdrawn.</w:t>
      </w:r>
    </w:p>
    <w:p w14:paraId="15916C64" w14:textId="77777777" w:rsidR="006D4B9A" w:rsidRPr="009F0021" w:rsidRDefault="006D4B9A" w:rsidP="00B719F8">
      <w:pPr>
        <w:rPr>
          <w:rFonts w:ascii="Arial" w:hAnsi="Arial" w:cs="Arial"/>
          <w:bCs/>
          <w:sz w:val="22"/>
          <w:szCs w:val="22"/>
        </w:rPr>
      </w:pPr>
    </w:p>
    <w:p w14:paraId="06F7F0AE" w14:textId="77777777" w:rsidR="00515116" w:rsidRPr="009F0021" w:rsidRDefault="00B719F8" w:rsidP="00B719F8">
      <w:pPr>
        <w:rPr>
          <w:rFonts w:ascii="Arial" w:hAnsi="Arial" w:cs="Arial"/>
          <w:bCs/>
          <w:sz w:val="22"/>
          <w:szCs w:val="22"/>
        </w:rPr>
      </w:pPr>
      <w:r w:rsidRPr="009F0021">
        <w:rPr>
          <w:rFonts w:ascii="Arial" w:hAnsi="Arial" w:cs="Arial"/>
          <w:bCs/>
          <w:sz w:val="22"/>
          <w:szCs w:val="22"/>
        </w:rPr>
        <w:t>9.1.</w:t>
      </w:r>
      <w:r w:rsidR="00195B8D" w:rsidRPr="009F0021">
        <w:rPr>
          <w:rFonts w:ascii="Arial" w:hAnsi="Arial" w:cs="Arial"/>
          <w:bCs/>
          <w:sz w:val="22"/>
          <w:szCs w:val="22"/>
        </w:rPr>
        <w:t>7</w:t>
      </w:r>
      <w:r w:rsidRPr="009F0021">
        <w:rPr>
          <w:rFonts w:ascii="Arial" w:hAnsi="Arial" w:cs="Arial"/>
          <w:bCs/>
          <w:sz w:val="22"/>
          <w:szCs w:val="22"/>
        </w:rPr>
        <w:tab/>
      </w:r>
      <w:r w:rsidR="005F26DA" w:rsidRPr="009F0021">
        <w:rPr>
          <w:rFonts w:ascii="Arial" w:hAnsi="Arial" w:cs="Arial"/>
          <w:bCs/>
          <w:sz w:val="22"/>
          <w:szCs w:val="22"/>
        </w:rPr>
        <w:t>A further o</w:t>
      </w:r>
      <w:r w:rsidR="00515116" w:rsidRPr="009F0021">
        <w:rPr>
          <w:rFonts w:ascii="Arial" w:hAnsi="Arial" w:cs="Arial"/>
          <w:bCs/>
          <w:sz w:val="22"/>
          <w:szCs w:val="22"/>
        </w:rPr>
        <w:t xml:space="preserve">utline planning application 07/2013/0008ORM was </w:t>
      </w:r>
      <w:r w:rsidR="005F26DA" w:rsidRPr="009F0021">
        <w:rPr>
          <w:rFonts w:ascii="Arial" w:hAnsi="Arial" w:cs="Arial"/>
          <w:bCs/>
          <w:sz w:val="22"/>
          <w:szCs w:val="22"/>
        </w:rPr>
        <w:t xml:space="preserve">then </w:t>
      </w:r>
      <w:r w:rsidR="006D4B9A" w:rsidRPr="009F0021">
        <w:rPr>
          <w:rFonts w:ascii="Arial" w:hAnsi="Arial" w:cs="Arial"/>
          <w:bCs/>
          <w:sz w:val="22"/>
          <w:szCs w:val="22"/>
        </w:rPr>
        <w:t xml:space="preserve">submitted in January 2013 and was </w:t>
      </w:r>
      <w:r w:rsidR="00515116" w:rsidRPr="009F0021">
        <w:rPr>
          <w:rFonts w:ascii="Arial" w:hAnsi="Arial" w:cs="Arial"/>
          <w:bCs/>
          <w:sz w:val="22"/>
          <w:szCs w:val="22"/>
        </w:rPr>
        <w:t xml:space="preserve">described as </w:t>
      </w:r>
      <w:r w:rsidR="006A0AC2" w:rsidRPr="009F0021">
        <w:rPr>
          <w:rFonts w:ascii="Arial" w:hAnsi="Arial" w:cs="Arial"/>
          <w:bCs/>
          <w:sz w:val="22"/>
          <w:szCs w:val="22"/>
        </w:rPr>
        <w:t xml:space="preserve">an </w:t>
      </w:r>
      <w:r w:rsidR="002F56F0" w:rsidRPr="009F0021">
        <w:rPr>
          <w:rFonts w:ascii="Arial" w:hAnsi="Arial" w:cs="Arial"/>
          <w:bCs/>
          <w:sz w:val="22"/>
          <w:szCs w:val="22"/>
        </w:rPr>
        <w:t>‘</w:t>
      </w:r>
      <w:r w:rsidR="006A0AC2" w:rsidRPr="009F0021">
        <w:rPr>
          <w:rFonts w:ascii="Arial" w:hAnsi="Arial" w:cs="Arial"/>
          <w:bCs/>
          <w:i/>
          <w:sz w:val="22"/>
          <w:szCs w:val="22"/>
        </w:rPr>
        <w:t>O</w:t>
      </w:r>
      <w:r w:rsidR="00515116" w:rsidRPr="009F0021">
        <w:rPr>
          <w:rFonts w:ascii="Arial" w:hAnsi="Arial" w:cs="Arial"/>
          <w:bCs/>
          <w:i/>
          <w:sz w:val="22"/>
          <w:szCs w:val="22"/>
        </w:rPr>
        <w:t xml:space="preserve">utline application (with all Matters Reserved except for the main point of access) for redevelopment of the site (12.1HA) for Residential Uses (Class C3) </w:t>
      </w:r>
      <w:r w:rsidR="00515116" w:rsidRPr="009F0021">
        <w:rPr>
          <w:rFonts w:ascii="Arial" w:hAnsi="Arial" w:cs="Arial"/>
          <w:b/>
          <w:bCs/>
          <w:i/>
          <w:sz w:val="22"/>
          <w:szCs w:val="22"/>
        </w:rPr>
        <w:t>and a local centre (A1, A2, A3, A4 A5 and D1</w:t>
      </w:r>
      <w:r w:rsidR="00515116" w:rsidRPr="009F0021">
        <w:rPr>
          <w:rFonts w:ascii="Arial" w:hAnsi="Arial" w:cs="Arial"/>
          <w:bCs/>
          <w:i/>
          <w:sz w:val="22"/>
          <w:szCs w:val="22"/>
        </w:rPr>
        <w:t xml:space="preserve"> together with delivery of the associated access road and other associated works.</w:t>
      </w:r>
      <w:r w:rsidR="002F56F0" w:rsidRPr="009F0021">
        <w:rPr>
          <w:rFonts w:ascii="Arial" w:hAnsi="Arial" w:cs="Arial"/>
          <w:bCs/>
          <w:i/>
          <w:sz w:val="22"/>
          <w:szCs w:val="22"/>
        </w:rPr>
        <w:t>’</w:t>
      </w:r>
      <w:r w:rsidR="00515116" w:rsidRPr="009F0021">
        <w:rPr>
          <w:rFonts w:ascii="Arial" w:hAnsi="Arial" w:cs="Arial"/>
          <w:bCs/>
          <w:sz w:val="22"/>
          <w:szCs w:val="22"/>
        </w:rPr>
        <w:t xml:space="preserve">  </w:t>
      </w:r>
    </w:p>
    <w:p w14:paraId="70D8E719" w14:textId="77777777" w:rsidR="005E5D70" w:rsidRPr="009F0021" w:rsidRDefault="005E5D70" w:rsidP="00B719F8">
      <w:pPr>
        <w:rPr>
          <w:rFonts w:ascii="Arial" w:hAnsi="Arial" w:cs="Arial"/>
          <w:bCs/>
          <w:sz w:val="22"/>
          <w:szCs w:val="22"/>
        </w:rPr>
      </w:pPr>
    </w:p>
    <w:p w14:paraId="4C26AA82" w14:textId="77777777" w:rsidR="0049399F" w:rsidRPr="009F0021" w:rsidRDefault="00B719F8" w:rsidP="00B719F8">
      <w:pPr>
        <w:rPr>
          <w:rFonts w:ascii="Arial" w:hAnsi="Arial" w:cs="Arial"/>
          <w:bCs/>
          <w:sz w:val="22"/>
          <w:szCs w:val="22"/>
        </w:rPr>
      </w:pPr>
      <w:r w:rsidRPr="009F0021">
        <w:rPr>
          <w:rFonts w:ascii="Arial" w:hAnsi="Arial" w:cs="Arial"/>
          <w:bCs/>
          <w:sz w:val="22"/>
          <w:szCs w:val="22"/>
        </w:rPr>
        <w:t>9.1.</w:t>
      </w:r>
      <w:r w:rsidR="00195B8D" w:rsidRPr="009F0021">
        <w:rPr>
          <w:rFonts w:ascii="Arial" w:hAnsi="Arial" w:cs="Arial"/>
          <w:bCs/>
          <w:sz w:val="22"/>
          <w:szCs w:val="22"/>
        </w:rPr>
        <w:t>8</w:t>
      </w:r>
      <w:r w:rsidRPr="009F0021">
        <w:rPr>
          <w:rFonts w:ascii="Arial" w:hAnsi="Arial" w:cs="Arial"/>
          <w:bCs/>
          <w:sz w:val="22"/>
          <w:szCs w:val="22"/>
        </w:rPr>
        <w:tab/>
      </w:r>
      <w:r w:rsidR="005E5D70" w:rsidRPr="009F0021">
        <w:rPr>
          <w:rFonts w:ascii="Arial" w:hAnsi="Arial" w:cs="Arial"/>
          <w:bCs/>
          <w:sz w:val="22"/>
          <w:szCs w:val="22"/>
        </w:rPr>
        <w:t>As part of the Outline submission, a</w:t>
      </w:r>
      <w:r w:rsidR="005E5D70" w:rsidRPr="009F0021">
        <w:rPr>
          <w:rFonts w:ascii="Arial" w:hAnsi="Arial" w:cs="Arial"/>
          <w:sz w:val="22"/>
          <w:szCs w:val="22"/>
        </w:rPr>
        <w:t xml:space="preserve"> Masterplan SP(90)11B and Parameters plan SP(90)14 were also submitted.  </w:t>
      </w:r>
      <w:r w:rsidR="005E5D70" w:rsidRPr="009F0021">
        <w:rPr>
          <w:rFonts w:ascii="Arial" w:hAnsi="Arial" w:cs="Arial"/>
          <w:bCs/>
          <w:sz w:val="22"/>
          <w:szCs w:val="22"/>
        </w:rPr>
        <w:t>Th</w:t>
      </w:r>
      <w:r w:rsidR="005F26DA" w:rsidRPr="009F0021">
        <w:rPr>
          <w:rFonts w:ascii="Arial" w:hAnsi="Arial" w:cs="Arial"/>
          <w:bCs/>
          <w:sz w:val="22"/>
          <w:szCs w:val="22"/>
        </w:rPr>
        <w:t>is current</w:t>
      </w:r>
      <w:r w:rsidR="005E5D70" w:rsidRPr="009F0021">
        <w:rPr>
          <w:rFonts w:ascii="Arial" w:hAnsi="Arial" w:cs="Arial"/>
          <w:bCs/>
          <w:sz w:val="22"/>
          <w:szCs w:val="22"/>
        </w:rPr>
        <w:t xml:space="preserve"> application site was shown on the Masterplan as an area for the Local Centre with dedicated parking areas and a landscaping area to The Cawsey frontage. It was also show</w:t>
      </w:r>
      <w:r w:rsidR="0049399F" w:rsidRPr="009F0021">
        <w:rPr>
          <w:rFonts w:ascii="Arial" w:hAnsi="Arial" w:cs="Arial"/>
          <w:bCs/>
          <w:sz w:val="22"/>
          <w:szCs w:val="22"/>
        </w:rPr>
        <w:t>n</w:t>
      </w:r>
      <w:r w:rsidR="005E5D70" w:rsidRPr="009F0021">
        <w:rPr>
          <w:rFonts w:ascii="Arial" w:hAnsi="Arial" w:cs="Arial"/>
          <w:bCs/>
          <w:sz w:val="22"/>
          <w:szCs w:val="22"/>
        </w:rPr>
        <w:t xml:space="preserve"> on the Parameters Plan </w:t>
      </w:r>
      <w:r w:rsidR="0049399F" w:rsidRPr="009F0021">
        <w:rPr>
          <w:rFonts w:ascii="Arial" w:hAnsi="Arial" w:cs="Arial"/>
          <w:bCs/>
          <w:sz w:val="22"/>
          <w:szCs w:val="22"/>
        </w:rPr>
        <w:t>as Area C with the plan key specifying:</w:t>
      </w:r>
    </w:p>
    <w:p w14:paraId="026823F5" w14:textId="77777777" w:rsidR="003D6639" w:rsidRPr="009F0021" w:rsidRDefault="003D6639" w:rsidP="00B719F8">
      <w:pPr>
        <w:rPr>
          <w:rFonts w:ascii="Arial" w:hAnsi="Arial" w:cs="Arial"/>
          <w:bCs/>
          <w:sz w:val="22"/>
          <w:szCs w:val="22"/>
        </w:rPr>
      </w:pPr>
    </w:p>
    <w:p w14:paraId="7038229A" w14:textId="77777777" w:rsidR="0049399F" w:rsidRPr="009F0021" w:rsidRDefault="0049399F" w:rsidP="00B719F8">
      <w:pPr>
        <w:rPr>
          <w:rFonts w:ascii="Arial" w:hAnsi="Arial" w:cs="Arial"/>
          <w:b/>
          <w:bCs/>
          <w:sz w:val="22"/>
          <w:szCs w:val="22"/>
        </w:rPr>
      </w:pPr>
      <w:r w:rsidRPr="009F0021">
        <w:rPr>
          <w:rFonts w:ascii="Arial" w:hAnsi="Arial" w:cs="Arial"/>
          <w:b/>
          <w:bCs/>
          <w:sz w:val="22"/>
          <w:szCs w:val="22"/>
        </w:rPr>
        <w:t>C Local Centre</w:t>
      </w:r>
    </w:p>
    <w:p w14:paraId="34945B6B" w14:textId="77777777" w:rsidR="0049399F" w:rsidRPr="009F0021" w:rsidRDefault="0049399F" w:rsidP="00B719F8">
      <w:pPr>
        <w:rPr>
          <w:rFonts w:ascii="Arial" w:hAnsi="Arial" w:cs="Arial"/>
          <w:bCs/>
          <w:sz w:val="22"/>
          <w:szCs w:val="22"/>
        </w:rPr>
      </w:pPr>
      <w:r w:rsidRPr="009F0021">
        <w:rPr>
          <w:rFonts w:ascii="Arial" w:hAnsi="Arial" w:cs="Arial"/>
          <w:bCs/>
          <w:sz w:val="22"/>
          <w:szCs w:val="22"/>
        </w:rPr>
        <w:t>Gross Area = 0.36 to 0.5 hectare (Subject to detail design)</w:t>
      </w:r>
    </w:p>
    <w:p w14:paraId="3A83F0D0" w14:textId="77777777" w:rsidR="0049399F" w:rsidRPr="009F0021" w:rsidRDefault="0049399F" w:rsidP="00B719F8">
      <w:pPr>
        <w:rPr>
          <w:rFonts w:ascii="Arial" w:hAnsi="Arial" w:cs="Arial"/>
          <w:bCs/>
          <w:sz w:val="22"/>
          <w:szCs w:val="22"/>
        </w:rPr>
      </w:pPr>
      <w:r w:rsidRPr="009F0021">
        <w:rPr>
          <w:rFonts w:ascii="Arial" w:hAnsi="Arial" w:cs="Arial"/>
          <w:bCs/>
          <w:sz w:val="22"/>
          <w:szCs w:val="22"/>
        </w:rPr>
        <w:t>Minimum Floor Level – 25.0 AOD</w:t>
      </w:r>
    </w:p>
    <w:p w14:paraId="72BA2657" w14:textId="77777777" w:rsidR="0049399F" w:rsidRPr="009F0021" w:rsidRDefault="0049399F" w:rsidP="00B719F8">
      <w:pPr>
        <w:rPr>
          <w:rFonts w:ascii="Arial" w:hAnsi="Arial" w:cs="Arial"/>
          <w:bCs/>
          <w:sz w:val="22"/>
          <w:szCs w:val="22"/>
        </w:rPr>
      </w:pPr>
      <w:r w:rsidRPr="009F0021">
        <w:rPr>
          <w:rFonts w:ascii="Arial" w:hAnsi="Arial" w:cs="Arial"/>
          <w:bCs/>
          <w:sz w:val="22"/>
          <w:szCs w:val="22"/>
        </w:rPr>
        <w:t>Maximum Ridge Height – 40.0 AOD</w:t>
      </w:r>
    </w:p>
    <w:p w14:paraId="6A5DBC15" w14:textId="77777777" w:rsidR="005E5D70" w:rsidRPr="009F0021" w:rsidRDefault="0049399F" w:rsidP="00B719F8">
      <w:pPr>
        <w:rPr>
          <w:rFonts w:ascii="Arial" w:hAnsi="Arial" w:cs="Arial"/>
          <w:bCs/>
          <w:sz w:val="22"/>
          <w:szCs w:val="22"/>
        </w:rPr>
      </w:pPr>
      <w:r w:rsidRPr="009F0021">
        <w:rPr>
          <w:rFonts w:ascii="Arial" w:hAnsi="Arial" w:cs="Arial"/>
          <w:bCs/>
          <w:sz w:val="22"/>
          <w:szCs w:val="22"/>
        </w:rPr>
        <w:t>Maximum Floor Space – 1,400 sqm</w:t>
      </w:r>
    </w:p>
    <w:p w14:paraId="290561CC" w14:textId="77777777" w:rsidR="0049399F" w:rsidRPr="009F0021" w:rsidRDefault="0049399F" w:rsidP="00B719F8">
      <w:pPr>
        <w:autoSpaceDE w:val="0"/>
        <w:autoSpaceDN w:val="0"/>
        <w:adjustRightInd w:val="0"/>
        <w:rPr>
          <w:rFonts w:ascii="Arial" w:hAnsi="Arial" w:cs="Arial"/>
          <w:sz w:val="22"/>
          <w:szCs w:val="22"/>
        </w:rPr>
      </w:pPr>
    </w:p>
    <w:p w14:paraId="4E85A5BA" w14:textId="77777777" w:rsidR="00B80885" w:rsidRPr="009F0021" w:rsidRDefault="00B719F8" w:rsidP="00B719F8">
      <w:pPr>
        <w:rPr>
          <w:rFonts w:ascii="Arial" w:hAnsi="Arial" w:cs="Arial"/>
          <w:bCs/>
          <w:sz w:val="22"/>
          <w:szCs w:val="22"/>
        </w:rPr>
      </w:pPr>
      <w:r w:rsidRPr="009F0021">
        <w:rPr>
          <w:rFonts w:ascii="Arial" w:hAnsi="Arial" w:cs="Arial"/>
          <w:bCs/>
          <w:sz w:val="22"/>
          <w:szCs w:val="22"/>
        </w:rPr>
        <w:t>9.1.</w:t>
      </w:r>
      <w:r w:rsidR="00195B8D" w:rsidRPr="009F0021">
        <w:rPr>
          <w:rFonts w:ascii="Arial" w:hAnsi="Arial" w:cs="Arial"/>
          <w:bCs/>
          <w:sz w:val="22"/>
          <w:szCs w:val="22"/>
        </w:rPr>
        <w:t>9</w:t>
      </w:r>
      <w:r w:rsidRPr="009F0021">
        <w:rPr>
          <w:rFonts w:ascii="Arial" w:hAnsi="Arial" w:cs="Arial"/>
          <w:bCs/>
          <w:sz w:val="22"/>
          <w:szCs w:val="22"/>
        </w:rPr>
        <w:tab/>
      </w:r>
      <w:r w:rsidR="005E5D70" w:rsidRPr="009F0021">
        <w:rPr>
          <w:rFonts w:ascii="Arial" w:hAnsi="Arial" w:cs="Arial"/>
          <w:bCs/>
          <w:sz w:val="22"/>
          <w:szCs w:val="22"/>
        </w:rPr>
        <w:t>On consideration of the outline application, t</w:t>
      </w:r>
      <w:r w:rsidR="00B80885" w:rsidRPr="009F0021">
        <w:rPr>
          <w:rFonts w:ascii="Arial" w:hAnsi="Arial" w:cs="Arial"/>
          <w:bCs/>
          <w:sz w:val="22"/>
          <w:szCs w:val="22"/>
        </w:rPr>
        <w:t>he case officer’s committee report advises “</w:t>
      </w:r>
      <w:r w:rsidR="00B80885" w:rsidRPr="009F0021">
        <w:rPr>
          <w:rFonts w:ascii="Arial" w:hAnsi="Arial" w:cs="Arial"/>
          <w:bCs/>
          <w:i/>
          <w:sz w:val="22"/>
          <w:szCs w:val="22"/>
        </w:rPr>
        <w:t xml:space="preserve">the applicant has submitted a Parameters Plan which fixes areas of the land for different uses.  The Parameters Plan identifies 4 zones of development which are outlined below and includes: … </w:t>
      </w:r>
      <w:r w:rsidR="0049399F" w:rsidRPr="009F0021">
        <w:rPr>
          <w:rFonts w:ascii="Arial" w:hAnsi="Arial" w:cs="Arial"/>
          <w:bCs/>
          <w:i/>
          <w:sz w:val="22"/>
          <w:szCs w:val="22"/>
        </w:rPr>
        <w:t>“</w:t>
      </w:r>
      <w:r w:rsidR="00B80885" w:rsidRPr="009F0021">
        <w:rPr>
          <w:rFonts w:ascii="Arial" w:hAnsi="Arial" w:cs="Arial"/>
          <w:bCs/>
          <w:i/>
          <w:sz w:val="22"/>
          <w:szCs w:val="22"/>
        </w:rPr>
        <w:t>Zone C: Local Centre, Gross Area 0.35-0.5 hectares, which is subject to detail design.”</w:t>
      </w:r>
    </w:p>
    <w:p w14:paraId="7833A982" w14:textId="77777777" w:rsidR="004E50BE" w:rsidRPr="009F0021" w:rsidRDefault="004E50BE" w:rsidP="00B719F8">
      <w:pPr>
        <w:rPr>
          <w:rFonts w:ascii="Arial" w:hAnsi="Arial" w:cs="Arial"/>
          <w:bCs/>
          <w:sz w:val="22"/>
          <w:szCs w:val="22"/>
        </w:rPr>
      </w:pPr>
    </w:p>
    <w:p w14:paraId="70FAD15E" w14:textId="77777777" w:rsidR="004E50BE" w:rsidRPr="009F0021" w:rsidRDefault="00B719F8" w:rsidP="00B719F8">
      <w:pPr>
        <w:rPr>
          <w:rFonts w:ascii="Arial" w:hAnsi="Arial" w:cs="Arial"/>
          <w:bCs/>
          <w:i/>
          <w:sz w:val="22"/>
          <w:szCs w:val="22"/>
        </w:rPr>
      </w:pPr>
      <w:r w:rsidRPr="009F0021">
        <w:rPr>
          <w:rFonts w:ascii="Arial" w:hAnsi="Arial" w:cs="Arial"/>
          <w:bCs/>
          <w:sz w:val="22"/>
          <w:szCs w:val="22"/>
        </w:rPr>
        <w:t>9.1.</w:t>
      </w:r>
      <w:r w:rsidR="00195B8D" w:rsidRPr="009F0021">
        <w:rPr>
          <w:rFonts w:ascii="Arial" w:hAnsi="Arial" w:cs="Arial"/>
          <w:bCs/>
          <w:sz w:val="22"/>
          <w:szCs w:val="22"/>
        </w:rPr>
        <w:t>10</w:t>
      </w:r>
      <w:r w:rsidRPr="009F0021">
        <w:rPr>
          <w:rFonts w:ascii="Arial" w:hAnsi="Arial" w:cs="Arial"/>
          <w:bCs/>
          <w:sz w:val="22"/>
          <w:szCs w:val="22"/>
        </w:rPr>
        <w:tab/>
      </w:r>
      <w:r w:rsidR="004E50BE" w:rsidRPr="009F0021">
        <w:rPr>
          <w:rFonts w:ascii="Arial" w:hAnsi="Arial" w:cs="Arial"/>
          <w:bCs/>
          <w:sz w:val="22"/>
          <w:szCs w:val="22"/>
        </w:rPr>
        <w:t>The report further went on to explain: “</w:t>
      </w:r>
      <w:r w:rsidR="00853137" w:rsidRPr="009F0021">
        <w:rPr>
          <w:rFonts w:ascii="Arial" w:hAnsi="Arial" w:cs="Arial"/>
          <w:bCs/>
          <w:i/>
          <w:sz w:val="22"/>
          <w:szCs w:val="22"/>
        </w:rPr>
        <w:t>The main areas and zone</w:t>
      </w:r>
      <w:r w:rsidR="0049399F" w:rsidRPr="009F0021">
        <w:rPr>
          <w:rFonts w:ascii="Arial" w:hAnsi="Arial" w:cs="Arial"/>
          <w:bCs/>
          <w:i/>
          <w:sz w:val="22"/>
          <w:szCs w:val="22"/>
        </w:rPr>
        <w:t>s</w:t>
      </w:r>
      <w:r w:rsidR="00853137" w:rsidRPr="009F0021">
        <w:rPr>
          <w:rFonts w:ascii="Arial" w:hAnsi="Arial" w:cs="Arial"/>
          <w:bCs/>
          <w:i/>
          <w:sz w:val="22"/>
          <w:szCs w:val="22"/>
        </w:rPr>
        <w:t xml:space="preserve"> of the development site are made up of residential dwellings with the local centre situated near the main entrance of the site adjacent to what will be the Cross Borough Link Road</w:t>
      </w:r>
      <w:r w:rsidR="00F739FA" w:rsidRPr="009F0021">
        <w:rPr>
          <w:rFonts w:ascii="Arial" w:hAnsi="Arial" w:cs="Arial"/>
          <w:bCs/>
          <w:i/>
          <w:sz w:val="22"/>
          <w:szCs w:val="22"/>
        </w:rPr>
        <w:t>……</w:t>
      </w:r>
    </w:p>
    <w:p w14:paraId="613EE7C7" w14:textId="77777777" w:rsidR="00853137" w:rsidRPr="009F0021" w:rsidRDefault="00F739FA" w:rsidP="00B719F8">
      <w:pPr>
        <w:rPr>
          <w:rFonts w:ascii="Arial" w:hAnsi="Arial" w:cs="Arial"/>
          <w:bCs/>
          <w:i/>
          <w:sz w:val="22"/>
          <w:szCs w:val="22"/>
        </w:rPr>
      </w:pPr>
      <w:r w:rsidRPr="009F0021">
        <w:rPr>
          <w:rFonts w:ascii="Arial" w:hAnsi="Arial" w:cs="Arial"/>
          <w:bCs/>
          <w:i/>
          <w:sz w:val="22"/>
          <w:szCs w:val="22"/>
        </w:rPr>
        <w:t>……</w:t>
      </w:r>
      <w:r w:rsidR="00853137" w:rsidRPr="009F0021">
        <w:rPr>
          <w:rFonts w:ascii="Arial" w:hAnsi="Arial" w:cs="Arial"/>
          <w:bCs/>
          <w:i/>
          <w:sz w:val="22"/>
          <w:szCs w:val="22"/>
        </w:rPr>
        <w:t xml:space="preserve">It is also considered that the local centre is appropriately located, close to the entrance of the development and highly accessible to both future occupants of the proposed development as well as existing and future occupants of neighbouring residential areas.  </w:t>
      </w:r>
      <w:r w:rsidR="00853137" w:rsidRPr="009F0021">
        <w:rPr>
          <w:rFonts w:ascii="Arial" w:hAnsi="Arial" w:cs="Arial"/>
          <w:bCs/>
          <w:i/>
          <w:sz w:val="22"/>
          <w:szCs w:val="22"/>
        </w:rPr>
        <w:lastRenderedPageBreak/>
        <w:t>Furthermore, the Cawsey is dominated by a residential frontage, and it is considered that locating the local centre adjacent to The Cawsey would provide an opportunity for greater variation in the street scene as well as helping future business to attract passing trade.</w:t>
      </w:r>
    </w:p>
    <w:p w14:paraId="454E9509" w14:textId="77777777" w:rsidR="00853137" w:rsidRPr="009F0021" w:rsidRDefault="00853137" w:rsidP="00B719F8">
      <w:pPr>
        <w:rPr>
          <w:rFonts w:ascii="Arial" w:hAnsi="Arial" w:cs="Arial"/>
          <w:bCs/>
          <w:i/>
          <w:sz w:val="22"/>
          <w:szCs w:val="22"/>
        </w:rPr>
      </w:pPr>
      <w:r w:rsidRPr="009F0021">
        <w:rPr>
          <w:rFonts w:ascii="Arial" w:hAnsi="Arial" w:cs="Arial"/>
          <w:bCs/>
          <w:i/>
          <w:sz w:val="22"/>
          <w:szCs w:val="22"/>
        </w:rPr>
        <w:t>If a similar layout is brought forward at a later stage as part of a reserved matters application, it will be important to ensure that active frontages are created both towards The Cawsey, to prevent the development appearing insular and to improve the street scene on this principle route….”</w:t>
      </w:r>
    </w:p>
    <w:p w14:paraId="72B848A4" w14:textId="77777777" w:rsidR="00853137" w:rsidRPr="009F0021" w:rsidRDefault="00853137" w:rsidP="00B719F8">
      <w:pPr>
        <w:rPr>
          <w:rFonts w:ascii="Arial" w:hAnsi="Arial" w:cs="Arial"/>
          <w:bCs/>
          <w:i/>
          <w:sz w:val="22"/>
          <w:szCs w:val="22"/>
        </w:rPr>
      </w:pPr>
    </w:p>
    <w:p w14:paraId="22C7BBA2" w14:textId="77777777" w:rsidR="00B80885" w:rsidRPr="009F0021" w:rsidRDefault="00B719F8" w:rsidP="00B719F8">
      <w:pPr>
        <w:rPr>
          <w:rFonts w:ascii="Arial" w:hAnsi="Arial" w:cs="Arial"/>
          <w:sz w:val="22"/>
          <w:szCs w:val="22"/>
        </w:rPr>
      </w:pPr>
      <w:r w:rsidRPr="009F0021">
        <w:rPr>
          <w:rFonts w:ascii="Arial" w:hAnsi="Arial" w:cs="Arial"/>
          <w:bCs/>
          <w:sz w:val="22"/>
          <w:szCs w:val="22"/>
        </w:rPr>
        <w:t>9.1.</w:t>
      </w:r>
      <w:r w:rsidR="00195B8D" w:rsidRPr="009F0021">
        <w:rPr>
          <w:rFonts w:ascii="Arial" w:hAnsi="Arial" w:cs="Arial"/>
          <w:bCs/>
          <w:sz w:val="22"/>
          <w:szCs w:val="22"/>
        </w:rPr>
        <w:t>11</w:t>
      </w:r>
      <w:r w:rsidRPr="009F0021">
        <w:rPr>
          <w:rFonts w:ascii="Arial" w:hAnsi="Arial" w:cs="Arial"/>
          <w:bCs/>
          <w:sz w:val="22"/>
          <w:szCs w:val="22"/>
        </w:rPr>
        <w:tab/>
      </w:r>
      <w:r w:rsidR="00853137" w:rsidRPr="009F0021">
        <w:rPr>
          <w:rFonts w:ascii="Arial" w:hAnsi="Arial" w:cs="Arial"/>
          <w:bCs/>
          <w:sz w:val="22"/>
          <w:szCs w:val="22"/>
        </w:rPr>
        <w:t xml:space="preserve">The </w:t>
      </w:r>
      <w:r w:rsidR="00602DD4" w:rsidRPr="009F0021">
        <w:rPr>
          <w:rFonts w:ascii="Arial" w:hAnsi="Arial" w:cs="Arial"/>
          <w:bCs/>
          <w:sz w:val="22"/>
          <w:szCs w:val="22"/>
        </w:rPr>
        <w:t xml:space="preserve">outline </w:t>
      </w:r>
      <w:r w:rsidR="00853137" w:rsidRPr="009F0021">
        <w:rPr>
          <w:rFonts w:ascii="Arial" w:hAnsi="Arial" w:cs="Arial"/>
          <w:bCs/>
          <w:sz w:val="22"/>
          <w:szCs w:val="22"/>
        </w:rPr>
        <w:t xml:space="preserve">application was </w:t>
      </w:r>
      <w:r w:rsidR="005F26DA" w:rsidRPr="009F0021">
        <w:rPr>
          <w:rFonts w:ascii="Arial" w:hAnsi="Arial" w:cs="Arial"/>
          <w:bCs/>
          <w:sz w:val="22"/>
          <w:szCs w:val="22"/>
        </w:rPr>
        <w:t xml:space="preserve">therefore </w:t>
      </w:r>
      <w:r w:rsidR="00853137" w:rsidRPr="009F0021">
        <w:rPr>
          <w:rFonts w:ascii="Arial" w:hAnsi="Arial" w:cs="Arial"/>
          <w:bCs/>
          <w:sz w:val="22"/>
          <w:szCs w:val="22"/>
        </w:rPr>
        <w:t>duly considered and approved</w:t>
      </w:r>
      <w:r w:rsidR="00DC1FDF" w:rsidRPr="009F0021">
        <w:rPr>
          <w:rFonts w:ascii="Arial" w:hAnsi="Arial" w:cs="Arial"/>
          <w:bCs/>
          <w:sz w:val="22"/>
          <w:szCs w:val="22"/>
        </w:rPr>
        <w:t xml:space="preserve"> in light of what was applied for, including the provision of a local centre</w:t>
      </w:r>
      <w:r w:rsidR="00853137" w:rsidRPr="009F0021">
        <w:rPr>
          <w:rFonts w:ascii="Arial" w:hAnsi="Arial" w:cs="Arial"/>
          <w:bCs/>
          <w:sz w:val="22"/>
          <w:szCs w:val="22"/>
        </w:rPr>
        <w:t>.  A</w:t>
      </w:r>
      <w:r w:rsidR="005E5D70" w:rsidRPr="009F0021">
        <w:rPr>
          <w:rFonts w:ascii="Arial" w:hAnsi="Arial" w:cs="Arial"/>
          <w:bCs/>
          <w:sz w:val="22"/>
          <w:szCs w:val="22"/>
        </w:rPr>
        <w:t>lthough a</w:t>
      </w:r>
      <w:r w:rsidR="00853137" w:rsidRPr="009F0021">
        <w:rPr>
          <w:rFonts w:ascii="Arial" w:hAnsi="Arial" w:cs="Arial"/>
          <w:bCs/>
          <w:sz w:val="22"/>
          <w:szCs w:val="22"/>
        </w:rPr>
        <w:t xml:space="preserve"> Section 106 Agreement was entered into which secured a number of Developer Contributions for </w:t>
      </w:r>
      <w:r w:rsidR="00B234BE" w:rsidRPr="009F0021">
        <w:rPr>
          <w:rFonts w:ascii="Arial" w:hAnsi="Arial" w:cs="Arial"/>
          <w:w w:val="105"/>
          <w:sz w:val="22"/>
          <w:szCs w:val="22"/>
        </w:rPr>
        <w:t>providing off-site playing</w:t>
      </w:r>
      <w:r w:rsidR="00B234BE" w:rsidRPr="009F0021">
        <w:rPr>
          <w:rFonts w:ascii="Arial" w:hAnsi="Arial" w:cs="Arial"/>
          <w:spacing w:val="-3"/>
          <w:w w:val="105"/>
          <w:sz w:val="22"/>
          <w:szCs w:val="22"/>
        </w:rPr>
        <w:t xml:space="preserve"> </w:t>
      </w:r>
      <w:r w:rsidR="00B234BE" w:rsidRPr="009F0021">
        <w:rPr>
          <w:rFonts w:ascii="Arial" w:hAnsi="Arial" w:cs="Arial"/>
          <w:w w:val="105"/>
          <w:sz w:val="22"/>
          <w:szCs w:val="22"/>
        </w:rPr>
        <w:t>pitches; the provision of</w:t>
      </w:r>
      <w:r w:rsidR="00B234BE" w:rsidRPr="009F0021">
        <w:rPr>
          <w:rFonts w:ascii="Arial" w:hAnsi="Arial" w:cs="Arial"/>
          <w:spacing w:val="-11"/>
          <w:w w:val="105"/>
          <w:sz w:val="22"/>
          <w:szCs w:val="22"/>
        </w:rPr>
        <w:t xml:space="preserve"> </w:t>
      </w:r>
      <w:r w:rsidR="00B234BE" w:rsidRPr="009F0021">
        <w:rPr>
          <w:rFonts w:ascii="Arial" w:hAnsi="Arial" w:cs="Arial"/>
          <w:w w:val="105"/>
          <w:sz w:val="22"/>
          <w:szCs w:val="22"/>
        </w:rPr>
        <w:t>allotments; the monitoring of any Travel Plan associated with the</w:t>
      </w:r>
      <w:r w:rsidR="00B234BE" w:rsidRPr="009F0021">
        <w:rPr>
          <w:rFonts w:ascii="Arial" w:hAnsi="Arial" w:cs="Arial"/>
          <w:spacing w:val="-20"/>
          <w:w w:val="105"/>
          <w:sz w:val="22"/>
          <w:szCs w:val="22"/>
        </w:rPr>
        <w:t xml:space="preserve"> </w:t>
      </w:r>
      <w:r w:rsidR="00B234BE" w:rsidRPr="009F0021">
        <w:rPr>
          <w:rFonts w:ascii="Arial" w:hAnsi="Arial" w:cs="Arial"/>
          <w:w w:val="105"/>
          <w:sz w:val="22"/>
          <w:szCs w:val="22"/>
        </w:rPr>
        <w:t>Development; the</w:t>
      </w:r>
      <w:r w:rsidR="00B234BE" w:rsidRPr="009F0021">
        <w:rPr>
          <w:rFonts w:ascii="Arial" w:hAnsi="Arial" w:cs="Arial"/>
          <w:spacing w:val="-23"/>
          <w:w w:val="105"/>
          <w:sz w:val="22"/>
          <w:szCs w:val="22"/>
        </w:rPr>
        <w:t xml:space="preserve"> </w:t>
      </w:r>
      <w:r w:rsidR="00B234BE" w:rsidRPr="009F0021">
        <w:rPr>
          <w:rFonts w:ascii="Arial" w:hAnsi="Arial" w:cs="Arial"/>
          <w:w w:val="105"/>
          <w:sz w:val="22"/>
          <w:szCs w:val="22"/>
        </w:rPr>
        <w:t>installation</w:t>
      </w:r>
      <w:r w:rsidR="00B234BE" w:rsidRPr="009F0021">
        <w:rPr>
          <w:rFonts w:ascii="Arial" w:hAnsi="Arial" w:cs="Arial"/>
          <w:spacing w:val="-17"/>
          <w:w w:val="105"/>
          <w:sz w:val="22"/>
          <w:szCs w:val="22"/>
        </w:rPr>
        <w:t xml:space="preserve"> </w:t>
      </w:r>
      <w:r w:rsidR="00B234BE" w:rsidRPr="009F0021">
        <w:rPr>
          <w:rFonts w:ascii="Arial" w:hAnsi="Arial" w:cs="Arial"/>
          <w:w w:val="105"/>
          <w:sz w:val="22"/>
          <w:szCs w:val="22"/>
        </w:rPr>
        <w:t>of</w:t>
      </w:r>
      <w:r w:rsidR="00B234BE" w:rsidRPr="009F0021">
        <w:rPr>
          <w:rFonts w:ascii="Arial" w:hAnsi="Arial" w:cs="Arial"/>
          <w:spacing w:val="-15"/>
          <w:w w:val="105"/>
          <w:sz w:val="22"/>
          <w:szCs w:val="22"/>
        </w:rPr>
        <w:t xml:space="preserve"> </w:t>
      </w:r>
      <w:r w:rsidR="00B234BE" w:rsidRPr="009F0021">
        <w:rPr>
          <w:rFonts w:ascii="Arial" w:hAnsi="Arial" w:cs="Arial"/>
          <w:w w:val="105"/>
          <w:sz w:val="22"/>
          <w:szCs w:val="22"/>
        </w:rPr>
        <w:t>bus-friendly</w:t>
      </w:r>
      <w:r w:rsidR="00B234BE" w:rsidRPr="009F0021">
        <w:rPr>
          <w:rFonts w:ascii="Arial" w:hAnsi="Arial" w:cs="Arial"/>
          <w:spacing w:val="-5"/>
          <w:w w:val="105"/>
          <w:sz w:val="22"/>
          <w:szCs w:val="22"/>
        </w:rPr>
        <w:t xml:space="preserve"> </w:t>
      </w:r>
      <w:r w:rsidR="00B234BE" w:rsidRPr="009F0021">
        <w:rPr>
          <w:rFonts w:ascii="Arial" w:hAnsi="Arial" w:cs="Arial"/>
          <w:w w:val="105"/>
          <w:sz w:val="22"/>
          <w:szCs w:val="22"/>
        </w:rPr>
        <w:t>speed</w:t>
      </w:r>
      <w:r w:rsidR="00B234BE" w:rsidRPr="009F0021">
        <w:rPr>
          <w:rFonts w:ascii="Arial" w:hAnsi="Arial" w:cs="Arial"/>
          <w:spacing w:val="-16"/>
          <w:w w:val="105"/>
          <w:sz w:val="22"/>
          <w:szCs w:val="22"/>
        </w:rPr>
        <w:t xml:space="preserve"> </w:t>
      </w:r>
      <w:r w:rsidR="00B234BE" w:rsidRPr="009F0021">
        <w:rPr>
          <w:rFonts w:ascii="Arial" w:hAnsi="Arial" w:cs="Arial"/>
          <w:w w:val="105"/>
          <w:sz w:val="22"/>
          <w:szCs w:val="22"/>
        </w:rPr>
        <w:t>cushions</w:t>
      </w:r>
      <w:r w:rsidR="00B234BE" w:rsidRPr="009F0021">
        <w:rPr>
          <w:rFonts w:ascii="Arial" w:hAnsi="Arial" w:cs="Arial"/>
          <w:spacing w:val="-16"/>
          <w:w w:val="105"/>
          <w:sz w:val="22"/>
          <w:szCs w:val="22"/>
        </w:rPr>
        <w:t xml:space="preserve"> </w:t>
      </w:r>
      <w:r w:rsidR="00B234BE" w:rsidRPr="009F0021">
        <w:rPr>
          <w:rFonts w:ascii="Arial" w:hAnsi="Arial" w:cs="Arial"/>
          <w:w w:val="105"/>
          <w:sz w:val="22"/>
          <w:szCs w:val="22"/>
        </w:rPr>
        <w:t>from</w:t>
      </w:r>
      <w:r w:rsidR="00B234BE" w:rsidRPr="009F0021">
        <w:rPr>
          <w:rFonts w:ascii="Arial" w:hAnsi="Arial" w:cs="Arial"/>
          <w:spacing w:val="-18"/>
          <w:w w:val="105"/>
          <w:sz w:val="22"/>
          <w:szCs w:val="22"/>
        </w:rPr>
        <w:t xml:space="preserve"> </w:t>
      </w:r>
      <w:r w:rsidR="00B234BE" w:rsidRPr="009F0021">
        <w:rPr>
          <w:rFonts w:ascii="Arial" w:hAnsi="Arial" w:cs="Arial"/>
          <w:w w:val="105"/>
          <w:sz w:val="22"/>
          <w:szCs w:val="22"/>
        </w:rPr>
        <w:t>Leyland</w:t>
      </w:r>
      <w:r w:rsidR="00B234BE" w:rsidRPr="009F0021">
        <w:rPr>
          <w:rFonts w:ascii="Arial" w:hAnsi="Arial" w:cs="Arial"/>
          <w:spacing w:val="-13"/>
          <w:w w:val="105"/>
          <w:sz w:val="22"/>
          <w:szCs w:val="22"/>
        </w:rPr>
        <w:t xml:space="preserve"> </w:t>
      </w:r>
      <w:r w:rsidR="00B234BE" w:rsidRPr="009F0021">
        <w:rPr>
          <w:rFonts w:ascii="Arial" w:hAnsi="Arial" w:cs="Arial"/>
          <w:w w:val="105"/>
          <w:sz w:val="22"/>
          <w:szCs w:val="22"/>
        </w:rPr>
        <w:t>Road</w:t>
      </w:r>
      <w:r w:rsidR="00B234BE" w:rsidRPr="009F0021">
        <w:rPr>
          <w:rFonts w:ascii="Arial" w:hAnsi="Arial" w:cs="Arial"/>
          <w:spacing w:val="-17"/>
          <w:w w:val="105"/>
          <w:sz w:val="22"/>
          <w:szCs w:val="22"/>
        </w:rPr>
        <w:t xml:space="preserve"> </w:t>
      </w:r>
      <w:r w:rsidR="00B234BE" w:rsidRPr="009F0021">
        <w:rPr>
          <w:rFonts w:ascii="Arial" w:hAnsi="Arial" w:cs="Arial"/>
          <w:w w:val="105"/>
          <w:sz w:val="22"/>
          <w:szCs w:val="22"/>
        </w:rPr>
        <w:t>to</w:t>
      </w:r>
      <w:r w:rsidR="00B234BE" w:rsidRPr="009F0021">
        <w:rPr>
          <w:rFonts w:ascii="Arial" w:hAnsi="Arial" w:cs="Arial"/>
          <w:spacing w:val="-22"/>
          <w:w w:val="105"/>
          <w:sz w:val="22"/>
          <w:szCs w:val="22"/>
        </w:rPr>
        <w:t xml:space="preserve"> </w:t>
      </w:r>
      <w:r w:rsidR="00B234BE" w:rsidRPr="009F0021">
        <w:rPr>
          <w:rFonts w:ascii="Arial" w:hAnsi="Arial" w:cs="Arial"/>
          <w:w w:val="105"/>
          <w:sz w:val="22"/>
          <w:szCs w:val="22"/>
        </w:rPr>
        <w:t>the</w:t>
      </w:r>
      <w:r w:rsidR="00B234BE" w:rsidRPr="009F0021">
        <w:rPr>
          <w:rFonts w:ascii="Arial" w:hAnsi="Arial" w:cs="Arial"/>
          <w:spacing w:val="-25"/>
          <w:w w:val="105"/>
          <w:sz w:val="22"/>
          <w:szCs w:val="22"/>
        </w:rPr>
        <w:t xml:space="preserve"> </w:t>
      </w:r>
      <w:r w:rsidR="00B234BE" w:rsidRPr="009F0021">
        <w:rPr>
          <w:rFonts w:ascii="Arial" w:hAnsi="Arial" w:cs="Arial"/>
          <w:w w:val="105"/>
          <w:sz w:val="22"/>
          <w:szCs w:val="22"/>
        </w:rPr>
        <w:t>A6;</w:t>
      </w:r>
      <w:r w:rsidR="00B234BE" w:rsidRPr="009F0021">
        <w:rPr>
          <w:rFonts w:ascii="Arial" w:hAnsi="Arial" w:cs="Arial"/>
          <w:spacing w:val="-23"/>
          <w:w w:val="105"/>
          <w:sz w:val="22"/>
          <w:szCs w:val="22"/>
        </w:rPr>
        <w:t xml:space="preserve"> </w:t>
      </w:r>
      <w:r w:rsidR="00B234BE" w:rsidRPr="009F0021">
        <w:rPr>
          <w:rFonts w:ascii="Arial" w:hAnsi="Arial" w:cs="Arial"/>
          <w:w w:val="105"/>
          <w:sz w:val="22"/>
          <w:szCs w:val="22"/>
        </w:rPr>
        <w:t xml:space="preserve">and </w:t>
      </w:r>
      <w:r w:rsidR="00B234BE" w:rsidRPr="009F0021">
        <w:rPr>
          <w:rFonts w:ascii="Arial" w:hAnsi="Arial" w:cs="Arial"/>
          <w:sz w:val="22"/>
          <w:szCs w:val="22"/>
        </w:rPr>
        <w:t>facilitating improvements to the Carwood Road/A6 roundabout junction</w:t>
      </w:r>
      <w:r w:rsidR="005E5D70" w:rsidRPr="009F0021">
        <w:rPr>
          <w:rFonts w:ascii="Arial" w:hAnsi="Arial" w:cs="Arial"/>
          <w:sz w:val="22"/>
          <w:szCs w:val="22"/>
        </w:rPr>
        <w:t>, it did not secure the provision of the Local Centre.  However, it did</w:t>
      </w:r>
      <w:r w:rsidR="00396203" w:rsidRPr="009F0021">
        <w:rPr>
          <w:rFonts w:ascii="Arial" w:hAnsi="Arial" w:cs="Arial"/>
          <w:sz w:val="22"/>
          <w:szCs w:val="22"/>
        </w:rPr>
        <w:t xml:space="preserve"> reference</w:t>
      </w:r>
      <w:r w:rsidR="005E5D70" w:rsidRPr="009F0021">
        <w:rPr>
          <w:rFonts w:ascii="Arial" w:hAnsi="Arial" w:cs="Arial"/>
          <w:sz w:val="22"/>
          <w:szCs w:val="22"/>
        </w:rPr>
        <w:t xml:space="preserve"> </w:t>
      </w:r>
      <w:r w:rsidR="00515116" w:rsidRPr="009F0021">
        <w:rPr>
          <w:rFonts w:ascii="Arial" w:hAnsi="Arial" w:cs="Arial"/>
          <w:sz w:val="22"/>
          <w:szCs w:val="22"/>
        </w:rPr>
        <w:t xml:space="preserve">the </w:t>
      </w:r>
      <w:r w:rsidR="00396203" w:rsidRPr="009F0021">
        <w:rPr>
          <w:rFonts w:ascii="Arial" w:hAnsi="Arial" w:cs="Arial"/>
          <w:sz w:val="22"/>
          <w:szCs w:val="22"/>
        </w:rPr>
        <w:t>Local Centre</w:t>
      </w:r>
      <w:r w:rsidR="00AF72C7" w:rsidRPr="009F0021">
        <w:rPr>
          <w:rFonts w:ascii="Arial" w:hAnsi="Arial" w:cs="Arial"/>
          <w:sz w:val="22"/>
          <w:szCs w:val="22"/>
        </w:rPr>
        <w:t>,</w:t>
      </w:r>
      <w:r w:rsidR="00515116" w:rsidRPr="009F0021">
        <w:rPr>
          <w:rFonts w:ascii="Arial" w:hAnsi="Arial" w:cs="Arial"/>
          <w:sz w:val="22"/>
          <w:szCs w:val="22"/>
        </w:rPr>
        <w:t xml:space="preserve"> </w:t>
      </w:r>
      <w:r w:rsidR="00AF72C7" w:rsidRPr="009F0021">
        <w:rPr>
          <w:rFonts w:ascii="Arial" w:hAnsi="Arial" w:cs="Arial"/>
          <w:sz w:val="22"/>
          <w:szCs w:val="22"/>
        </w:rPr>
        <w:t>restricting its development until the Link Road had been completed, stating at paragraph 4.1.1</w:t>
      </w:r>
      <w:r w:rsidR="00515116" w:rsidRPr="009F0021">
        <w:rPr>
          <w:rFonts w:ascii="Arial" w:hAnsi="Arial" w:cs="Arial"/>
          <w:sz w:val="22"/>
          <w:szCs w:val="22"/>
        </w:rPr>
        <w:t>:</w:t>
      </w:r>
      <w:r w:rsidR="00B234BE" w:rsidRPr="009F0021">
        <w:rPr>
          <w:rFonts w:ascii="Arial" w:hAnsi="Arial" w:cs="Arial"/>
          <w:sz w:val="22"/>
          <w:szCs w:val="22"/>
        </w:rPr>
        <w:t xml:space="preserve"> ‘</w:t>
      </w:r>
      <w:r w:rsidR="00B234BE" w:rsidRPr="009F0021">
        <w:rPr>
          <w:rFonts w:ascii="Arial" w:hAnsi="Arial" w:cs="Arial"/>
          <w:i/>
          <w:sz w:val="22"/>
          <w:szCs w:val="22"/>
        </w:rPr>
        <w:t>N</w:t>
      </w:r>
      <w:r w:rsidR="00396203" w:rsidRPr="009F0021">
        <w:rPr>
          <w:rFonts w:ascii="Arial" w:hAnsi="Arial" w:cs="Arial"/>
          <w:i/>
          <w:w w:val="110"/>
          <w:sz w:val="22"/>
          <w:szCs w:val="22"/>
        </w:rPr>
        <w:t>o</w:t>
      </w:r>
      <w:r w:rsidR="00396203" w:rsidRPr="009F0021">
        <w:rPr>
          <w:rFonts w:ascii="Arial" w:hAnsi="Arial" w:cs="Arial"/>
          <w:i/>
          <w:spacing w:val="-23"/>
          <w:w w:val="110"/>
          <w:sz w:val="22"/>
          <w:szCs w:val="22"/>
        </w:rPr>
        <w:t xml:space="preserve"> </w:t>
      </w:r>
      <w:r w:rsidR="00396203" w:rsidRPr="009F0021">
        <w:rPr>
          <w:rFonts w:ascii="Arial" w:hAnsi="Arial" w:cs="Arial"/>
          <w:i/>
          <w:w w:val="110"/>
          <w:sz w:val="22"/>
          <w:szCs w:val="22"/>
        </w:rPr>
        <w:t>development</w:t>
      </w:r>
      <w:r w:rsidR="00396203" w:rsidRPr="009F0021">
        <w:rPr>
          <w:rFonts w:ascii="Arial" w:hAnsi="Arial" w:cs="Arial"/>
          <w:i/>
          <w:spacing w:val="-5"/>
          <w:w w:val="110"/>
          <w:sz w:val="22"/>
          <w:szCs w:val="22"/>
        </w:rPr>
        <w:t xml:space="preserve"> </w:t>
      </w:r>
      <w:r w:rsidR="00396203" w:rsidRPr="009F0021">
        <w:rPr>
          <w:rFonts w:ascii="Arial" w:hAnsi="Arial" w:cs="Arial"/>
          <w:i/>
          <w:w w:val="110"/>
          <w:sz w:val="22"/>
          <w:szCs w:val="22"/>
        </w:rPr>
        <w:t>of</w:t>
      </w:r>
      <w:r w:rsidR="00396203" w:rsidRPr="009F0021">
        <w:rPr>
          <w:rFonts w:ascii="Arial" w:hAnsi="Arial" w:cs="Arial"/>
          <w:i/>
          <w:spacing w:val="-23"/>
          <w:w w:val="110"/>
          <w:sz w:val="22"/>
          <w:szCs w:val="22"/>
        </w:rPr>
        <w:t xml:space="preserve"> </w:t>
      </w:r>
      <w:r w:rsidR="00396203" w:rsidRPr="009F0021">
        <w:rPr>
          <w:rFonts w:ascii="Arial" w:hAnsi="Arial" w:cs="Arial"/>
          <w:i/>
          <w:w w:val="110"/>
          <w:sz w:val="22"/>
          <w:szCs w:val="22"/>
        </w:rPr>
        <w:t>a</w:t>
      </w:r>
      <w:r w:rsidR="00396203" w:rsidRPr="009F0021">
        <w:rPr>
          <w:rFonts w:ascii="Arial" w:hAnsi="Arial" w:cs="Arial"/>
          <w:i/>
          <w:spacing w:val="-18"/>
          <w:w w:val="110"/>
          <w:sz w:val="22"/>
          <w:szCs w:val="22"/>
        </w:rPr>
        <w:t xml:space="preserve"> </w:t>
      </w:r>
      <w:r w:rsidR="00396203" w:rsidRPr="009F0021">
        <w:rPr>
          <w:rFonts w:ascii="Arial" w:hAnsi="Arial" w:cs="Arial"/>
          <w:i/>
          <w:w w:val="110"/>
          <w:sz w:val="22"/>
          <w:szCs w:val="22"/>
        </w:rPr>
        <w:t>local</w:t>
      </w:r>
      <w:r w:rsidR="00396203" w:rsidRPr="009F0021">
        <w:rPr>
          <w:rFonts w:ascii="Arial" w:hAnsi="Arial" w:cs="Arial"/>
          <w:i/>
          <w:spacing w:val="-18"/>
          <w:w w:val="110"/>
          <w:sz w:val="22"/>
          <w:szCs w:val="22"/>
        </w:rPr>
        <w:t xml:space="preserve"> </w:t>
      </w:r>
      <w:r w:rsidR="00396203" w:rsidRPr="009F0021">
        <w:rPr>
          <w:rFonts w:ascii="Arial" w:hAnsi="Arial" w:cs="Arial"/>
          <w:i/>
          <w:w w:val="110"/>
          <w:sz w:val="22"/>
          <w:szCs w:val="22"/>
        </w:rPr>
        <w:t>centre</w:t>
      </w:r>
      <w:r w:rsidR="00396203" w:rsidRPr="009F0021">
        <w:rPr>
          <w:rFonts w:ascii="Arial" w:hAnsi="Arial" w:cs="Arial"/>
          <w:i/>
          <w:spacing w:val="-26"/>
          <w:w w:val="110"/>
          <w:sz w:val="22"/>
          <w:szCs w:val="22"/>
        </w:rPr>
        <w:t xml:space="preserve"> </w:t>
      </w:r>
      <w:r w:rsidR="00396203" w:rsidRPr="009F0021">
        <w:rPr>
          <w:rFonts w:ascii="Arial" w:hAnsi="Arial" w:cs="Arial"/>
          <w:i/>
          <w:w w:val="110"/>
          <w:sz w:val="22"/>
          <w:szCs w:val="22"/>
        </w:rPr>
        <w:t>on</w:t>
      </w:r>
      <w:r w:rsidR="00396203" w:rsidRPr="009F0021">
        <w:rPr>
          <w:rFonts w:ascii="Arial" w:hAnsi="Arial" w:cs="Arial"/>
          <w:i/>
          <w:spacing w:val="-19"/>
          <w:w w:val="110"/>
          <w:sz w:val="22"/>
          <w:szCs w:val="22"/>
        </w:rPr>
        <w:t xml:space="preserve"> </w:t>
      </w:r>
      <w:r w:rsidR="00396203" w:rsidRPr="009F0021">
        <w:rPr>
          <w:rFonts w:ascii="Arial" w:hAnsi="Arial" w:cs="Arial"/>
          <w:i/>
          <w:w w:val="110"/>
          <w:sz w:val="22"/>
          <w:szCs w:val="22"/>
        </w:rPr>
        <w:t>the</w:t>
      </w:r>
      <w:r w:rsidR="00396203" w:rsidRPr="009F0021">
        <w:rPr>
          <w:rFonts w:ascii="Arial" w:hAnsi="Arial" w:cs="Arial"/>
          <w:i/>
          <w:spacing w:val="-30"/>
          <w:w w:val="110"/>
          <w:sz w:val="22"/>
          <w:szCs w:val="22"/>
        </w:rPr>
        <w:t xml:space="preserve"> </w:t>
      </w:r>
      <w:r w:rsidR="00396203" w:rsidRPr="009F0021">
        <w:rPr>
          <w:rFonts w:ascii="Arial" w:hAnsi="Arial" w:cs="Arial"/>
          <w:i/>
          <w:w w:val="110"/>
          <w:sz w:val="22"/>
          <w:szCs w:val="22"/>
        </w:rPr>
        <w:t>Site</w:t>
      </w:r>
      <w:r w:rsidR="00396203" w:rsidRPr="009F0021">
        <w:rPr>
          <w:rFonts w:ascii="Arial" w:hAnsi="Arial" w:cs="Arial"/>
          <w:i/>
          <w:spacing w:val="-31"/>
          <w:w w:val="110"/>
          <w:sz w:val="22"/>
          <w:szCs w:val="22"/>
        </w:rPr>
        <w:t xml:space="preserve"> </w:t>
      </w:r>
      <w:r w:rsidR="00396203" w:rsidRPr="009F0021">
        <w:rPr>
          <w:rFonts w:ascii="Arial" w:hAnsi="Arial" w:cs="Arial"/>
          <w:i/>
          <w:w w:val="110"/>
          <w:sz w:val="22"/>
          <w:szCs w:val="22"/>
        </w:rPr>
        <w:t>shall</w:t>
      </w:r>
      <w:r w:rsidR="00396203" w:rsidRPr="009F0021">
        <w:rPr>
          <w:rFonts w:ascii="Arial" w:hAnsi="Arial" w:cs="Arial"/>
          <w:i/>
          <w:spacing w:val="-17"/>
          <w:w w:val="110"/>
          <w:sz w:val="22"/>
          <w:szCs w:val="22"/>
        </w:rPr>
        <w:t xml:space="preserve"> </w:t>
      </w:r>
      <w:r w:rsidR="00396203" w:rsidRPr="009F0021">
        <w:rPr>
          <w:rFonts w:ascii="Arial" w:hAnsi="Arial" w:cs="Arial"/>
          <w:i/>
          <w:w w:val="110"/>
          <w:sz w:val="22"/>
          <w:szCs w:val="22"/>
        </w:rPr>
        <w:t>be</w:t>
      </w:r>
      <w:r w:rsidR="00396203" w:rsidRPr="009F0021">
        <w:rPr>
          <w:rFonts w:ascii="Arial" w:hAnsi="Arial" w:cs="Arial"/>
          <w:i/>
          <w:spacing w:val="-30"/>
          <w:w w:val="110"/>
          <w:sz w:val="22"/>
          <w:szCs w:val="22"/>
        </w:rPr>
        <w:t xml:space="preserve"> </w:t>
      </w:r>
      <w:r w:rsidR="00396203" w:rsidRPr="009F0021">
        <w:rPr>
          <w:rFonts w:ascii="Arial" w:hAnsi="Arial" w:cs="Arial"/>
          <w:i/>
          <w:w w:val="110"/>
          <w:sz w:val="22"/>
          <w:szCs w:val="22"/>
        </w:rPr>
        <w:t>Commenced</w:t>
      </w:r>
      <w:r w:rsidR="00515116" w:rsidRPr="009F0021">
        <w:rPr>
          <w:rFonts w:ascii="Arial" w:hAnsi="Arial" w:cs="Arial"/>
          <w:i/>
          <w:w w:val="110"/>
          <w:sz w:val="22"/>
          <w:szCs w:val="22"/>
        </w:rPr>
        <w:t xml:space="preserve"> </w:t>
      </w:r>
      <w:r w:rsidR="00396203" w:rsidRPr="009F0021">
        <w:rPr>
          <w:rFonts w:ascii="Arial" w:hAnsi="Arial" w:cs="Arial"/>
          <w:i/>
          <w:w w:val="110"/>
          <w:sz w:val="22"/>
          <w:szCs w:val="22"/>
        </w:rPr>
        <w:t>until</w:t>
      </w:r>
      <w:r w:rsidR="00396203" w:rsidRPr="009F0021">
        <w:rPr>
          <w:rFonts w:ascii="Arial" w:hAnsi="Arial" w:cs="Arial"/>
          <w:i/>
          <w:spacing w:val="-18"/>
          <w:w w:val="110"/>
          <w:sz w:val="22"/>
          <w:szCs w:val="22"/>
        </w:rPr>
        <w:t xml:space="preserve"> </w:t>
      </w:r>
      <w:r w:rsidR="00396203" w:rsidRPr="009F0021">
        <w:rPr>
          <w:rFonts w:ascii="Arial" w:hAnsi="Arial" w:cs="Arial"/>
          <w:i/>
          <w:w w:val="110"/>
          <w:sz w:val="22"/>
          <w:szCs w:val="22"/>
        </w:rPr>
        <w:t>the</w:t>
      </w:r>
      <w:r w:rsidR="00396203" w:rsidRPr="009F0021">
        <w:rPr>
          <w:rFonts w:ascii="Arial" w:hAnsi="Arial" w:cs="Arial"/>
          <w:i/>
          <w:spacing w:val="-14"/>
          <w:w w:val="110"/>
          <w:sz w:val="22"/>
          <w:szCs w:val="22"/>
        </w:rPr>
        <w:t xml:space="preserve"> </w:t>
      </w:r>
      <w:r w:rsidR="00396203" w:rsidRPr="009F0021">
        <w:rPr>
          <w:rFonts w:ascii="Arial" w:hAnsi="Arial" w:cs="Arial"/>
          <w:i/>
          <w:w w:val="110"/>
          <w:sz w:val="22"/>
          <w:szCs w:val="22"/>
        </w:rPr>
        <w:t>Link Road has been completed and is open to traffic</w:t>
      </w:r>
      <w:r w:rsidR="00B234BE" w:rsidRPr="009F0021">
        <w:rPr>
          <w:rFonts w:ascii="Arial" w:hAnsi="Arial" w:cs="Arial"/>
          <w:i/>
          <w:w w:val="110"/>
          <w:sz w:val="22"/>
          <w:szCs w:val="22"/>
        </w:rPr>
        <w:t>.’</w:t>
      </w:r>
      <w:r w:rsidR="002F56F0" w:rsidRPr="009F0021">
        <w:rPr>
          <w:rFonts w:ascii="Arial" w:hAnsi="Arial" w:cs="Arial"/>
          <w:w w:val="110"/>
          <w:sz w:val="22"/>
          <w:szCs w:val="22"/>
        </w:rPr>
        <w:t xml:space="preserve">  It is worth noting that although </w:t>
      </w:r>
      <w:r w:rsidR="005A559D" w:rsidRPr="009F0021">
        <w:rPr>
          <w:rFonts w:ascii="Arial" w:hAnsi="Arial" w:cs="Arial"/>
          <w:w w:val="110"/>
          <w:sz w:val="22"/>
          <w:szCs w:val="22"/>
        </w:rPr>
        <w:t>t</w:t>
      </w:r>
      <w:r w:rsidR="002F56F0" w:rsidRPr="009F0021">
        <w:rPr>
          <w:rFonts w:ascii="Arial" w:hAnsi="Arial" w:cs="Arial"/>
          <w:w w:val="110"/>
          <w:sz w:val="22"/>
          <w:szCs w:val="22"/>
        </w:rPr>
        <w:t xml:space="preserve">he Link Road </w:t>
      </w:r>
      <w:r w:rsidR="00B93D04" w:rsidRPr="009F0021">
        <w:rPr>
          <w:rFonts w:ascii="Arial" w:hAnsi="Arial" w:cs="Arial"/>
          <w:w w:val="110"/>
          <w:sz w:val="22"/>
          <w:szCs w:val="22"/>
        </w:rPr>
        <w:t>w</w:t>
      </w:r>
      <w:r w:rsidR="002F56F0" w:rsidRPr="009F0021">
        <w:rPr>
          <w:rFonts w:ascii="Arial" w:hAnsi="Arial" w:cs="Arial"/>
          <w:w w:val="110"/>
          <w:sz w:val="22"/>
          <w:szCs w:val="22"/>
        </w:rPr>
        <w:t>as completed</w:t>
      </w:r>
      <w:r w:rsidR="00B93D04" w:rsidRPr="009F0021">
        <w:rPr>
          <w:rFonts w:ascii="Arial" w:hAnsi="Arial" w:cs="Arial"/>
          <w:w w:val="110"/>
          <w:sz w:val="22"/>
          <w:szCs w:val="22"/>
        </w:rPr>
        <w:t xml:space="preserve"> some time ago but </w:t>
      </w:r>
      <w:r w:rsidR="000B7A2B" w:rsidRPr="009F0021">
        <w:rPr>
          <w:rFonts w:ascii="Arial" w:hAnsi="Arial" w:cs="Arial"/>
          <w:w w:val="110"/>
          <w:sz w:val="22"/>
          <w:szCs w:val="22"/>
        </w:rPr>
        <w:t>has only just</w:t>
      </w:r>
      <w:r w:rsidR="002F56F0" w:rsidRPr="009F0021">
        <w:rPr>
          <w:rFonts w:ascii="Arial" w:hAnsi="Arial" w:cs="Arial"/>
          <w:w w:val="110"/>
          <w:sz w:val="22"/>
          <w:szCs w:val="22"/>
        </w:rPr>
        <w:t xml:space="preserve"> open</w:t>
      </w:r>
      <w:r w:rsidR="000B7A2B" w:rsidRPr="009F0021">
        <w:rPr>
          <w:rFonts w:ascii="Arial" w:hAnsi="Arial" w:cs="Arial"/>
          <w:w w:val="110"/>
          <w:sz w:val="22"/>
          <w:szCs w:val="22"/>
        </w:rPr>
        <w:t>ed</w:t>
      </w:r>
      <w:r w:rsidR="002F56F0" w:rsidRPr="009F0021">
        <w:rPr>
          <w:rFonts w:ascii="Arial" w:hAnsi="Arial" w:cs="Arial"/>
          <w:w w:val="110"/>
          <w:sz w:val="22"/>
          <w:szCs w:val="22"/>
        </w:rPr>
        <w:t xml:space="preserve"> to traffic</w:t>
      </w:r>
      <w:r w:rsidR="00AF72C7" w:rsidRPr="009F0021">
        <w:rPr>
          <w:rFonts w:ascii="Arial" w:hAnsi="Arial" w:cs="Arial"/>
          <w:w w:val="110"/>
          <w:sz w:val="22"/>
          <w:szCs w:val="22"/>
        </w:rPr>
        <w:t xml:space="preserve"> due to the requirement for</w:t>
      </w:r>
      <w:r w:rsidR="000B7A2B" w:rsidRPr="009F0021">
        <w:rPr>
          <w:rFonts w:ascii="Arial" w:hAnsi="Arial" w:cs="Arial"/>
          <w:w w:val="110"/>
          <w:sz w:val="22"/>
          <w:szCs w:val="22"/>
        </w:rPr>
        <w:t xml:space="preserve"> additional safety measures such as</w:t>
      </w:r>
      <w:r w:rsidR="00AF72C7" w:rsidRPr="009F0021">
        <w:rPr>
          <w:rFonts w:ascii="Arial" w:hAnsi="Arial" w:cs="Arial"/>
          <w:w w:val="110"/>
          <w:sz w:val="22"/>
          <w:szCs w:val="22"/>
        </w:rPr>
        <w:t xml:space="preserve"> a </w:t>
      </w:r>
      <w:r w:rsidR="00D02381" w:rsidRPr="009F0021">
        <w:rPr>
          <w:rFonts w:ascii="Arial" w:hAnsi="Arial" w:cs="Arial"/>
          <w:w w:val="110"/>
          <w:sz w:val="22"/>
          <w:szCs w:val="22"/>
        </w:rPr>
        <w:t>Toucan</w:t>
      </w:r>
      <w:r w:rsidR="00AF72C7" w:rsidRPr="009F0021">
        <w:rPr>
          <w:rFonts w:ascii="Arial" w:hAnsi="Arial" w:cs="Arial"/>
          <w:w w:val="110"/>
          <w:sz w:val="22"/>
          <w:szCs w:val="22"/>
        </w:rPr>
        <w:t xml:space="preserve"> crossing</w:t>
      </w:r>
      <w:r w:rsidR="000B7A2B" w:rsidRPr="009F0021">
        <w:rPr>
          <w:rFonts w:ascii="Arial" w:hAnsi="Arial" w:cs="Arial"/>
          <w:w w:val="110"/>
          <w:sz w:val="22"/>
          <w:szCs w:val="22"/>
        </w:rPr>
        <w:t xml:space="preserve">, part of </w:t>
      </w:r>
      <w:r w:rsidR="00D02381" w:rsidRPr="009F0021">
        <w:rPr>
          <w:rFonts w:ascii="Arial" w:hAnsi="Arial" w:cs="Arial"/>
          <w:sz w:val="22"/>
          <w:szCs w:val="22"/>
        </w:rPr>
        <w:t>a scheme to improve safety for pedestrians and cyclists</w:t>
      </w:r>
      <w:r w:rsidR="000B7A2B" w:rsidRPr="009F0021">
        <w:rPr>
          <w:rFonts w:ascii="Arial" w:hAnsi="Arial" w:cs="Arial"/>
          <w:sz w:val="22"/>
          <w:szCs w:val="22"/>
        </w:rPr>
        <w:t>.</w:t>
      </w:r>
    </w:p>
    <w:p w14:paraId="6375F9A9" w14:textId="77777777" w:rsidR="005A559D" w:rsidRPr="009F0021" w:rsidRDefault="005A559D" w:rsidP="00B719F8">
      <w:pPr>
        <w:rPr>
          <w:rFonts w:ascii="Arial" w:hAnsi="Arial" w:cs="Arial"/>
          <w:w w:val="110"/>
          <w:sz w:val="22"/>
          <w:szCs w:val="22"/>
        </w:rPr>
      </w:pPr>
    </w:p>
    <w:p w14:paraId="3FF7B0FF" w14:textId="77777777" w:rsidR="005E5D70" w:rsidRPr="009F0021" w:rsidRDefault="00B719F8" w:rsidP="00B719F8">
      <w:pPr>
        <w:widowControl w:val="0"/>
        <w:autoSpaceDE w:val="0"/>
        <w:autoSpaceDN w:val="0"/>
        <w:ind w:right="-2"/>
        <w:rPr>
          <w:rFonts w:ascii="Arial" w:hAnsi="Arial" w:cs="Arial"/>
          <w:sz w:val="22"/>
          <w:szCs w:val="22"/>
          <w:lang w:eastAsia="en-US"/>
        </w:rPr>
      </w:pPr>
      <w:r w:rsidRPr="009F0021">
        <w:rPr>
          <w:rFonts w:ascii="Arial" w:hAnsi="Arial" w:cs="Arial"/>
          <w:w w:val="110"/>
          <w:sz w:val="22"/>
          <w:szCs w:val="22"/>
          <w:lang w:eastAsia="en-US"/>
        </w:rPr>
        <w:t>9.1.1</w:t>
      </w:r>
      <w:r w:rsidR="00195B8D" w:rsidRPr="009F0021">
        <w:rPr>
          <w:rFonts w:ascii="Arial" w:hAnsi="Arial" w:cs="Arial"/>
          <w:w w:val="110"/>
          <w:sz w:val="22"/>
          <w:szCs w:val="22"/>
          <w:lang w:eastAsia="en-US"/>
        </w:rPr>
        <w:t>2</w:t>
      </w:r>
      <w:r w:rsidRPr="009F0021">
        <w:rPr>
          <w:rFonts w:ascii="Arial" w:hAnsi="Arial" w:cs="Arial"/>
          <w:w w:val="110"/>
          <w:sz w:val="22"/>
          <w:szCs w:val="22"/>
          <w:lang w:eastAsia="en-US"/>
        </w:rPr>
        <w:tab/>
      </w:r>
      <w:r w:rsidR="005E5D70" w:rsidRPr="009F0021">
        <w:rPr>
          <w:rFonts w:ascii="Arial" w:hAnsi="Arial" w:cs="Arial"/>
          <w:w w:val="110"/>
          <w:sz w:val="22"/>
          <w:szCs w:val="22"/>
          <w:lang w:eastAsia="en-US"/>
        </w:rPr>
        <w:t xml:space="preserve">The outline application was approved with a number of conditions being imposed.  </w:t>
      </w:r>
      <w:r w:rsidR="005E5D70" w:rsidRPr="009F0021">
        <w:rPr>
          <w:rFonts w:ascii="Arial" w:hAnsi="Arial" w:cs="Arial"/>
          <w:sz w:val="22"/>
          <w:szCs w:val="22"/>
          <w:lang w:eastAsia="en-US"/>
        </w:rPr>
        <w:t xml:space="preserve">Condition 11 required a phasing schedule for the development to be submitted for approval.  The schedule was to include details of the order in which each phase of the site </w:t>
      </w:r>
      <w:r w:rsidR="005F26DA" w:rsidRPr="009F0021">
        <w:rPr>
          <w:rFonts w:ascii="Arial" w:hAnsi="Arial" w:cs="Arial"/>
          <w:sz w:val="22"/>
          <w:szCs w:val="22"/>
          <w:lang w:eastAsia="en-US"/>
        </w:rPr>
        <w:t>wa</w:t>
      </w:r>
      <w:r w:rsidR="005E5D70" w:rsidRPr="009F0021">
        <w:rPr>
          <w:rFonts w:ascii="Arial" w:hAnsi="Arial" w:cs="Arial"/>
          <w:sz w:val="22"/>
          <w:szCs w:val="22"/>
          <w:lang w:eastAsia="en-US"/>
        </w:rPr>
        <w:t xml:space="preserve">s to be developed.  The Phasing Schedule </w:t>
      </w:r>
      <w:r w:rsidR="006D4B9A" w:rsidRPr="009F0021">
        <w:rPr>
          <w:rFonts w:ascii="Arial" w:hAnsi="Arial" w:cs="Arial"/>
          <w:sz w:val="22"/>
          <w:szCs w:val="22"/>
          <w:lang w:eastAsia="en-US"/>
        </w:rPr>
        <w:t xml:space="preserve">N1030/P/PHASE </w:t>
      </w:r>
      <w:r w:rsidR="006D4B9A" w:rsidRPr="009F0021">
        <w:rPr>
          <w:rFonts w:ascii="Arial" w:hAnsi="Arial" w:cs="Arial"/>
          <w:bCs/>
          <w:sz w:val="22"/>
          <w:szCs w:val="22"/>
          <w:lang w:eastAsia="en-US"/>
        </w:rPr>
        <w:t>PHASING LAYOUT</w:t>
      </w:r>
      <w:r w:rsidR="006D4B9A" w:rsidRPr="009F0021">
        <w:rPr>
          <w:rFonts w:ascii="Arial" w:hAnsi="Arial" w:cs="Arial"/>
          <w:sz w:val="22"/>
          <w:szCs w:val="22"/>
          <w:lang w:eastAsia="en-US"/>
        </w:rPr>
        <w:t xml:space="preserve"> </w:t>
      </w:r>
      <w:r w:rsidR="005E5D70" w:rsidRPr="009F0021">
        <w:rPr>
          <w:rFonts w:ascii="Arial" w:hAnsi="Arial" w:cs="Arial"/>
          <w:sz w:val="22"/>
          <w:szCs w:val="22"/>
          <w:lang w:eastAsia="en-US"/>
        </w:rPr>
        <w:t xml:space="preserve">was submitted as part of </w:t>
      </w:r>
      <w:r w:rsidR="005F26DA" w:rsidRPr="009F0021">
        <w:rPr>
          <w:rFonts w:ascii="Arial" w:hAnsi="Arial" w:cs="Arial"/>
          <w:sz w:val="22"/>
          <w:szCs w:val="22"/>
          <w:lang w:eastAsia="en-US"/>
        </w:rPr>
        <w:t>d</w:t>
      </w:r>
      <w:r w:rsidR="005E5D70" w:rsidRPr="009F0021">
        <w:rPr>
          <w:rFonts w:ascii="Arial" w:hAnsi="Arial" w:cs="Arial"/>
          <w:sz w:val="22"/>
          <w:szCs w:val="22"/>
          <w:lang w:eastAsia="en-US"/>
        </w:rPr>
        <w:t>ischarge of conditions application 07/2016/1301/DIS and shows the site as the area for the retail/leisure use in Phase 6 of the development</w:t>
      </w:r>
      <w:r w:rsidR="005A559D" w:rsidRPr="009F0021">
        <w:rPr>
          <w:rFonts w:ascii="Arial" w:hAnsi="Arial" w:cs="Arial"/>
          <w:sz w:val="22"/>
          <w:szCs w:val="22"/>
          <w:lang w:eastAsia="en-US"/>
        </w:rPr>
        <w:t>, the last phase.</w:t>
      </w:r>
    </w:p>
    <w:p w14:paraId="1C4DEFFE" w14:textId="77777777" w:rsidR="005E5D70" w:rsidRPr="009F0021" w:rsidRDefault="005E5D70" w:rsidP="00B719F8">
      <w:pPr>
        <w:autoSpaceDE w:val="0"/>
        <w:autoSpaceDN w:val="0"/>
        <w:adjustRightInd w:val="0"/>
        <w:ind w:right="-2"/>
        <w:rPr>
          <w:rFonts w:ascii="Arial" w:hAnsi="Arial" w:cs="Arial"/>
          <w:sz w:val="22"/>
          <w:szCs w:val="22"/>
        </w:rPr>
      </w:pPr>
    </w:p>
    <w:p w14:paraId="74FCB671" w14:textId="77777777" w:rsidR="006D4B9A" w:rsidRPr="009F0021" w:rsidRDefault="00B719F8" w:rsidP="00B719F8">
      <w:pPr>
        <w:widowControl w:val="0"/>
        <w:autoSpaceDE w:val="0"/>
        <w:autoSpaceDN w:val="0"/>
        <w:ind w:right="-2"/>
        <w:rPr>
          <w:rFonts w:ascii="Arial" w:hAnsi="Arial" w:cs="Arial"/>
          <w:w w:val="110"/>
          <w:sz w:val="22"/>
          <w:szCs w:val="22"/>
          <w:lang w:eastAsia="en-US"/>
        </w:rPr>
      </w:pPr>
      <w:r w:rsidRPr="009F0021">
        <w:rPr>
          <w:rFonts w:ascii="Arial" w:hAnsi="Arial" w:cs="Arial"/>
          <w:w w:val="110"/>
          <w:sz w:val="22"/>
          <w:szCs w:val="22"/>
          <w:lang w:eastAsia="en-US"/>
        </w:rPr>
        <w:t>9.1.1</w:t>
      </w:r>
      <w:r w:rsidR="00195B8D" w:rsidRPr="009F0021">
        <w:rPr>
          <w:rFonts w:ascii="Arial" w:hAnsi="Arial" w:cs="Arial"/>
          <w:w w:val="110"/>
          <w:sz w:val="22"/>
          <w:szCs w:val="22"/>
          <w:lang w:eastAsia="en-US"/>
        </w:rPr>
        <w:t>3</w:t>
      </w:r>
      <w:r w:rsidRPr="009F0021">
        <w:rPr>
          <w:rFonts w:ascii="Arial" w:hAnsi="Arial" w:cs="Arial"/>
          <w:w w:val="110"/>
          <w:sz w:val="22"/>
          <w:szCs w:val="22"/>
          <w:lang w:eastAsia="en-US"/>
        </w:rPr>
        <w:tab/>
      </w:r>
      <w:r w:rsidR="00B80885" w:rsidRPr="009F0021">
        <w:rPr>
          <w:rFonts w:ascii="Arial" w:hAnsi="Arial" w:cs="Arial"/>
          <w:w w:val="110"/>
          <w:sz w:val="22"/>
          <w:szCs w:val="22"/>
          <w:lang w:eastAsia="en-US"/>
        </w:rPr>
        <w:t>The</w:t>
      </w:r>
      <w:r w:rsidR="005F26DA" w:rsidRPr="009F0021">
        <w:rPr>
          <w:rFonts w:ascii="Arial" w:hAnsi="Arial" w:cs="Arial"/>
          <w:w w:val="110"/>
          <w:sz w:val="22"/>
          <w:szCs w:val="22"/>
          <w:lang w:eastAsia="en-US"/>
        </w:rPr>
        <w:t xml:space="preserve"> outline approval was following by </w:t>
      </w:r>
      <w:r w:rsidR="00B80885" w:rsidRPr="009F0021">
        <w:rPr>
          <w:rFonts w:ascii="Arial" w:hAnsi="Arial" w:cs="Arial"/>
          <w:w w:val="110"/>
          <w:sz w:val="22"/>
          <w:szCs w:val="22"/>
          <w:lang w:eastAsia="en-US"/>
        </w:rPr>
        <w:t>Reserved Matters application 07/2015/0315/REM</w:t>
      </w:r>
      <w:r w:rsidR="00B234BE" w:rsidRPr="009F0021">
        <w:rPr>
          <w:rFonts w:ascii="Arial" w:hAnsi="Arial" w:cs="Arial"/>
          <w:w w:val="110"/>
          <w:sz w:val="22"/>
          <w:szCs w:val="22"/>
          <w:lang w:eastAsia="en-US"/>
        </w:rPr>
        <w:t xml:space="preserve"> for the erection of 281 dwellings with associated infrastructure and landscaping </w:t>
      </w:r>
      <w:r w:rsidR="005F26DA" w:rsidRPr="009F0021">
        <w:rPr>
          <w:rFonts w:ascii="Arial" w:hAnsi="Arial" w:cs="Arial"/>
          <w:w w:val="110"/>
          <w:sz w:val="22"/>
          <w:szCs w:val="22"/>
          <w:lang w:eastAsia="en-US"/>
        </w:rPr>
        <w:t xml:space="preserve">which </w:t>
      </w:r>
      <w:r w:rsidR="00B234BE" w:rsidRPr="009F0021">
        <w:rPr>
          <w:rFonts w:ascii="Arial" w:hAnsi="Arial" w:cs="Arial"/>
          <w:w w:val="110"/>
          <w:sz w:val="22"/>
          <w:szCs w:val="22"/>
          <w:lang w:eastAsia="en-US"/>
        </w:rPr>
        <w:t>was approved on 13</w:t>
      </w:r>
      <w:r w:rsidR="00B234BE" w:rsidRPr="009F0021">
        <w:rPr>
          <w:rFonts w:ascii="Arial" w:hAnsi="Arial" w:cs="Arial"/>
          <w:w w:val="110"/>
          <w:sz w:val="22"/>
          <w:szCs w:val="22"/>
          <w:vertAlign w:val="superscript"/>
          <w:lang w:eastAsia="en-US"/>
        </w:rPr>
        <w:t>th</w:t>
      </w:r>
      <w:r w:rsidR="00B234BE" w:rsidRPr="009F0021">
        <w:rPr>
          <w:rFonts w:ascii="Arial" w:hAnsi="Arial" w:cs="Arial"/>
          <w:w w:val="110"/>
          <w:sz w:val="22"/>
          <w:szCs w:val="22"/>
          <w:lang w:eastAsia="en-US"/>
        </w:rPr>
        <w:t xml:space="preserve">August 2015.  The approved plans annotated the site as </w:t>
      </w:r>
      <w:r w:rsidR="005E5CFD" w:rsidRPr="009F0021">
        <w:rPr>
          <w:rFonts w:ascii="Arial" w:hAnsi="Arial" w:cs="Arial"/>
          <w:w w:val="110"/>
          <w:sz w:val="22"/>
          <w:szCs w:val="22"/>
          <w:lang w:eastAsia="en-US"/>
        </w:rPr>
        <w:t>“</w:t>
      </w:r>
      <w:r w:rsidR="005E5CFD" w:rsidRPr="009F0021">
        <w:rPr>
          <w:rFonts w:ascii="Arial" w:hAnsi="Arial" w:cs="Arial"/>
          <w:i/>
          <w:w w:val="110"/>
          <w:sz w:val="22"/>
          <w:szCs w:val="22"/>
          <w:lang w:eastAsia="en-US"/>
        </w:rPr>
        <w:t>Area allocated for future recreation and retails units.</w:t>
      </w:r>
      <w:r w:rsidR="005E5CFD" w:rsidRPr="009F0021">
        <w:rPr>
          <w:rFonts w:ascii="Arial" w:hAnsi="Arial" w:cs="Arial"/>
          <w:w w:val="110"/>
          <w:sz w:val="22"/>
          <w:szCs w:val="22"/>
          <w:lang w:eastAsia="en-US"/>
        </w:rPr>
        <w:t>” The plan also show</w:t>
      </w:r>
      <w:r w:rsidR="0049399F" w:rsidRPr="009F0021">
        <w:rPr>
          <w:rFonts w:ascii="Arial" w:hAnsi="Arial" w:cs="Arial"/>
          <w:w w:val="110"/>
          <w:sz w:val="22"/>
          <w:szCs w:val="22"/>
          <w:lang w:eastAsia="en-US"/>
        </w:rPr>
        <w:t>ed</w:t>
      </w:r>
      <w:r w:rsidR="005E5CFD" w:rsidRPr="009F0021">
        <w:rPr>
          <w:rFonts w:ascii="Arial" w:hAnsi="Arial" w:cs="Arial"/>
          <w:w w:val="110"/>
          <w:sz w:val="22"/>
          <w:szCs w:val="22"/>
          <w:lang w:eastAsia="en-US"/>
        </w:rPr>
        <w:t xml:space="preserve"> the potential access point for retail area.</w:t>
      </w:r>
      <w:r w:rsidR="00612E42" w:rsidRPr="009F0021">
        <w:rPr>
          <w:rFonts w:ascii="Arial" w:hAnsi="Arial" w:cs="Arial"/>
          <w:w w:val="110"/>
          <w:sz w:val="22"/>
          <w:szCs w:val="22"/>
          <w:lang w:eastAsia="en-US"/>
        </w:rPr>
        <w:t xml:space="preserve"> However, no details were provided </w:t>
      </w:r>
      <w:r w:rsidR="0049399F" w:rsidRPr="009F0021">
        <w:rPr>
          <w:rFonts w:ascii="Arial" w:hAnsi="Arial" w:cs="Arial"/>
          <w:w w:val="110"/>
          <w:sz w:val="22"/>
          <w:szCs w:val="22"/>
          <w:lang w:eastAsia="en-US"/>
        </w:rPr>
        <w:t>for</w:t>
      </w:r>
      <w:r w:rsidR="00612E42" w:rsidRPr="009F0021">
        <w:rPr>
          <w:rFonts w:ascii="Arial" w:hAnsi="Arial" w:cs="Arial"/>
          <w:w w:val="110"/>
          <w:sz w:val="22"/>
          <w:szCs w:val="22"/>
          <w:lang w:eastAsia="en-US"/>
        </w:rPr>
        <w:t xml:space="preserve"> </w:t>
      </w:r>
      <w:r w:rsidR="006D4B9A" w:rsidRPr="009F0021">
        <w:rPr>
          <w:rFonts w:ascii="Arial" w:hAnsi="Arial" w:cs="Arial"/>
          <w:w w:val="110"/>
          <w:sz w:val="22"/>
          <w:szCs w:val="22"/>
          <w:lang w:eastAsia="en-US"/>
        </w:rPr>
        <w:t>the Local Centre.</w:t>
      </w:r>
      <w:r w:rsidR="00C955C9" w:rsidRPr="009F0021">
        <w:rPr>
          <w:rFonts w:ascii="Arial" w:hAnsi="Arial" w:cs="Arial"/>
          <w:w w:val="110"/>
          <w:sz w:val="22"/>
          <w:szCs w:val="22"/>
          <w:lang w:eastAsia="en-US"/>
        </w:rPr>
        <w:t xml:space="preserve">  These facts all demonstrate that there was always the intention was to provide a Local Centre on the application site.</w:t>
      </w:r>
    </w:p>
    <w:p w14:paraId="1DEFFEB8" w14:textId="77777777" w:rsidR="00612E42" w:rsidRPr="009F0021" w:rsidRDefault="00612E42" w:rsidP="00B719F8">
      <w:pPr>
        <w:widowControl w:val="0"/>
        <w:autoSpaceDE w:val="0"/>
        <w:autoSpaceDN w:val="0"/>
        <w:ind w:right="-2"/>
        <w:rPr>
          <w:rFonts w:ascii="Arial" w:hAnsi="Arial" w:cs="Arial"/>
          <w:w w:val="110"/>
          <w:sz w:val="22"/>
          <w:szCs w:val="22"/>
          <w:lang w:eastAsia="en-US"/>
        </w:rPr>
      </w:pPr>
    </w:p>
    <w:p w14:paraId="1B0BA174" w14:textId="77777777" w:rsidR="005E5CFD" w:rsidRPr="009F0021" w:rsidRDefault="00B719F8" w:rsidP="00B719F8">
      <w:pPr>
        <w:rPr>
          <w:rFonts w:ascii="Arial" w:hAnsi="Arial" w:cs="Arial"/>
          <w:bCs/>
          <w:sz w:val="22"/>
          <w:szCs w:val="22"/>
        </w:rPr>
      </w:pPr>
      <w:bookmarkStart w:id="7" w:name="_Hlk41904119"/>
      <w:r w:rsidRPr="009F0021">
        <w:rPr>
          <w:rFonts w:ascii="Arial" w:hAnsi="Arial" w:cs="Arial"/>
          <w:bCs/>
          <w:sz w:val="22"/>
          <w:szCs w:val="22"/>
        </w:rPr>
        <w:t>9.1.1</w:t>
      </w:r>
      <w:r w:rsidR="00195B8D" w:rsidRPr="009F0021">
        <w:rPr>
          <w:rFonts w:ascii="Arial" w:hAnsi="Arial" w:cs="Arial"/>
          <w:bCs/>
          <w:sz w:val="22"/>
          <w:szCs w:val="22"/>
        </w:rPr>
        <w:t>4</w:t>
      </w:r>
      <w:r w:rsidRPr="009F0021">
        <w:rPr>
          <w:rFonts w:ascii="Arial" w:hAnsi="Arial" w:cs="Arial"/>
          <w:bCs/>
          <w:sz w:val="22"/>
          <w:szCs w:val="22"/>
        </w:rPr>
        <w:tab/>
      </w:r>
      <w:r w:rsidR="0016677E" w:rsidRPr="009F0021">
        <w:rPr>
          <w:rFonts w:ascii="Arial" w:hAnsi="Arial" w:cs="Arial"/>
          <w:bCs/>
          <w:sz w:val="22"/>
          <w:szCs w:val="22"/>
        </w:rPr>
        <w:t>In the submitted Planning Statement</w:t>
      </w:r>
      <w:r w:rsidR="006D4B9A" w:rsidRPr="009F0021">
        <w:rPr>
          <w:rFonts w:ascii="Arial" w:hAnsi="Arial" w:cs="Arial"/>
          <w:bCs/>
          <w:sz w:val="22"/>
          <w:szCs w:val="22"/>
        </w:rPr>
        <w:t xml:space="preserve"> with this current application</w:t>
      </w:r>
      <w:r w:rsidR="0016677E" w:rsidRPr="009F0021">
        <w:rPr>
          <w:rFonts w:ascii="Arial" w:hAnsi="Arial" w:cs="Arial"/>
          <w:bCs/>
          <w:sz w:val="22"/>
          <w:szCs w:val="22"/>
        </w:rPr>
        <w:t>, the applicant advises that ‘</w:t>
      </w:r>
      <w:bookmarkStart w:id="8" w:name="_Hlk43110334"/>
      <w:r w:rsidR="003A16F7" w:rsidRPr="009F0021">
        <w:rPr>
          <w:rFonts w:ascii="Arial" w:hAnsi="Arial" w:cs="Arial"/>
          <w:bCs/>
          <w:i/>
          <w:sz w:val="22"/>
          <w:szCs w:val="22"/>
        </w:rPr>
        <w:t xml:space="preserve">Policy D1 is </w:t>
      </w:r>
      <w:r w:rsidR="00585597" w:rsidRPr="009F0021">
        <w:rPr>
          <w:rFonts w:ascii="Arial" w:hAnsi="Arial" w:cs="Arial"/>
          <w:bCs/>
          <w:i/>
          <w:sz w:val="22"/>
          <w:szCs w:val="22"/>
        </w:rPr>
        <w:t xml:space="preserve">a housing allocation policy, and there is no requirement </w:t>
      </w:r>
      <w:r w:rsidR="0002243B" w:rsidRPr="009F0021">
        <w:rPr>
          <w:rFonts w:ascii="Arial" w:hAnsi="Arial" w:cs="Arial"/>
          <w:bCs/>
          <w:i/>
          <w:sz w:val="22"/>
          <w:szCs w:val="22"/>
        </w:rPr>
        <w:t>i</w:t>
      </w:r>
      <w:r w:rsidR="00585597" w:rsidRPr="009F0021">
        <w:rPr>
          <w:rFonts w:ascii="Arial" w:hAnsi="Arial" w:cs="Arial"/>
          <w:bCs/>
          <w:i/>
          <w:sz w:val="22"/>
          <w:szCs w:val="22"/>
        </w:rPr>
        <w:t xml:space="preserve">n the policy to </w:t>
      </w:r>
      <w:r w:rsidR="0002243B" w:rsidRPr="009F0021">
        <w:rPr>
          <w:rFonts w:ascii="Arial" w:hAnsi="Arial" w:cs="Arial"/>
          <w:bCs/>
          <w:i/>
          <w:sz w:val="22"/>
          <w:szCs w:val="22"/>
        </w:rPr>
        <w:t>secure</w:t>
      </w:r>
      <w:r w:rsidR="00585597" w:rsidRPr="009F0021">
        <w:rPr>
          <w:rFonts w:ascii="Arial" w:hAnsi="Arial" w:cs="Arial"/>
          <w:bCs/>
          <w:i/>
          <w:sz w:val="22"/>
          <w:szCs w:val="22"/>
        </w:rPr>
        <w:t xml:space="preserve"> the delivery of a local centre.  The only reference to a local centre is in the outline planning permission.  The period in which reserved matters must be submitted has expired and the unimplemented part of the outline permission can no longer be implemented.  There is no policy requirement to deliver a local centre on the application site therefore and no extant planning permission that would enable its delivery to be considered as a material consideration relevant to the determination of this application (ie the local centre cannot be considered as a commitment).  This application must therefore only be considered on its merits and against the provisions of Policy D1 of the Local Plan</w:t>
      </w:r>
      <w:bookmarkEnd w:id="8"/>
      <w:r w:rsidR="00585597" w:rsidRPr="009F0021">
        <w:rPr>
          <w:rFonts w:ascii="Arial" w:hAnsi="Arial" w:cs="Arial"/>
          <w:bCs/>
          <w:sz w:val="22"/>
          <w:szCs w:val="22"/>
        </w:rPr>
        <w:t>.</w:t>
      </w:r>
      <w:bookmarkEnd w:id="7"/>
      <w:r w:rsidR="0016677E" w:rsidRPr="009F0021">
        <w:rPr>
          <w:rFonts w:ascii="Arial" w:hAnsi="Arial" w:cs="Arial"/>
          <w:bCs/>
          <w:sz w:val="22"/>
          <w:szCs w:val="22"/>
        </w:rPr>
        <w:t>’</w:t>
      </w:r>
    </w:p>
    <w:p w14:paraId="283D92FE" w14:textId="77777777" w:rsidR="005E5CFD" w:rsidRPr="009F0021" w:rsidRDefault="005E5CFD" w:rsidP="00B719F8">
      <w:pPr>
        <w:widowControl w:val="0"/>
        <w:autoSpaceDE w:val="0"/>
        <w:autoSpaceDN w:val="0"/>
        <w:ind w:right="-2"/>
        <w:rPr>
          <w:rFonts w:ascii="Arial" w:hAnsi="Arial" w:cs="Arial"/>
          <w:sz w:val="22"/>
          <w:szCs w:val="22"/>
          <w:lang w:eastAsia="en-US"/>
        </w:rPr>
      </w:pPr>
    </w:p>
    <w:p w14:paraId="5D3CE86C" w14:textId="77777777" w:rsidR="00396203" w:rsidRPr="009F0021" w:rsidRDefault="00B719F8" w:rsidP="00B719F8">
      <w:pPr>
        <w:rPr>
          <w:rFonts w:ascii="Arial" w:hAnsi="Arial" w:cs="Arial"/>
          <w:bCs/>
          <w:i/>
          <w:sz w:val="22"/>
          <w:szCs w:val="22"/>
        </w:rPr>
      </w:pPr>
      <w:r w:rsidRPr="009F0021">
        <w:rPr>
          <w:rFonts w:ascii="Arial" w:hAnsi="Arial" w:cs="Arial"/>
          <w:bCs/>
          <w:sz w:val="22"/>
          <w:szCs w:val="22"/>
        </w:rPr>
        <w:t>9.1.1</w:t>
      </w:r>
      <w:r w:rsidR="00195B8D" w:rsidRPr="009F0021">
        <w:rPr>
          <w:rFonts w:ascii="Arial" w:hAnsi="Arial" w:cs="Arial"/>
          <w:bCs/>
          <w:sz w:val="22"/>
          <w:szCs w:val="22"/>
        </w:rPr>
        <w:t>5</w:t>
      </w:r>
      <w:r w:rsidRPr="009F0021">
        <w:rPr>
          <w:rFonts w:ascii="Arial" w:hAnsi="Arial" w:cs="Arial"/>
          <w:bCs/>
          <w:sz w:val="22"/>
          <w:szCs w:val="22"/>
        </w:rPr>
        <w:tab/>
      </w:r>
      <w:r w:rsidR="0016677E" w:rsidRPr="009F0021">
        <w:rPr>
          <w:rFonts w:ascii="Arial" w:hAnsi="Arial" w:cs="Arial"/>
          <w:bCs/>
          <w:sz w:val="22"/>
          <w:szCs w:val="22"/>
        </w:rPr>
        <w:t>What the time limit condition states is that ‘</w:t>
      </w:r>
      <w:r w:rsidR="0016677E" w:rsidRPr="009F0021">
        <w:rPr>
          <w:rFonts w:ascii="Arial" w:hAnsi="Arial" w:cs="Arial"/>
          <w:bCs/>
          <w:i/>
          <w:sz w:val="22"/>
          <w:szCs w:val="22"/>
        </w:rPr>
        <w:t>An application for approval of reserved matters must be made no longer than the expiration of three years beginning with the date of this permission and the development must be commenced not later than the expiration of two years from the final approval of the reserved matters or, in the case of approval on different dates, the final approval of the last such matter to be approved.’</w:t>
      </w:r>
    </w:p>
    <w:p w14:paraId="04AD6263" w14:textId="77777777" w:rsidR="005A559D" w:rsidRPr="009F0021" w:rsidRDefault="005A559D" w:rsidP="00B719F8">
      <w:pPr>
        <w:rPr>
          <w:rFonts w:ascii="Arial" w:hAnsi="Arial" w:cs="Arial"/>
          <w:bCs/>
          <w:sz w:val="22"/>
          <w:szCs w:val="22"/>
        </w:rPr>
      </w:pPr>
    </w:p>
    <w:p w14:paraId="0AA419B4" w14:textId="77777777" w:rsidR="005A559D" w:rsidRPr="009F0021" w:rsidRDefault="00B719F8" w:rsidP="000B7A2B">
      <w:pPr>
        <w:rPr>
          <w:rFonts w:ascii="Arial" w:hAnsi="Arial" w:cs="Arial"/>
          <w:i/>
          <w:sz w:val="22"/>
          <w:szCs w:val="22"/>
          <w:lang w:val="en"/>
        </w:rPr>
      </w:pPr>
      <w:r w:rsidRPr="009F0021">
        <w:rPr>
          <w:rFonts w:ascii="Arial" w:hAnsi="Arial" w:cs="Arial"/>
          <w:sz w:val="22"/>
          <w:szCs w:val="22"/>
        </w:rPr>
        <w:t>9.1.1</w:t>
      </w:r>
      <w:r w:rsidR="00195B8D" w:rsidRPr="009F0021">
        <w:rPr>
          <w:rFonts w:ascii="Arial" w:hAnsi="Arial" w:cs="Arial"/>
          <w:sz w:val="22"/>
          <w:szCs w:val="22"/>
        </w:rPr>
        <w:t>6</w:t>
      </w:r>
      <w:r w:rsidRPr="009F0021">
        <w:rPr>
          <w:rFonts w:ascii="Arial" w:hAnsi="Arial" w:cs="Arial"/>
          <w:sz w:val="22"/>
          <w:szCs w:val="22"/>
        </w:rPr>
        <w:tab/>
      </w:r>
      <w:r w:rsidR="005A559D" w:rsidRPr="009F0021">
        <w:rPr>
          <w:rFonts w:ascii="Arial" w:hAnsi="Arial" w:cs="Arial"/>
          <w:sz w:val="22"/>
          <w:szCs w:val="22"/>
        </w:rPr>
        <w:t>A reserved matters application was made in 2015 which has commenced and included the site within the red edge and it was annotated as ‘Area allocated for future recreation and retail units’</w:t>
      </w:r>
      <w:r w:rsidR="000967BC" w:rsidRPr="009F0021">
        <w:rPr>
          <w:rFonts w:ascii="Arial" w:hAnsi="Arial" w:cs="Arial"/>
          <w:sz w:val="22"/>
          <w:szCs w:val="22"/>
        </w:rPr>
        <w:t xml:space="preserve">.  </w:t>
      </w:r>
      <w:r w:rsidR="005A559D" w:rsidRPr="009F0021">
        <w:rPr>
          <w:rFonts w:ascii="Arial" w:hAnsi="Arial" w:cs="Arial"/>
          <w:sz w:val="22"/>
          <w:szCs w:val="22"/>
        </w:rPr>
        <w:t xml:space="preserve">The reserved matters submission was made within the specified </w:t>
      </w:r>
      <w:r w:rsidR="005A559D" w:rsidRPr="009F0021">
        <w:rPr>
          <w:rFonts w:ascii="Arial" w:hAnsi="Arial" w:cs="Arial"/>
          <w:sz w:val="22"/>
          <w:szCs w:val="22"/>
        </w:rPr>
        <w:lastRenderedPageBreak/>
        <w:t>timeframe</w:t>
      </w:r>
      <w:r w:rsidR="000967BC" w:rsidRPr="009F0021">
        <w:rPr>
          <w:rFonts w:ascii="Arial" w:hAnsi="Arial" w:cs="Arial"/>
          <w:sz w:val="22"/>
          <w:szCs w:val="22"/>
        </w:rPr>
        <w:t xml:space="preserve"> of 3 years</w:t>
      </w:r>
      <w:r w:rsidR="005A559D" w:rsidRPr="009F0021">
        <w:rPr>
          <w:rFonts w:ascii="Arial" w:hAnsi="Arial" w:cs="Arial"/>
          <w:sz w:val="22"/>
          <w:szCs w:val="22"/>
        </w:rPr>
        <w:t xml:space="preserve"> for the residential development only and it is that element of the development which has been approved and commenced. </w:t>
      </w:r>
      <w:r w:rsidR="000967BC" w:rsidRPr="009F0021">
        <w:rPr>
          <w:rFonts w:ascii="Arial" w:hAnsi="Arial" w:cs="Arial"/>
          <w:sz w:val="22"/>
          <w:szCs w:val="22"/>
        </w:rPr>
        <w:t>N</w:t>
      </w:r>
      <w:r w:rsidR="005A559D" w:rsidRPr="009F0021">
        <w:rPr>
          <w:rFonts w:ascii="Arial" w:hAnsi="Arial" w:cs="Arial"/>
          <w:sz w:val="22"/>
          <w:szCs w:val="22"/>
        </w:rPr>
        <w:t>o application was ever made for reserved matters approval for the local centre element with the result</w:t>
      </w:r>
      <w:r w:rsidR="000967BC" w:rsidRPr="009F0021">
        <w:rPr>
          <w:rFonts w:ascii="Arial" w:hAnsi="Arial" w:cs="Arial"/>
          <w:sz w:val="22"/>
          <w:szCs w:val="22"/>
        </w:rPr>
        <w:t xml:space="preserve"> being</w:t>
      </w:r>
      <w:r w:rsidR="005A559D" w:rsidRPr="009F0021">
        <w:rPr>
          <w:rFonts w:ascii="Arial" w:hAnsi="Arial" w:cs="Arial"/>
          <w:sz w:val="22"/>
          <w:szCs w:val="22"/>
        </w:rPr>
        <w:t xml:space="preserve"> that th</w:t>
      </w:r>
      <w:r w:rsidR="0048237F" w:rsidRPr="009F0021">
        <w:rPr>
          <w:rFonts w:ascii="Arial" w:hAnsi="Arial" w:cs="Arial"/>
          <w:sz w:val="22"/>
          <w:szCs w:val="22"/>
        </w:rPr>
        <w:t>is</w:t>
      </w:r>
      <w:r w:rsidR="005A559D" w:rsidRPr="009F0021">
        <w:rPr>
          <w:rFonts w:ascii="Arial" w:hAnsi="Arial" w:cs="Arial"/>
          <w:sz w:val="22"/>
          <w:szCs w:val="22"/>
        </w:rPr>
        <w:t xml:space="preserve"> element of the outline permission can no longer be implemented as per </w:t>
      </w:r>
      <w:r w:rsidR="005A559D" w:rsidRPr="009F0021">
        <w:rPr>
          <w:rFonts w:ascii="Arial" w:hAnsi="Arial" w:cs="Arial"/>
          <w:sz w:val="22"/>
          <w:szCs w:val="22"/>
          <w:lang w:val="en"/>
        </w:rPr>
        <w:t>Town and Country Planning Act 1990 Section 93</w:t>
      </w:r>
      <w:r w:rsidR="000967BC" w:rsidRPr="009F0021">
        <w:rPr>
          <w:rFonts w:ascii="Arial" w:hAnsi="Arial" w:cs="Arial"/>
          <w:sz w:val="22"/>
          <w:szCs w:val="22"/>
          <w:lang w:val="en"/>
        </w:rPr>
        <w:t xml:space="preserve"> </w:t>
      </w:r>
      <w:r w:rsidR="005A559D" w:rsidRPr="009F0021">
        <w:rPr>
          <w:rFonts w:ascii="Arial" w:hAnsi="Arial" w:cs="Arial"/>
          <w:sz w:val="22"/>
          <w:szCs w:val="22"/>
          <w:lang w:val="en"/>
        </w:rPr>
        <w:t>(4)</w:t>
      </w:r>
      <w:r w:rsidR="000967BC" w:rsidRPr="009F0021">
        <w:rPr>
          <w:rFonts w:ascii="Arial" w:hAnsi="Arial" w:cs="Arial"/>
          <w:sz w:val="22"/>
          <w:szCs w:val="22"/>
          <w:lang w:val="en"/>
        </w:rPr>
        <w:t xml:space="preserve"> which states: ‘</w:t>
      </w:r>
      <w:r w:rsidR="005A559D" w:rsidRPr="009F0021">
        <w:rPr>
          <w:rFonts w:ascii="Arial" w:hAnsi="Arial" w:cs="Arial"/>
          <w:i/>
          <w:sz w:val="22"/>
          <w:szCs w:val="22"/>
          <w:lang w:val="en"/>
        </w:rPr>
        <w:t>In the case of planning permission (whether outline or other) which has conditions attached to it by or under section 91 or 92</w:t>
      </w:r>
      <w:r w:rsidR="000967BC" w:rsidRPr="009F0021">
        <w:rPr>
          <w:rFonts w:ascii="Arial" w:hAnsi="Arial" w:cs="Arial"/>
          <w:i/>
          <w:sz w:val="22"/>
          <w:szCs w:val="22"/>
          <w:lang w:val="en"/>
        </w:rPr>
        <w:t xml:space="preserve"> </w:t>
      </w:r>
      <w:r w:rsidR="005A559D" w:rsidRPr="009F0021">
        <w:rPr>
          <w:rFonts w:ascii="Arial" w:hAnsi="Arial" w:cs="Arial"/>
          <w:i/>
          <w:sz w:val="22"/>
          <w:szCs w:val="22"/>
          <w:lang w:val="en"/>
        </w:rPr>
        <w:t>—</w:t>
      </w:r>
      <w:r w:rsidR="000B7A2B" w:rsidRPr="009F0021">
        <w:rPr>
          <w:rFonts w:ascii="Arial" w:hAnsi="Arial" w:cs="Arial"/>
          <w:i/>
          <w:sz w:val="22"/>
          <w:szCs w:val="22"/>
          <w:lang w:val="en"/>
        </w:rPr>
        <w:t xml:space="preserve"> </w:t>
      </w:r>
      <w:r w:rsidR="005A559D" w:rsidRPr="009F0021">
        <w:rPr>
          <w:rFonts w:ascii="Arial" w:hAnsi="Arial" w:cs="Arial"/>
          <w:i/>
          <w:sz w:val="22"/>
          <w:szCs w:val="22"/>
          <w:lang w:val="en"/>
        </w:rPr>
        <w:t>development carried out after the date by which the conditions require it to be carried out shall be treated as not authorised by the permission; and</w:t>
      </w:r>
      <w:r w:rsidR="000B7A2B" w:rsidRPr="009F0021">
        <w:rPr>
          <w:rFonts w:ascii="Arial" w:hAnsi="Arial" w:cs="Arial"/>
          <w:i/>
          <w:sz w:val="22"/>
          <w:szCs w:val="22"/>
          <w:lang w:val="en"/>
        </w:rPr>
        <w:t xml:space="preserve"> </w:t>
      </w:r>
      <w:r w:rsidR="005A559D" w:rsidRPr="009F0021">
        <w:rPr>
          <w:rFonts w:ascii="Arial" w:hAnsi="Arial" w:cs="Arial"/>
          <w:i/>
          <w:sz w:val="22"/>
          <w:szCs w:val="22"/>
          <w:lang w:val="en"/>
        </w:rPr>
        <w:t>an application for approval of a reserved matter, if it is made after the date by which the conditions require it to be made, shall be treated as not made in accordance with the terms of the permission.</w:t>
      </w:r>
      <w:r w:rsidR="000967BC" w:rsidRPr="009F0021">
        <w:rPr>
          <w:rFonts w:ascii="Arial" w:hAnsi="Arial" w:cs="Arial"/>
          <w:i/>
          <w:sz w:val="22"/>
          <w:szCs w:val="22"/>
          <w:lang w:val="en"/>
        </w:rPr>
        <w:t>’</w:t>
      </w:r>
    </w:p>
    <w:p w14:paraId="547AC889" w14:textId="77777777" w:rsidR="005A559D" w:rsidRPr="009F0021" w:rsidRDefault="005A559D" w:rsidP="00B719F8">
      <w:pPr>
        <w:rPr>
          <w:rFonts w:ascii="Arial" w:hAnsi="Arial" w:cs="Arial"/>
          <w:bCs/>
          <w:i/>
          <w:sz w:val="22"/>
          <w:szCs w:val="22"/>
        </w:rPr>
      </w:pPr>
    </w:p>
    <w:p w14:paraId="056C07D0" w14:textId="77777777" w:rsidR="005A559D" w:rsidRPr="009F0021" w:rsidRDefault="00B719F8" w:rsidP="00B719F8">
      <w:pPr>
        <w:rPr>
          <w:rFonts w:ascii="Arial" w:hAnsi="Arial" w:cs="Arial"/>
          <w:sz w:val="22"/>
          <w:szCs w:val="22"/>
        </w:rPr>
      </w:pPr>
      <w:r w:rsidRPr="009F0021">
        <w:rPr>
          <w:rFonts w:ascii="Arial" w:hAnsi="Arial" w:cs="Arial"/>
          <w:sz w:val="22"/>
          <w:szCs w:val="22"/>
        </w:rPr>
        <w:t>9.1.1</w:t>
      </w:r>
      <w:r w:rsidR="00195B8D" w:rsidRPr="009F0021">
        <w:rPr>
          <w:rFonts w:ascii="Arial" w:hAnsi="Arial" w:cs="Arial"/>
          <w:sz w:val="22"/>
          <w:szCs w:val="22"/>
        </w:rPr>
        <w:t>7</w:t>
      </w:r>
      <w:r w:rsidRPr="009F0021">
        <w:rPr>
          <w:rFonts w:ascii="Arial" w:hAnsi="Arial" w:cs="Arial"/>
          <w:sz w:val="22"/>
          <w:szCs w:val="22"/>
        </w:rPr>
        <w:tab/>
      </w:r>
      <w:r w:rsidR="005A559D" w:rsidRPr="009F0021">
        <w:rPr>
          <w:rFonts w:ascii="Arial" w:hAnsi="Arial" w:cs="Arial"/>
          <w:sz w:val="22"/>
          <w:szCs w:val="22"/>
        </w:rPr>
        <w:t>The developer’s argument is that, given the above, there is no extant permission for a local centre with the consequence that the outline permission for such a centre is no longer material because it has lapsed.</w:t>
      </w:r>
    </w:p>
    <w:p w14:paraId="1C747A73" w14:textId="77777777" w:rsidR="005A559D" w:rsidRPr="009F0021" w:rsidRDefault="005A559D" w:rsidP="00B719F8">
      <w:pPr>
        <w:rPr>
          <w:rFonts w:ascii="Arial" w:hAnsi="Arial" w:cs="Arial"/>
          <w:sz w:val="22"/>
          <w:szCs w:val="22"/>
        </w:rPr>
      </w:pPr>
    </w:p>
    <w:p w14:paraId="3B8A56FC" w14:textId="77777777" w:rsidR="005A559D" w:rsidRPr="009F0021" w:rsidRDefault="00B719F8" w:rsidP="00B719F8">
      <w:pPr>
        <w:rPr>
          <w:rFonts w:ascii="Arial" w:hAnsi="Arial" w:cs="Arial"/>
          <w:sz w:val="22"/>
          <w:szCs w:val="22"/>
        </w:rPr>
      </w:pPr>
      <w:r w:rsidRPr="009F0021">
        <w:rPr>
          <w:rFonts w:ascii="Arial" w:hAnsi="Arial" w:cs="Arial"/>
          <w:sz w:val="22"/>
          <w:szCs w:val="22"/>
        </w:rPr>
        <w:t>9.1.1</w:t>
      </w:r>
      <w:r w:rsidR="00195B8D" w:rsidRPr="009F0021">
        <w:rPr>
          <w:rFonts w:ascii="Arial" w:hAnsi="Arial" w:cs="Arial"/>
          <w:sz w:val="22"/>
          <w:szCs w:val="22"/>
        </w:rPr>
        <w:t>8</w:t>
      </w:r>
      <w:r w:rsidRPr="009F0021">
        <w:rPr>
          <w:rFonts w:ascii="Arial" w:hAnsi="Arial" w:cs="Arial"/>
          <w:sz w:val="22"/>
          <w:szCs w:val="22"/>
        </w:rPr>
        <w:tab/>
      </w:r>
      <w:r w:rsidR="000967BC" w:rsidRPr="009F0021">
        <w:rPr>
          <w:rFonts w:ascii="Arial" w:hAnsi="Arial" w:cs="Arial"/>
          <w:sz w:val="22"/>
          <w:szCs w:val="22"/>
        </w:rPr>
        <w:t>Although</w:t>
      </w:r>
      <w:r w:rsidR="005A559D" w:rsidRPr="009F0021">
        <w:rPr>
          <w:rFonts w:ascii="Arial" w:hAnsi="Arial" w:cs="Arial"/>
          <w:sz w:val="22"/>
          <w:szCs w:val="22"/>
        </w:rPr>
        <w:t xml:space="preserve"> there is scope for</w:t>
      </w:r>
      <w:r w:rsidR="000967BC" w:rsidRPr="009F0021">
        <w:rPr>
          <w:rFonts w:ascii="Arial" w:hAnsi="Arial" w:cs="Arial"/>
          <w:sz w:val="22"/>
          <w:szCs w:val="22"/>
        </w:rPr>
        <w:t xml:space="preserve"> an</w:t>
      </w:r>
      <w:r w:rsidR="005A559D" w:rsidRPr="009F0021">
        <w:rPr>
          <w:rFonts w:ascii="Arial" w:hAnsi="Arial" w:cs="Arial"/>
          <w:sz w:val="22"/>
          <w:szCs w:val="22"/>
        </w:rPr>
        <w:t xml:space="preserve"> argument whether a lapsed permission necessarily ceases to be material just because it has lapsed but there nevertheless is a clear distinction between a live permission and a lapsed permission and the latter, if material, </w:t>
      </w:r>
      <w:r w:rsidR="000967BC" w:rsidRPr="009F0021">
        <w:rPr>
          <w:rFonts w:ascii="Arial" w:hAnsi="Arial" w:cs="Arial"/>
          <w:sz w:val="22"/>
          <w:szCs w:val="22"/>
        </w:rPr>
        <w:t>cannot</w:t>
      </w:r>
      <w:r w:rsidR="005A559D" w:rsidRPr="009F0021">
        <w:rPr>
          <w:rFonts w:ascii="Arial" w:hAnsi="Arial" w:cs="Arial"/>
          <w:sz w:val="22"/>
          <w:szCs w:val="22"/>
        </w:rPr>
        <w:t xml:space="preserve"> carry the weight of the former. </w:t>
      </w:r>
    </w:p>
    <w:p w14:paraId="4537C6C8" w14:textId="77777777" w:rsidR="00602DD4" w:rsidRPr="009F0021" w:rsidRDefault="00602DD4" w:rsidP="00B719F8">
      <w:pPr>
        <w:rPr>
          <w:rFonts w:ascii="Arial" w:hAnsi="Arial" w:cs="Arial"/>
          <w:bCs/>
          <w:sz w:val="22"/>
          <w:szCs w:val="22"/>
        </w:rPr>
      </w:pPr>
    </w:p>
    <w:p w14:paraId="07D1BA34" w14:textId="77777777" w:rsidR="005F26DA" w:rsidRPr="009F0021" w:rsidRDefault="00B719F8" w:rsidP="00B719F8">
      <w:pPr>
        <w:rPr>
          <w:rFonts w:ascii="Arial" w:hAnsi="Arial" w:cs="Arial"/>
          <w:sz w:val="22"/>
          <w:szCs w:val="22"/>
        </w:rPr>
      </w:pPr>
      <w:r w:rsidRPr="009F0021">
        <w:rPr>
          <w:rFonts w:ascii="Arial" w:hAnsi="Arial" w:cs="Arial"/>
          <w:bCs/>
          <w:sz w:val="22"/>
          <w:szCs w:val="22"/>
        </w:rPr>
        <w:t>9.1.1</w:t>
      </w:r>
      <w:r w:rsidR="00195B8D" w:rsidRPr="009F0021">
        <w:rPr>
          <w:rFonts w:ascii="Arial" w:hAnsi="Arial" w:cs="Arial"/>
          <w:bCs/>
          <w:sz w:val="22"/>
          <w:szCs w:val="22"/>
        </w:rPr>
        <w:t>9</w:t>
      </w:r>
      <w:r w:rsidRPr="009F0021">
        <w:rPr>
          <w:rFonts w:ascii="Arial" w:hAnsi="Arial" w:cs="Arial"/>
          <w:bCs/>
          <w:sz w:val="22"/>
          <w:szCs w:val="22"/>
        </w:rPr>
        <w:tab/>
      </w:r>
      <w:r w:rsidR="004E7FE1" w:rsidRPr="009F0021">
        <w:rPr>
          <w:rFonts w:ascii="Arial" w:hAnsi="Arial" w:cs="Arial"/>
          <w:bCs/>
          <w:sz w:val="22"/>
          <w:szCs w:val="22"/>
        </w:rPr>
        <w:t xml:space="preserve">Regardless of the </w:t>
      </w:r>
      <w:r w:rsidR="00AF72C7" w:rsidRPr="009F0021">
        <w:rPr>
          <w:rFonts w:ascii="Arial" w:hAnsi="Arial" w:cs="Arial"/>
          <w:bCs/>
          <w:sz w:val="22"/>
          <w:szCs w:val="22"/>
        </w:rPr>
        <w:t xml:space="preserve">fact </w:t>
      </w:r>
      <w:r w:rsidR="004E7FE1" w:rsidRPr="009F0021">
        <w:rPr>
          <w:rFonts w:ascii="Arial" w:hAnsi="Arial" w:cs="Arial"/>
          <w:bCs/>
          <w:sz w:val="22"/>
          <w:szCs w:val="22"/>
        </w:rPr>
        <w:t>that the outline permission can no longer be implemented</w:t>
      </w:r>
      <w:r w:rsidR="008521FF" w:rsidRPr="009F0021">
        <w:rPr>
          <w:rFonts w:ascii="Arial" w:hAnsi="Arial" w:cs="Arial"/>
          <w:bCs/>
          <w:sz w:val="22"/>
          <w:szCs w:val="22"/>
        </w:rPr>
        <w:t xml:space="preserve"> in respect of the Local Centre</w:t>
      </w:r>
      <w:r w:rsidR="004E7FE1" w:rsidRPr="009F0021">
        <w:rPr>
          <w:rFonts w:ascii="Arial" w:hAnsi="Arial" w:cs="Arial"/>
          <w:bCs/>
          <w:sz w:val="22"/>
          <w:szCs w:val="22"/>
        </w:rPr>
        <w:t>, i</w:t>
      </w:r>
      <w:r w:rsidR="006D4B9A" w:rsidRPr="009F0021">
        <w:rPr>
          <w:rFonts w:ascii="Arial" w:hAnsi="Arial" w:cs="Arial"/>
          <w:bCs/>
          <w:sz w:val="22"/>
          <w:szCs w:val="22"/>
        </w:rPr>
        <w:t xml:space="preserve">t must be recognised that </w:t>
      </w:r>
      <w:r w:rsidR="005F26DA" w:rsidRPr="009F0021">
        <w:rPr>
          <w:rFonts w:ascii="Arial" w:hAnsi="Arial" w:cs="Arial"/>
          <w:bCs/>
          <w:sz w:val="22"/>
          <w:szCs w:val="22"/>
        </w:rPr>
        <w:t xml:space="preserve">both </w:t>
      </w:r>
      <w:r w:rsidR="006D4B9A" w:rsidRPr="009F0021">
        <w:rPr>
          <w:rFonts w:ascii="Arial" w:hAnsi="Arial" w:cs="Arial"/>
          <w:bCs/>
          <w:sz w:val="22"/>
          <w:szCs w:val="22"/>
        </w:rPr>
        <w:t>t</w:t>
      </w:r>
      <w:r w:rsidR="00E809C4" w:rsidRPr="009F0021">
        <w:rPr>
          <w:rFonts w:ascii="Arial" w:hAnsi="Arial" w:cs="Arial"/>
          <w:bCs/>
          <w:sz w:val="22"/>
          <w:szCs w:val="22"/>
        </w:rPr>
        <w:t xml:space="preserve">he outline </w:t>
      </w:r>
      <w:r w:rsidR="005F26DA" w:rsidRPr="009F0021">
        <w:rPr>
          <w:rFonts w:ascii="Arial" w:hAnsi="Arial" w:cs="Arial"/>
          <w:bCs/>
          <w:sz w:val="22"/>
          <w:szCs w:val="22"/>
        </w:rPr>
        <w:t xml:space="preserve">and reserved matters </w:t>
      </w:r>
      <w:r w:rsidR="00E809C4" w:rsidRPr="009F0021">
        <w:rPr>
          <w:rFonts w:ascii="Arial" w:hAnsi="Arial" w:cs="Arial"/>
          <w:bCs/>
          <w:sz w:val="22"/>
          <w:szCs w:val="22"/>
        </w:rPr>
        <w:t>application</w:t>
      </w:r>
      <w:r w:rsidR="005F26DA" w:rsidRPr="009F0021">
        <w:rPr>
          <w:rFonts w:ascii="Arial" w:hAnsi="Arial" w:cs="Arial"/>
          <w:bCs/>
          <w:sz w:val="22"/>
          <w:szCs w:val="22"/>
        </w:rPr>
        <w:t>s were</w:t>
      </w:r>
      <w:r w:rsidR="00E809C4" w:rsidRPr="009F0021">
        <w:rPr>
          <w:rFonts w:ascii="Arial" w:hAnsi="Arial" w:cs="Arial"/>
          <w:bCs/>
          <w:sz w:val="22"/>
          <w:szCs w:val="22"/>
        </w:rPr>
        <w:t xml:space="preserve"> duly considered in terms of the inclusion of </w:t>
      </w:r>
      <w:r w:rsidR="008521FF" w:rsidRPr="009F0021">
        <w:rPr>
          <w:rFonts w:ascii="Arial" w:hAnsi="Arial" w:cs="Arial"/>
          <w:bCs/>
          <w:sz w:val="22"/>
          <w:szCs w:val="22"/>
        </w:rPr>
        <w:t>a</w:t>
      </w:r>
      <w:r w:rsidR="00E809C4" w:rsidRPr="009F0021">
        <w:rPr>
          <w:rFonts w:ascii="Arial" w:hAnsi="Arial" w:cs="Arial"/>
          <w:bCs/>
          <w:sz w:val="22"/>
          <w:szCs w:val="22"/>
        </w:rPr>
        <w:t xml:space="preserve"> Local Centre</w:t>
      </w:r>
      <w:r w:rsidR="005F26DA" w:rsidRPr="009F0021">
        <w:rPr>
          <w:rFonts w:ascii="Arial" w:hAnsi="Arial" w:cs="Arial"/>
          <w:bCs/>
          <w:sz w:val="22"/>
          <w:szCs w:val="22"/>
        </w:rPr>
        <w:t xml:space="preserve">.  Whilst the provision of a Local Centre is not a policy requirement within Policy D1, the </w:t>
      </w:r>
      <w:r w:rsidR="005F26DA" w:rsidRPr="009F0021">
        <w:rPr>
          <w:rFonts w:ascii="Arial" w:hAnsi="Arial" w:cs="Arial"/>
          <w:sz w:val="22"/>
          <w:szCs w:val="22"/>
        </w:rPr>
        <w:t>supporting text does make referen</w:t>
      </w:r>
      <w:r w:rsidR="00C955C9" w:rsidRPr="009F0021">
        <w:rPr>
          <w:rFonts w:ascii="Arial" w:hAnsi="Arial" w:cs="Arial"/>
          <w:sz w:val="22"/>
          <w:szCs w:val="22"/>
        </w:rPr>
        <w:t>ce</w:t>
      </w:r>
      <w:r w:rsidR="005F26DA" w:rsidRPr="009F0021">
        <w:rPr>
          <w:rFonts w:ascii="Arial" w:hAnsi="Arial" w:cs="Arial"/>
          <w:sz w:val="22"/>
          <w:szCs w:val="22"/>
        </w:rPr>
        <w:t xml:space="preserve"> to a Local Centre </w:t>
      </w:r>
      <w:r w:rsidR="004E7FE1" w:rsidRPr="009F0021">
        <w:rPr>
          <w:rFonts w:ascii="Arial" w:hAnsi="Arial" w:cs="Arial"/>
          <w:sz w:val="22"/>
          <w:szCs w:val="22"/>
        </w:rPr>
        <w:t>– ‘</w:t>
      </w:r>
      <w:r w:rsidR="004E7FE1" w:rsidRPr="009F0021">
        <w:rPr>
          <w:rFonts w:ascii="Arial" w:hAnsi="Arial" w:cs="Arial"/>
          <w:bCs/>
          <w:i/>
          <w:sz w:val="22"/>
          <w:szCs w:val="22"/>
        </w:rPr>
        <w:t xml:space="preserve">and local centre uses (A1, A2, A3, A4, A5).’  </w:t>
      </w:r>
      <w:r w:rsidR="004E7FE1" w:rsidRPr="009F0021">
        <w:rPr>
          <w:rFonts w:ascii="Arial" w:hAnsi="Arial" w:cs="Arial"/>
          <w:bCs/>
          <w:sz w:val="22"/>
          <w:szCs w:val="22"/>
        </w:rPr>
        <w:t>T</w:t>
      </w:r>
      <w:r w:rsidR="005F26DA" w:rsidRPr="009F0021">
        <w:rPr>
          <w:rFonts w:ascii="Arial" w:hAnsi="Arial" w:cs="Arial"/>
          <w:sz w:val="22"/>
          <w:szCs w:val="22"/>
        </w:rPr>
        <w:t>here</w:t>
      </w:r>
      <w:r w:rsidR="004E7FE1" w:rsidRPr="009F0021">
        <w:rPr>
          <w:rFonts w:ascii="Arial" w:hAnsi="Arial" w:cs="Arial"/>
          <w:sz w:val="22"/>
          <w:szCs w:val="22"/>
        </w:rPr>
        <w:t>fore, there</w:t>
      </w:r>
      <w:r w:rsidR="005F26DA" w:rsidRPr="009F0021">
        <w:rPr>
          <w:rFonts w:ascii="Arial" w:hAnsi="Arial" w:cs="Arial"/>
          <w:sz w:val="22"/>
          <w:szCs w:val="22"/>
        </w:rPr>
        <w:t xml:space="preserve"> was </w:t>
      </w:r>
      <w:r w:rsidR="00C955C9" w:rsidRPr="009F0021">
        <w:rPr>
          <w:rFonts w:ascii="Arial" w:hAnsi="Arial" w:cs="Arial"/>
          <w:sz w:val="22"/>
          <w:szCs w:val="22"/>
        </w:rPr>
        <w:t>the</w:t>
      </w:r>
      <w:r w:rsidR="005F26DA" w:rsidRPr="009F0021">
        <w:rPr>
          <w:rFonts w:ascii="Arial" w:hAnsi="Arial" w:cs="Arial"/>
          <w:sz w:val="22"/>
          <w:szCs w:val="22"/>
        </w:rPr>
        <w:t xml:space="preserve"> expectation that the </w:t>
      </w:r>
      <w:r w:rsidR="004E7FE1" w:rsidRPr="009F0021">
        <w:rPr>
          <w:rFonts w:ascii="Arial" w:hAnsi="Arial" w:cs="Arial"/>
          <w:sz w:val="22"/>
          <w:szCs w:val="22"/>
        </w:rPr>
        <w:t>L</w:t>
      </w:r>
      <w:r w:rsidR="005F26DA" w:rsidRPr="009F0021">
        <w:rPr>
          <w:rFonts w:ascii="Arial" w:hAnsi="Arial" w:cs="Arial"/>
          <w:sz w:val="22"/>
          <w:szCs w:val="22"/>
        </w:rPr>
        <w:t xml:space="preserve">ocal </w:t>
      </w:r>
      <w:r w:rsidR="004E7FE1" w:rsidRPr="009F0021">
        <w:rPr>
          <w:rFonts w:ascii="Arial" w:hAnsi="Arial" w:cs="Arial"/>
          <w:sz w:val="22"/>
          <w:szCs w:val="22"/>
        </w:rPr>
        <w:t>C</w:t>
      </w:r>
      <w:r w:rsidR="005F26DA" w:rsidRPr="009F0021">
        <w:rPr>
          <w:rFonts w:ascii="Arial" w:hAnsi="Arial" w:cs="Arial"/>
          <w:sz w:val="22"/>
          <w:szCs w:val="22"/>
        </w:rPr>
        <w:t xml:space="preserve">entre was required </w:t>
      </w:r>
      <w:r w:rsidR="00C955C9" w:rsidRPr="009F0021">
        <w:rPr>
          <w:rFonts w:ascii="Arial" w:hAnsi="Arial" w:cs="Arial"/>
          <w:sz w:val="22"/>
          <w:szCs w:val="22"/>
        </w:rPr>
        <w:t xml:space="preserve">and would be delivered.  This is seen as a necessary provision in terms of </w:t>
      </w:r>
      <w:r w:rsidR="005F26DA" w:rsidRPr="009F0021">
        <w:rPr>
          <w:rFonts w:ascii="Arial" w:hAnsi="Arial" w:cs="Arial"/>
          <w:sz w:val="22"/>
          <w:szCs w:val="22"/>
        </w:rPr>
        <w:t>strong place making</w:t>
      </w:r>
      <w:r w:rsidR="00D02381" w:rsidRPr="009F0021">
        <w:rPr>
          <w:rFonts w:ascii="Arial" w:hAnsi="Arial" w:cs="Arial"/>
          <w:sz w:val="22"/>
          <w:szCs w:val="22"/>
        </w:rPr>
        <w:t xml:space="preserve"> and building communities.</w:t>
      </w:r>
    </w:p>
    <w:p w14:paraId="13E124AD" w14:textId="77777777" w:rsidR="005F26DA" w:rsidRPr="009F0021" w:rsidRDefault="005F26DA" w:rsidP="00B719F8">
      <w:pPr>
        <w:rPr>
          <w:rFonts w:ascii="Arial" w:hAnsi="Arial" w:cs="Arial"/>
          <w:sz w:val="22"/>
          <w:szCs w:val="22"/>
        </w:rPr>
      </w:pPr>
    </w:p>
    <w:p w14:paraId="3F48B4C6" w14:textId="77777777" w:rsidR="00D91E26" w:rsidRPr="009F0021" w:rsidRDefault="00B719F8" w:rsidP="00B719F8">
      <w:pPr>
        <w:rPr>
          <w:rFonts w:ascii="Arial" w:hAnsi="Arial" w:cs="Arial"/>
          <w:sz w:val="22"/>
          <w:szCs w:val="22"/>
        </w:rPr>
      </w:pPr>
      <w:r w:rsidRPr="009F0021">
        <w:rPr>
          <w:rFonts w:ascii="Arial" w:hAnsi="Arial" w:cs="Arial"/>
          <w:sz w:val="22"/>
          <w:szCs w:val="22"/>
        </w:rPr>
        <w:t>9.1.</w:t>
      </w:r>
      <w:r w:rsidR="00195B8D" w:rsidRPr="009F0021">
        <w:rPr>
          <w:rFonts w:ascii="Arial" w:hAnsi="Arial" w:cs="Arial"/>
          <w:sz w:val="22"/>
          <w:szCs w:val="22"/>
        </w:rPr>
        <w:t>20</w:t>
      </w:r>
      <w:r w:rsidRPr="009F0021">
        <w:rPr>
          <w:rFonts w:ascii="Arial" w:hAnsi="Arial" w:cs="Arial"/>
          <w:sz w:val="22"/>
          <w:szCs w:val="22"/>
        </w:rPr>
        <w:tab/>
      </w:r>
      <w:r w:rsidR="00AF72C7" w:rsidRPr="009F0021">
        <w:rPr>
          <w:rFonts w:ascii="Arial" w:hAnsi="Arial" w:cs="Arial"/>
          <w:sz w:val="22"/>
          <w:szCs w:val="22"/>
        </w:rPr>
        <w:t>S38</w:t>
      </w:r>
      <w:r w:rsidR="00D91E26" w:rsidRPr="009F0021">
        <w:rPr>
          <w:rFonts w:ascii="Arial" w:hAnsi="Arial" w:cs="Arial"/>
          <w:sz w:val="22"/>
          <w:szCs w:val="22"/>
        </w:rPr>
        <w:t xml:space="preserve"> (6) </w:t>
      </w:r>
      <w:r w:rsidR="00AF72C7" w:rsidRPr="009F0021">
        <w:rPr>
          <w:rFonts w:ascii="Arial" w:hAnsi="Arial" w:cs="Arial"/>
          <w:sz w:val="22"/>
          <w:szCs w:val="22"/>
        </w:rPr>
        <w:t xml:space="preserve">of the </w:t>
      </w:r>
      <w:r w:rsidR="00D91E26" w:rsidRPr="009F0021">
        <w:rPr>
          <w:rFonts w:ascii="Arial" w:hAnsi="Arial" w:cs="Arial"/>
          <w:sz w:val="22"/>
          <w:szCs w:val="22"/>
        </w:rPr>
        <w:t xml:space="preserve">Planning and Compulsory Purchase Act (2004), </w:t>
      </w:r>
      <w:r w:rsidR="00AF72C7" w:rsidRPr="009F0021">
        <w:rPr>
          <w:rFonts w:ascii="Arial" w:hAnsi="Arial" w:cs="Arial"/>
          <w:sz w:val="22"/>
          <w:szCs w:val="22"/>
        </w:rPr>
        <w:t xml:space="preserve">requires </w:t>
      </w:r>
      <w:r w:rsidR="00D91E26" w:rsidRPr="009F0021">
        <w:rPr>
          <w:rFonts w:ascii="Arial" w:hAnsi="Arial" w:cs="Arial"/>
          <w:sz w:val="22"/>
          <w:szCs w:val="22"/>
        </w:rPr>
        <w:t>this planning application is to be determined in accordance with the development plan</w:t>
      </w:r>
      <w:r w:rsidR="008521FF" w:rsidRPr="009F0021">
        <w:rPr>
          <w:rFonts w:ascii="Arial" w:hAnsi="Arial" w:cs="Arial"/>
          <w:sz w:val="22"/>
          <w:szCs w:val="22"/>
        </w:rPr>
        <w:t xml:space="preserve">, </w:t>
      </w:r>
      <w:r w:rsidR="00D91E26" w:rsidRPr="009F0021">
        <w:rPr>
          <w:rFonts w:ascii="Arial" w:hAnsi="Arial" w:cs="Arial"/>
          <w:sz w:val="22"/>
          <w:szCs w:val="22"/>
        </w:rPr>
        <w:t xml:space="preserve">unless </w:t>
      </w:r>
      <w:r w:rsidR="00D91E26" w:rsidRPr="009F0021">
        <w:rPr>
          <w:rFonts w:ascii="Arial" w:hAnsi="Arial" w:cs="Arial"/>
          <w:b/>
          <w:sz w:val="22"/>
          <w:szCs w:val="22"/>
        </w:rPr>
        <w:t>material considerations</w:t>
      </w:r>
      <w:r w:rsidR="00D91E26" w:rsidRPr="009F0021">
        <w:rPr>
          <w:rFonts w:ascii="Arial" w:hAnsi="Arial" w:cs="Arial"/>
          <w:sz w:val="22"/>
          <w:szCs w:val="22"/>
        </w:rPr>
        <w:t xml:space="preserve"> indicate otherwise.</w:t>
      </w:r>
    </w:p>
    <w:p w14:paraId="634BE50C" w14:textId="77777777" w:rsidR="00D91E26" w:rsidRPr="009F0021" w:rsidRDefault="00D91E26" w:rsidP="00B719F8">
      <w:pPr>
        <w:rPr>
          <w:rFonts w:ascii="Arial" w:hAnsi="Arial" w:cs="Arial"/>
          <w:sz w:val="22"/>
          <w:szCs w:val="22"/>
        </w:rPr>
      </w:pPr>
    </w:p>
    <w:p w14:paraId="719EE462" w14:textId="77777777" w:rsidR="005F26DA" w:rsidRPr="009F0021" w:rsidRDefault="00B719F8" w:rsidP="00B719F8">
      <w:pPr>
        <w:rPr>
          <w:rFonts w:ascii="Arial" w:hAnsi="Arial" w:cs="Arial"/>
          <w:sz w:val="22"/>
          <w:szCs w:val="22"/>
        </w:rPr>
      </w:pPr>
      <w:r w:rsidRPr="009F0021">
        <w:rPr>
          <w:rFonts w:ascii="Arial" w:hAnsi="Arial" w:cs="Arial"/>
          <w:sz w:val="22"/>
          <w:szCs w:val="22"/>
        </w:rPr>
        <w:t>9.1.</w:t>
      </w:r>
      <w:r w:rsidR="00195B8D" w:rsidRPr="009F0021">
        <w:rPr>
          <w:rFonts w:ascii="Arial" w:hAnsi="Arial" w:cs="Arial"/>
          <w:sz w:val="22"/>
          <w:szCs w:val="22"/>
        </w:rPr>
        <w:t>21</w:t>
      </w:r>
      <w:r w:rsidRPr="009F0021">
        <w:rPr>
          <w:rFonts w:ascii="Arial" w:hAnsi="Arial" w:cs="Arial"/>
          <w:sz w:val="22"/>
          <w:szCs w:val="22"/>
        </w:rPr>
        <w:tab/>
      </w:r>
      <w:r w:rsidR="008521FF" w:rsidRPr="009F0021">
        <w:rPr>
          <w:rFonts w:ascii="Arial" w:hAnsi="Arial" w:cs="Arial"/>
          <w:sz w:val="22"/>
          <w:szCs w:val="22"/>
        </w:rPr>
        <w:t>Due consideration is therefore given to what</w:t>
      </w:r>
      <w:r w:rsidR="00346FCD" w:rsidRPr="009F0021">
        <w:rPr>
          <w:rFonts w:ascii="Arial" w:hAnsi="Arial" w:cs="Arial"/>
          <w:sz w:val="22"/>
          <w:szCs w:val="22"/>
        </w:rPr>
        <w:t>, if any,</w:t>
      </w:r>
      <w:r w:rsidR="00D91E26" w:rsidRPr="009F0021">
        <w:rPr>
          <w:rFonts w:ascii="Arial" w:hAnsi="Arial" w:cs="Arial"/>
          <w:sz w:val="22"/>
          <w:szCs w:val="22"/>
        </w:rPr>
        <w:t xml:space="preserve"> material considerations </w:t>
      </w:r>
      <w:r w:rsidR="00AF72C7" w:rsidRPr="009F0021">
        <w:rPr>
          <w:rFonts w:ascii="Arial" w:hAnsi="Arial" w:cs="Arial"/>
          <w:sz w:val="22"/>
          <w:szCs w:val="22"/>
        </w:rPr>
        <w:t xml:space="preserve">there are </w:t>
      </w:r>
      <w:r w:rsidR="00D91E26" w:rsidRPr="009F0021">
        <w:rPr>
          <w:rFonts w:ascii="Arial" w:hAnsi="Arial" w:cs="Arial"/>
          <w:sz w:val="22"/>
          <w:szCs w:val="22"/>
        </w:rPr>
        <w:t>which would give weight to th</w:t>
      </w:r>
      <w:r w:rsidR="00346FCD" w:rsidRPr="009F0021">
        <w:rPr>
          <w:rFonts w:ascii="Arial" w:hAnsi="Arial" w:cs="Arial"/>
          <w:sz w:val="22"/>
          <w:szCs w:val="22"/>
        </w:rPr>
        <w:t xml:space="preserve">e </w:t>
      </w:r>
      <w:r w:rsidR="00D91E26" w:rsidRPr="009F0021">
        <w:rPr>
          <w:rFonts w:ascii="Arial" w:hAnsi="Arial" w:cs="Arial"/>
          <w:sz w:val="22"/>
          <w:szCs w:val="22"/>
        </w:rPr>
        <w:t>argument</w:t>
      </w:r>
      <w:r w:rsidR="00346FCD" w:rsidRPr="009F0021">
        <w:rPr>
          <w:rFonts w:ascii="Arial" w:hAnsi="Arial" w:cs="Arial"/>
          <w:sz w:val="22"/>
          <w:szCs w:val="22"/>
        </w:rPr>
        <w:t xml:space="preserve"> in favour of retaining the land for use as a Local Centre. In this respect </w:t>
      </w:r>
      <w:r w:rsidR="005F26DA" w:rsidRPr="009F0021">
        <w:rPr>
          <w:rFonts w:ascii="Arial" w:hAnsi="Arial" w:cs="Arial"/>
          <w:sz w:val="22"/>
          <w:szCs w:val="22"/>
        </w:rPr>
        <w:t xml:space="preserve">Paragraph 124 of the NPPF provides guidance on design matters and makes clear that great weight should be given to </w:t>
      </w:r>
      <w:r w:rsidR="00C955C9" w:rsidRPr="009F0021">
        <w:rPr>
          <w:rFonts w:ascii="Arial" w:hAnsi="Arial" w:cs="Arial"/>
          <w:sz w:val="22"/>
          <w:szCs w:val="22"/>
        </w:rPr>
        <w:t>‘</w:t>
      </w:r>
      <w:r w:rsidR="005F26DA" w:rsidRPr="009F0021">
        <w:rPr>
          <w:rFonts w:ascii="Arial" w:hAnsi="Arial" w:cs="Arial"/>
          <w:i/>
          <w:sz w:val="22"/>
          <w:szCs w:val="22"/>
        </w:rPr>
        <w:t>The creation of high-quality buildings and places is fundamental to what the planning and development process should achieve. Good design is a key aspect of sustainable development, creates better places in which to live and work and helps make development acceptable to communities</w:t>
      </w:r>
      <w:r w:rsidR="00C955C9" w:rsidRPr="009F0021">
        <w:rPr>
          <w:rFonts w:ascii="Arial" w:hAnsi="Arial" w:cs="Arial"/>
          <w:sz w:val="22"/>
          <w:szCs w:val="22"/>
        </w:rPr>
        <w:t>’.</w:t>
      </w:r>
    </w:p>
    <w:p w14:paraId="77AC7A6F" w14:textId="77777777" w:rsidR="005F26DA" w:rsidRPr="009F0021" w:rsidRDefault="005F26DA" w:rsidP="00B719F8">
      <w:pPr>
        <w:rPr>
          <w:rFonts w:ascii="Arial" w:hAnsi="Arial" w:cs="Arial"/>
          <w:sz w:val="22"/>
          <w:szCs w:val="22"/>
        </w:rPr>
      </w:pPr>
    </w:p>
    <w:p w14:paraId="2EE1F7D3" w14:textId="77777777" w:rsidR="005F26DA" w:rsidRPr="009F0021" w:rsidRDefault="00B719F8" w:rsidP="00B719F8">
      <w:pPr>
        <w:rPr>
          <w:rFonts w:ascii="Arial" w:hAnsi="Arial" w:cs="Arial"/>
          <w:sz w:val="22"/>
          <w:szCs w:val="22"/>
        </w:rPr>
      </w:pPr>
      <w:r w:rsidRPr="009F0021">
        <w:rPr>
          <w:rFonts w:ascii="Arial" w:hAnsi="Arial" w:cs="Arial"/>
          <w:sz w:val="22"/>
          <w:szCs w:val="22"/>
        </w:rPr>
        <w:t>9.1.2</w:t>
      </w:r>
      <w:r w:rsidR="00195B8D" w:rsidRPr="009F0021">
        <w:rPr>
          <w:rFonts w:ascii="Arial" w:hAnsi="Arial" w:cs="Arial"/>
          <w:sz w:val="22"/>
          <w:szCs w:val="22"/>
        </w:rPr>
        <w:t>2</w:t>
      </w:r>
      <w:r w:rsidRPr="009F0021">
        <w:rPr>
          <w:rFonts w:ascii="Arial" w:hAnsi="Arial" w:cs="Arial"/>
          <w:sz w:val="22"/>
          <w:szCs w:val="22"/>
        </w:rPr>
        <w:tab/>
      </w:r>
      <w:r w:rsidR="004E7FE1" w:rsidRPr="009F0021">
        <w:rPr>
          <w:rFonts w:ascii="Arial" w:hAnsi="Arial" w:cs="Arial"/>
          <w:sz w:val="22"/>
          <w:szCs w:val="22"/>
        </w:rPr>
        <w:t xml:space="preserve">Additionally, </w:t>
      </w:r>
      <w:r w:rsidR="005F26DA" w:rsidRPr="009F0021">
        <w:rPr>
          <w:rFonts w:ascii="Arial" w:hAnsi="Arial" w:cs="Arial"/>
          <w:sz w:val="22"/>
          <w:szCs w:val="22"/>
        </w:rPr>
        <w:t>Paragraph 127 d</w:t>
      </w:r>
      <w:r w:rsidR="004E7FE1" w:rsidRPr="009F0021">
        <w:rPr>
          <w:rFonts w:ascii="Arial" w:hAnsi="Arial" w:cs="Arial"/>
          <w:sz w:val="22"/>
          <w:szCs w:val="22"/>
        </w:rPr>
        <w:t>)</w:t>
      </w:r>
      <w:r w:rsidR="005F26DA" w:rsidRPr="009F0021">
        <w:rPr>
          <w:rFonts w:ascii="Arial" w:hAnsi="Arial" w:cs="Arial"/>
          <w:sz w:val="22"/>
          <w:szCs w:val="22"/>
        </w:rPr>
        <w:t xml:space="preserve"> of the NPPF </w:t>
      </w:r>
      <w:r w:rsidR="004E7FE1" w:rsidRPr="009F0021">
        <w:rPr>
          <w:rFonts w:ascii="Arial" w:hAnsi="Arial" w:cs="Arial"/>
          <w:sz w:val="22"/>
          <w:szCs w:val="22"/>
        </w:rPr>
        <w:t>recognises the need to ‘</w:t>
      </w:r>
      <w:r w:rsidR="004E7FE1" w:rsidRPr="009F0021">
        <w:rPr>
          <w:rFonts w:ascii="Arial" w:hAnsi="Arial" w:cs="Arial"/>
          <w:i/>
          <w:sz w:val="22"/>
          <w:szCs w:val="22"/>
        </w:rPr>
        <w:t>establish or maintain a strong sense of place, using the arrangement of streets, spaces, building types and material to create attractive, welcoming and distinctive places to</w:t>
      </w:r>
      <w:r w:rsidR="00C955C9" w:rsidRPr="009F0021">
        <w:rPr>
          <w:rFonts w:ascii="Arial" w:hAnsi="Arial" w:cs="Arial"/>
          <w:i/>
          <w:sz w:val="22"/>
          <w:szCs w:val="22"/>
        </w:rPr>
        <w:t xml:space="preserve"> </w:t>
      </w:r>
      <w:r w:rsidR="004E7FE1" w:rsidRPr="009F0021">
        <w:rPr>
          <w:rFonts w:ascii="Arial" w:hAnsi="Arial" w:cs="Arial"/>
          <w:i/>
          <w:sz w:val="22"/>
          <w:szCs w:val="22"/>
        </w:rPr>
        <w:t xml:space="preserve">live, work and visit; </w:t>
      </w:r>
      <w:r w:rsidR="005F26DA" w:rsidRPr="009F0021">
        <w:rPr>
          <w:rFonts w:ascii="Arial" w:hAnsi="Arial" w:cs="Arial"/>
          <w:sz w:val="22"/>
          <w:szCs w:val="22"/>
        </w:rPr>
        <w:t xml:space="preserve">and </w:t>
      </w:r>
      <w:r w:rsidR="004E7FE1" w:rsidRPr="009F0021">
        <w:rPr>
          <w:rFonts w:ascii="Arial" w:hAnsi="Arial" w:cs="Arial"/>
          <w:sz w:val="22"/>
          <w:szCs w:val="22"/>
        </w:rPr>
        <w:t xml:space="preserve">goes on to advise at 127 </w:t>
      </w:r>
      <w:r w:rsidR="005F26DA" w:rsidRPr="009F0021">
        <w:rPr>
          <w:rFonts w:ascii="Arial" w:hAnsi="Arial" w:cs="Arial"/>
          <w:sz w:val="22"/>
          <w:szCs w:val="22"/>
        </w:rPr>
        <w:t>f</w:t>
      </w:r>
      <w:r w:rsidR="004E7FE1" w:rsidRPr="009F0021">
        <w:rPr>
          <w:rFonts w:ascii="Arial" w:hAnsi="Arial" w:cs="Arial"/>
          <w:sz w:val="22"/>
          <w:szCs w:val="22"/>
        </w:rPr>
        <w:t>) ‘</w:t>
      </w:r>
      <w:r w:rsidR="004E7FE1" w:rsidRPr="009F0021">
        <w:rPr>
          <w:rFonts w:ascii="Arial" w:hAnsi="Arial" w:cs="Arial"/>
          <w:i/>
          <w:sz w:val="22"/>
          <w:szCs w:val="22"/>
        </w:rPr>
        <w:t>create places that are safe, inclusive and accessible and which promote health and well-being, with a high standards of amenity for existing and future user</w:t>
      </w:r>
      <w:r w:rsidR="006C1B7A" w:rsidRPr="009F0021">
        <w:rPr>
          <w:rFonts w:ascii="Arial" w:hAnsi="Arial" w:cs="Arial"/>
          <w:i/>
          <w:sz w:val="22"/>
          <w:szCs w:val="22"/>
        </w:rPr>
        <w:t>s…’</w:t>
      </w:r>
    </w:p>
    <w:p w14:paraId="2DED2B1A" w14:textId="77777777" w:rsidR="004E7FE1" w:rsidRPr="009F0021" w:rsidRDefault="004E7FE1" w:rsidP="00B719F8">
      <w:pPr>
        <w:rPr>
          <w:rFonts w:ascii="Arial" w:hAnsi="Arial" w:cs="Arial"/>
          <w:sz w:val="22"/>
          <w:szCs w:val="22"/>
        </w:rPr>
      </w:pPr>
    </w:p>
    <w:p w14:paraId="7E9B48ED" w14:textId="77777777" w:rsidR="002E5705" w:rsidRPr="009F0021" w:rsidRDefault="00B719F8" w:rsidP="00B719F8">
      <w:pPr>
        <w:rPr>
          <w:rFonts w:ascii="Arial" w:hAnsi="Arial" w:cs="Arial"/>
          <w:bCs/>
          <w:sz w:val="22"/>
          <w:szCs w:val="22"/>
        </w:rPr>
      </w:pPr>
      <w:r w:rsidRPr="009F0021">
        <w:rPr>
          <w:rFonts w:ascii="Arial" w:hAnsi="Arial" w:cs="Arial"/>
          <w:bCs/>
          <w:sz w:val="22"/>
          <w:szCs w:val="22"/>
        </w:rPr>
        <w:t>9.1.2</w:t>
      </w:r>
      <w:r w:rsidR="00195B8D" w:rsidRPr="009F0021">
        <w:rPr>
          <w:rFonts w:ascii="Arial" w:hAnsi="Arial" w:cs="Arial"/>
          <w:bCs/>
          <w:sz w:val="22"/>
          <w:szCs w:val="22"/>
        </w:rPr>
        <w:t>3</w:t>
      </w:r>
      <w:r w:rsidRPr="009F0021">
        <w:rPr>
          <w:rFonts w:ascii="Arial" w:hAnsi="Arial" w:cs="Arial"/>
          <w:bCs/>
          <w:sz w:val="22"/>
          <w:szCs w:val="22"/>
        </w:rPr>
        <w:tab/>
      </w:r>
      <w:r w:rsidR="004E7FE1" w:rsidRPr="009F0021">
        <w:rPr>
          <w:rFonts w:ascii="Arial" w:hAnsi="Arial" w:cs="Arial"/>
          <w:bCs/>
          <w:sz w:val="22"/>
          <w:szCs w:val="22"/>
        </w:rPr>
        <w:t>T</w:t>
      </w:r>
      <w:r w:rsidR="00602DD4" w:rsidRPr="009F0021">
        <w:rPr>
          <w:rFonts w:ascii="Arial" w:hAnsi="Arial" w:cs="Arial"/>
          <w:bCs/>
          <w:sz w:val="22"/>
          <w:szCs w:val="22"/>
        </w:rPr>
        <w:t xml:space="preserve">here is </w:t>
      </w:r>
      <w:r w:rsidR="00D65AA7" w:rsidRPr="009F0021">
        <w:rPr>
          <w:rFonts w:ascii="Arial" w:hAnsi="Arial" w:cs="Arial"/>
          <w:bCs/>
          <w:sz w:val="22"/>
          <w:szCs w:val="22"/>
        </w:rPr>
        <w:t xml:space="preserve">a considerable recent </w:t>
      </w:r>
      <w:r w:rsidR="00602DD4" w:rsidRPr="009F0021">
        <w:rPr>
          <w:rFonts w:ascii="Arial" w:hAnsi="Arial" w:cs="Arial"/>
          <w:bCs/>
          <w:sz w:val="22"/>
          <w:szCs w:val="22"/>
        </w:rPr>
        <w:t xml:space="preserve">residential development </w:t>
      </w:r>
      <w:r w:rsidR="004E7FE1" w:rsidRPr="009F0021">
        <w:rPr>
          <w:rFonts w:ascii="Arial" w:hAnsi="Arial" w:cs="Arial"/>
          <w:bCs/>
          <w:sz w:val="22"/>
          <w:szCs w:val="22"/>
        </w:rPr>
        <w:t xml:space="preserve">in the immediate area, accessed </w:t>
      </w:r>
      <w:r w:rsidR="002E5705" w:rsidRPr="009F0021">
        <w:rPr>
          <w:rFonts w:ascii="Arial" w:hAnsi="Arial" w:cs="Arial"/>
          <w:bCs/>
          <w:sz w:val="22"/>
          <w:szCs w:val="22"/>
        </w:rPr>
        <w:t xml:space="preserve">off The Cawsey with Saxon Place, Handshaw Drive, Claytongate Drive just to mention </w:t>
      </w:r>
      <w:r w:rsidR="00EC01EE" w:rsidRPr="009F0021">
        <w:rPr>
          <w:rFonts w:ascii="Arial" w:hAnsi="Arial" w:cs="Arial"/>
          <w:bCs/>
          <w:sz w:val="22"/>
          <w:szCs w:val="22"/>
        </w:rPr>
        <w:t>3 of the 11 recent</w:t>
      </w:r>
      <w:r w:rsidR="00D02381" w:rsidRPr="009F0021">
        <w:rPr>
          <w:rFonts w:ascii="Arial" w:hAnsi="Arial" w:cs="Arial"/>
          <w:bCs/>
          <w:sz w:val="22"/>
          <w:szCs w:val="22"/>
        </w:rPr>
        <w:t xml:space="preserve"> new </w:t>
      </w:r>
      <w:r w:rsidR="00EC01EE" w:rsidRPr="009F0021">
        <w:rPr>
          <w:rFonts w:ascii="Arial" w:hAnsi="Arial" w:cs="Arial"/>
          <w:bCs/>
          <w:sz w:val="22"/>
          <w:szCs w:val="22"/>
        </w:rPr>
        <w:t>residential streets off the southern part of The Cawsey</w:t>
      </w:r>
      <w:r w:rsidR="002E5705" w:rsidRPr="009F0021">
        <w:rPr>
          <w:rFonts w:ascii="Arial" w:hAnsi="Arial" w:cs="Arial"/>
          <w:bCs/>
          <w:sz w:val="22"/>
          <w:szCs w:val="22"/>
        </w:rPr>
        <w:t xml:space="preserve">. </w:t>
      </w:r>
      <w:r w:rsidR="00540052" w:rsidRPr="009F0021">
        <w:rPr>
          <w:rFonts w:ascii="Arial" w:hAnsi="Arial" w:cs="Arial"/>
          <w:bCs/>
          <w:sz w:val="22"/>
          <w:szCs w:val="22"/>
        </w:rPr>
        <w:t xml:space="preserve">  This amounts to approximately 300 plus residential dwellings.</w:t>
      </w:r>
      <w:r w:rsidR="002E5705" w:rsidRPr="009F0021">
        <w:rPr>
          <w:rFonts w:ascii="Arial" w:hAnsi="Arial" w:cs="Arial"/>
          <w:bCs/>
          <w:sz w:val="22"/>
          <w:szCs w:val="22"/>
        </w:rPr>
        <w:t xml:space="preserve"> There is also </w:t>
      </w:r>
      <w:r w:rsidR="00D65AA7" w:rsidRPr="009F0021">
        <w:rPr>
          <w:rFonts w:ascii="Arial" w:hAnsi="Arial" w:cs="Arial"/>
          <w:bCs/>
          <w:sz w:val="22"/>
          <w:szCs w:val="22"/>
        </w:rPr>
        <w:t>considerable</w:t>
      </w:r>
      <w:r w:rsidR="002E5705" w:rsidRPr="009F0021">
        <w:rPr>
          <w:rFonts w:ascii="Arial" w:hAnsi="Arial" w:cs="Arial"/>
          <w:bCs/>
          <w:sz w:val="22"/>
          <w:szCs w:val="22"/>
        </w:rPr>
        <w:t xml:space="preserve"> </w:t>
      </w:r>
      <w:r w:rsidR="00E809C4" w:rsidRPr="009F0021">
        <w:rPr>
          <w:rFonts w:ascii="Arial" w:hAnsi="Arial" w:cs="Arial"/>
          <w:bCs/>
          <w:sz w:val="22"/>
          <w:szCs w:val="22"/>
        </w:rPr>
        <w:t xml:space="preserve">residential </w:t>
      </w:r>
      <w:r w:rsidR="002E5705" w:rsidRPr="009F0021">
        <w:rPr>
          <w:rFonts w:ascii="Arial" w:hAnsi="Arial" w:cs="Arial"/>
          <w:bCs/>
          <w:sz w:val="22"/>
          <w:szCs w:val="22"/>
        </w:rPr>
        <w:t>development off the Carr Wood Road side of The Cawsey</w:t>
      </w:r>
      <w:r w:rsidR="00EC01EE" w:rsidRPr="009F0021">
        <w:rPr>
          <w:rFonts w:ascii="Arial" w:hAnsi="Arial" w:cs="Arial"/>
          <w:bCs/>
          <w:sz w:val="22"/>
          <w:szCs w:val="22"/>
        </w:rPr>
        <w:t xml:space="preserve">, with approximately10 residential streets accessed off Carr Wood Road.  </w:t>
      </w:r>
      <w:r w:rsidR="00540052" w:rsidRPr="009F0021">
        <w:rPr>
          <w:rFonts w:ascii="Arial" w:hAnsi="Arial" w:cs="Arial"/>
          <w:bCs/>
          <w:sz w:val="22"/>
          <w:szCs w:val="22"/>
        </w:rPr>
        <w:t>T</w:t>
      </w:r>
      <w:r w:rsidR="00EC01EE" w:rsidRPr="009F0021">
        <w:rPr>
          <w:rFonts w:ascii="Arial" w:hAnsi="Arial" w:cs="Arial"/>
          <w:bCs/>
          <w:sz w:val="22"/>
          <w:szCs w:val="22"/>
        </w:rPr>
        <w:t>here are</w:t>
      </w:r>
      <w:r w:rsidR="00540052" w:rsidRPr="009F0021">
        <w:rPr>
          <w:rFonts w:ascii="Arial" w:hAnsi="Arial" w:cs="Arial"/>
          <w:bCs/>
          <w:sz w:val="22"/>
          <w:szCs w:val="22"/>
        </w:rPr>
        <w:t xml:space="preserve"> also </w:t>
      </w:r>
      <w:r w:rsidR="00EC01EE" w:rsidRPr="009F0021">
        <w:rPr>
          <w:rFonts w:ascii="Arial" w:hAnsi="Arial" w:cs="Arial"/>
          <w:bCs/>
          <w:sz w:val="22"/>
          <w:szCs w:val="22"/>
        </w:rPr>
        <w:t xml:space="preserve">a large number of residential </w:t>
      </w:r>
      <w:r w:rsidR="002E5705" w:rsidRPr="009F0021">
        <w:rPr>
          <w:rFonts w:ascii="Arial" w:hAnsi="Arial" w:cs="Arial"/>
          <w:bCs/>
          <w:sz w:val="22"/>
          <w:szCs w:val="22"/>
        </w:rPr>
        <w:t xml:space="preserve">properties along Leyland Road and the </w:t>
      </w:r>
      <w:r w:rsidR="00EC01EE" w:rsidRPr="009F0021">
        <w:rPr>
          <w:rFonts w:ascii="Arial" w:hAnsi="Arial" w:cs="Arial"/>
          <w:bCs/>
          <w:sz w:val="22"/>
          <w:szCs w:val="22"/>
        </w:rPr>
        <w:t>streets</w:t>
      </w:r>
      <w:r w:rsidR="002E5705" w:rsidRPr="009F0021">
        <w:rPr>
          <w:rFonts w:ascii="Arial" w:hAnsi="Arial" w:cs="Arial"/>
          <w:bCs/>
          <w:sz w:val="22"/>
          <w:szCs w:val="22"/>
        </w:rPr>
        <w:t xml:space="preserve"> off it</w:t>
      </w:r>
      <w:r w:rsidR="00D02381" w:rsidRPr="009F0021">
        <w:rPr>
          <w:rFonts w:ascii="Arial" w:hAnsi="Arial" w:cs="Arial"/>
          <w:bCs/>
          <w:sz w:val="22"/>
          <w:szCs w:val="22"/>
        </w:rPr>
        <w:t>.  All of these residential areas would have the benefit of the use of the Local Centre and</w:t>
      </w:r>
      <w:r w:rsidR="00F739FA" w:rsidRPr="009F0021">
        <w:rPr>
          <w:rFonts w:ascii="Arial" w:hAnsi="Arial" w:cs="Arial"/>
          <w:bCs/>
          <w:sz w:val="22"/>
          <w:szCs w:val="22"/>
        </w:rPr>
        <w:t xml:space="preserve"> </w:t>
      </w:r>
      <w:r w:rsidR="002E5705" w:rsidRPr="009F0021">
        <w:rPr>
          <w:rFonts w:ascii="Arial" w:hAnsi="Arial" w:cs="Arial"/>
          <w:bCs/>
          <w:sz w:val="22"/>
          <w:szCs w:val="22"/>
        </w:rPr>
        <w:t xml:space="preserve">have the opportunity to </w:t>
      </w:r>
      <w:r w:rsidR="00D02381" w:rsidRPr="009F0021">
        <w:rPr>
          <w:rFonts w:ascii="Arial" w:hAnsi="Arial" w:cs="Arial"/>
          <w:bCs/>
          <w:sz w:val="22"/>
          <w:szCs w:val="22"/>
        </w:rPr>
        <w:t xml:space="preserve">easily </w:t>
      </w:r>
      <w:r w:rsidR="002E5705" w:rsidRPr="009F0021">
        <w:rPr>
          <w:rFonts w:ascii="Arial" w:hAnsi="Arial" w:cs="Arial"/>
          <w:bCs/>
          <w:sz w:val="22"/>
          <w:szCs w:val="22"/>
        </w:rPr>
        <w:t xml:space="preserve">access </w:t>
      </w:r>
      <w:r w:rsidR="00D02381" w:rsidRPr="009F0021">
        <w:rPr>
          <w:rFonts w:ascii="Arial" w:hAnsi="Arial" w:cs="Arial"/>
          <w:bCs/>
          <w:sz w:val="22"/>
          <w:szCs w:val="22"/>
        </w:rPr>
        <w:t xml:space="preserve">it.  The </w:t>
      </w:r>
      <w:r w:rsidR="00C955C9" w:rsidRPr="009F0021">
        <w:rPr>
          <w:rFonts w:ascii="Arial" w:hAnsi="Arial" w:cs="Arial"/>
          <w:bCs/>
          <w:sz w:val="22"/>
          <w:szCs w:val="22"/>
        </w:rPr>
        <w:t>provision</w:t>
      </w:r>
      <w:r w:rsidR="00D02381" w:rsidRPr="009F0021">
        <w:rPr>
          <w:rFonts w:ascii="Arial" w:hAnsi="Arial" w:cs="Arial"/>
          <w:bCs/>
          <w:sz w:val="22"/>
          <w:szCs w:val="22"/>
        </w:rPr>
        <w:t xml:space="preserve"> of the Local Centre</w:t>
      </w:r>
      <w:r w:rsidR="00C955C9" w:rsidRPr="009F0021">
        <w:rPr>
          <w:rFonts w:ascii="Arial" w:hAnsi="Arial" w:cs="Arial"/>
          <w:bCs/>
          <w:sz w:val="22"/>
          <w:szCs w:val="22"/>
        </w:rPr>
        <w:t xml:space="preserve"> would create an amenity for all those existing </w:t>
      </w:r>
      <w:r w:rsidR="00C955C9" w:rsidRPr="009F0021">
        <w:rPr>
          <w:rFonts w:ascii="Arial" w:hAnsi="Arial" w:cs="Arial"/>
          <w:bCs/>
          <w:sz w:val="22"/>
          <w:szCs w:val="22"/>
        </w:rPr>
        <w:lastRenderedPageBreak/>
        <w:t>residents together with the future residents of the wider site K.</w:t>
      </w:r>
      <w:r w:rsidR="00D02381" w:rsidRPr="009F0021">
        <w:rPr>
          <w:rFonts w:ascii="Arial" w:hAnsi="Arial" w:cs="Arial"/>
          <w:bCs/>
          <w:sz w:val="22"/>
          <w:szCs w:val="22"/>
        </w:rPr>
        <w:t xml:space="preserve">  Additionally, new residents and purchasers of the dwellings on the wider Site K will have purchased properties in the knowledge that a local centre was proposed to serve the wider area.  </w:t>
      </w:r>
    </w:p>
    <w:p w14:paraId="2649AD0D" w14:textId="77777777" w:rsidR="002E5705" w:rsidRPr="009F0021" w:rsidRDefault="002E5705" w:rsidP="00B719F8">
      <w:pPr>
        <w:rPr>
          <w:rFonts w:ascii="Arial" w:hAnsi="Arial" w:cs="Arial"/>
          <w:bCs/>
          <w:sz w:val="22"/>
          <w:szCs w:val="22"/>
        </w:rPr>
      </w:pPr>
    </w:p>
    <w:p w14:paraId="7380966C" w14:textId="77777777" w:rsidR="002E5705" w:rsidRPr="009F0021" w:rsidRDefault="00B719F8" w:rsidP="00B719F8">
      <w:pPr>
        <w:rPr>
          <w:rFonts w:ascii="Arial" w:hAnsi="Arial" w:cs="Arial"/>
          <w:bCs/>
          <w:sz w:val="22"/>
          <w:szCs w:val="22"/>
        </w:rPr>
      </w:pPr>
      <w:r w:rsidRPr="009F0021">
        <w:rPr>
          <w:rFonts w:ascii="Arial" w:hAnsi="Arial" w:cs="Arial"/>
          <w:bCs/>
          <w:sz w:val="22"/>
          <w:szCs w:val="22"/>
        </w:rPr>
        <w:t>9.1.2</w:t>
      </w:r>
      <w:r w:rsidR="00195B8D" w:rsidRPr="009F0021">
        <w:rPr>
          <w:rFonts w:ascii="Arial" w:hAnsi="Arial" w:cs="Arial"/>
          <w:bCs/>
          <w:sz w:val="22"/>
          <w:szCs w:val="22"/>
        </w:rPr>
        <w:t>4</w:t>
      </w:r>
      <w:r w:rsidRPr="009F0021">
        <w:rPr>
          <w:rFonts w:ascii="Arial" w:hAnsi="Arial" w:cs="Arial"/>
          <w:bCs/>
          <w:sz w:val="22"/>
          <w:szCs w:val="22"/>
        </w:rPr>
        <w:tab/>
      </w:r>
      <w:r w:rsidR="00C955C9" w:rsidRPr="009F0021">
        <w:rPr>
          <w:rFonts w:ascii="Arial" w:hAnsi="Arial" w:cs="Arial"/>
          <w:bCs/>
          <w:sz w:val="22"/>
          <w:szCs w:val="22"/>
        </w:rPr>
        <w:t xml:space="preserve">The </w:t>
      </w:r>
      <w:r w:rsidR="002E5705" w:rsidRPr="009F0021">
        <w:rPr>
          <w:rFonts w:ascii="Arial" w:hAnsi="Arial" w:cs="Arial"/>
          <w:bCs/>
          <w:sz w:val="22"/>
          <w:szCs w:val="22"/>
        </w:rPr>
        <w:t xml:space="preserve">Tardy Gate District Centre is approximately </w:t>
      </w:r>
      <w:r w:rsidR="00DC16A2" w:rsidRPr="009F0021">
        <w:rPr>
          <w:rFonts w:ascii="Arial" w:hAnsi="Arial" w:cs="Arial"/>
          <w:bCs/>
          <w:sz w:val="22"/>
          <w:szCs w:val="22"/>
        </w:rPr>
        <w:t>1.</w:t>
      </w:r>
      <w:r w:rsidR="008372D0" w:rsidRPr="009F0021">
        <w:rPr>
          <w:rFonts w:ascii="Arial" w:hAnsi="Arial" w:cs="Arial"/>
          <w:bCs/>
          <w:sz w:val="22"/>
          <w:szCs w:val="22"/>
        </w:rPr>
        <w:t>4</w:t>
      </w:r>
      <w:r w:rsidR="00DC16A2" w:rsidRPr="009F0021">
        <w:rPr>
          <w:rFonts w:ascii="Arial" w:hAnsi="Arial" w:cs="Arial"/>
          <w:bCs/>
          <w:sz w:val="22"/>
          <w:szCs w:val="22"/>
        </w:rPr>
        <w:t>kilo</w:t>
      </w:r>
      <w:r w:rsidR="002E5705" w:rsidRPr="009F0021">
        <w:rPr>
          <w:rFonts w:ascii="Arial" w:hAnsi="Arial" w:cs="Arial"/>
          <w:bCs/>
          <w:sz w:val="22"/>
          <w:szCs w:val="22"/>
        </w:rPr>
        <w:t xml:space="preserve">metres </w:t>
      </w:r>
      <w:r w:rsidR="008372D0" w:rsidRPr="009F0021">
        <w:rPr>
          <w:rFonts w:ascii="Arial" w:hAnsi="Arial" w:cs="Arial"/>
          <w:bCs/>
          <w:sz w:val="22"/>
          <w:szCs w:val="22"/>
        </w:rPr>
        <w:t xml:space="preserve">(an 18 </w:t>
      </w:r>
      <w:r w:rsidR="00D02381" w:rsidRPr="009F0021">
        <w:rPr>
          <w:rFonts w:ascii="Arial" w:hAnsi="Arial" w:cs="Arial"/>
          <w:bCs/>
          <w:sz w:val="22"/>
          <w:szCs w:val="22"/>
        </w:rPr>
        <w:t xml:space="preserve">minute walk) </w:t>
      </w:r>
      <w:r w:rsidR="002E5705" w:rsidRPr="009F0021">
        <w:rPr>
          <w:rFonts w:ascii="Arial" w:hAnsi="Arial" w:cs="Arial"/>
          <w:bCs/>
          <w:sz w:val="22"/>
          <w:szCs w:val="22"/>
        </w:rPr>
        <w:t xml:space="preserve">from </w:t>
      </w:r>
      <w:r w:rsidR="00DC16A2" w:rsidRPr="009F0021">
        <w:rPr>
          <w:rFonts w:ascii="Arial" w:hAnsi="Arial" w:cs="Arial"/>
          <w:bCs/>
          <w:sz w:val="22"/>
          <w:szCs w:val="22"/>
        </w:rPr>
        <w:t xml:space="preserve">the site and the Capitol Centre is approximately </w:t>
      </w:r>
      <w:r w:rsidR="00A356B3" w:rsidRPr="009F0021">
        <w:rPr>
          <w:rFonts w:ascii="Arial" w:hAnsi="Arial" w:cs="Arial"/>
          <w:bCs/>
          <w:sz w:val="22"/>
          <w:szCs w:val="22"/>
        </w:rPr>
        <w:t>2.0</w:t>
      </w:r>
      <w:r w:rsidR="00DC16A2" w:rsidRPr="009F0021">
        <w:rPr>
          <w:rFonts w:ascii="Arial" w:hAnsi="Arial" w:cs="Arial"/>
          <w:bCs/>
          <w:sz w:val="22"/>
          <w:szCs w:val="22"/>
        </w:rPr>
        <w:t xml:space="preserve"> kilometres once The Cawsey is open</w:t>
      </w:r>
      <w:r w:rsidR="00F739FA" w:rsidRPr="009F0021">
        <w:rPr>
          <w:rFonts w:ascii="Arial" w:hAnsi="Arial" w:cs="Arial"/>
          <w:bCs/>
          <w:sz w:val="22"/>
          <w:szCs w:val="22"/>
        </w:rPr>
        <w:t>.  Whilst residents of the Site K development and other recent development have the opportunity to use the facilities the District Centre offers, they are likely to access this centre by car rather than foot.  This is turn will have a knock on effect on the traffic congestion at the Brownedge Road/Leyland Road junction.</w:t>
      </w:r>
    </w:p>
    <w:p w14:paraId="2717B11C" w14:textId="77777777" w:rsidR="004E7FE1" w:rsidRPr="009F0021" w:rsidRDefault="004E7FE1" w:rsidP="00B719F8">
      <w:pPr>
        <w:rPr>
          <w:rFonts w:ascii="Arial" w:hAnsi="Arial" w:cs="Arial"/>
          <w:bCs/>
          <w:sz w:val="22"/>
          <w:szCs w:val="22"/>
        </w:rPr>
      </w:pPr>
    </w:p>
    <w:p w14:paraId="52F24D06" w14:textId="77777777" w:rsidR="004E7FE1" w:rsidRPr="009F0021" w:rsidRDefault="00B719F8" w:rsidP="00B719F8">
      <w:pPr>
        <w:rPr>
          <w:rFonts w:ascii="Arial" w:hAnsi="Arial" w:cs="Arial"/>
          <w:bCs/>
          <w:sz w:val="22"/>
          <w:szCs w:val="22"/>
        </w:rPr>
      </w:pPr>
      <w:r w:rsidRPr="009F0021">
        <w:rPr>
          <w:rFonts w:ascii="Arial" w:hAnsi="Arial" w:cs="Arial"/>
          <w:bCs/>
          <w:sz w:val="22"/>
          <w:szCs w:val="22"/>
        </w:rPr>
        <w:t>9.1.2</w:t>
      </w:r>
      <w:r w:rsidR="00195B8D" w:rsidRPr="009F0021">
        <w:rPr>
          <w:rFonts w:ascii="Arial" w:hAnsi="Arial" w:cs="Arial"/>
          <w:bCs/>
          <w:sz w:val="22"/>
          <w:szCs w:val="22"/>
        </w:rPr>
        <w:t>5</w:t>
      </w:r>
      <w:r w:rsidRPr="009F0021">
        <w:rPr>
          <w:rFonts w:ascii="Arial" w:hAnsi="Arial" w:cs="Arial"/>
          <w:bCs/>
          <w:sz w:val="22"/>
          <w:szCs w:val="22"/>
        </w:rPr>
        <w:tab/>
      </w:r>
      <w:r w:rsidR="004E7FE1" w:rsidRPr="009F0021">
        <w:rPr>
          <w:rFonts w:ascii="Arial" w:hAnsi="Arial" w:cs="Arial"/>
          <w:bCs/>
          <w:sz w:val="22"/>
          <w:szCs w:val="22"/>
        </w:rPr>
        <w:t xml:space="preserve">Of particular importance, is </w:t>
      </w:r>
      <w:r w:rsidR="00540052" w:rsidRPr="009F0021">
        <w:rPr>
          <w:rFonts w:ascii="Arial" w:hAnsi="Arial" w:cs="Arial"/>
          <w:bCs/>
          <w:sz w:val="22"/>
          <w:szCs w:val="22"/>
        </w:rPr>
        <w:t xml:space="preserve">the </w:t>
      </w:r>
      <w:r w:rsidR="004E7FE1" w:rsidRPr="009F0021">
        <w:rPr>
          <w:rFonts w:ascii="Arial" w:hAnsi="Arial" w:cs="Arial"/>
          <w:bCs/>
          <w:sz w:val="22"/>
          <w:szCs w:val="22"/>
        </w:rPr>
        <w:t xml:space="preserve">impact on the highway network in the area.  Highway </w:t>
      </w:r>
      <w:r w:rsidR="00D02381" w:rsidRPr="009F0021">
        <w:rPr>
          <w:rFonts w:ascii="Arial" w:hAnsi="Arial" w:cs="Arial"/>
          <w:bCs/>
          <w:sz w:val="22"/>
          <w:szCs w:val="22"/>
        </w:rPr>
        <w:t>m</w:t>
      </w:r>
      <w:r w:rsidR="004E7FE1" w:rsidRPr="009F0021">
        <w:rPr>
          <w:rFonts w:ascii="Arial" w:hAnsi="Arial" w:cs="Arial"/>
          <w:bCs/>
          <w:sz w:val="22"/>
          <w:szCs w:val="22"/>
        </w:rPr>
        <w:t>ovements w</w:t>
      </w:r>
      <w:r w:rsidR="00C955C9" w:rsidRPr="009F0021">
        <w:rPr>
          <w:rFonts w:ascii="Arial" w:hAnsi="Arial" w:cs="Arial"/>
          <w:bCs/>
          <w:sz w:val="22"/>
          <w:szCs w:val="22"/>
        </w:rPr>
        <w:t>ould have been</w:t>
      </w:r>
      <w:r w:rsidR="004E7FE1" w:rsidRPr="009F0021">
        <w:rPr>
          <w:rFonts w:ascii="Arial" w:hAnsi="Arial" w:cs="Arial"/>
          <w:bCs/>
          <w:sz w:val="22"/>
          <w:szCs w:val="22"/>
        </w:rPr>
        <w:t xml:space="preserve"> curtailed away from the Tardy Gate District Centre by the inclusion of a Local Centre and the proposal now to construct 1</w:t>
      </w:r>
      <w:r w:rsidR="007D1468" w:rsidRPr="009F0021">
        <w:rPr>
          <w:rFonts w:ascii="Arial" w:hAnsi="Arial" w:cs="Arial"/>
          <w:bCs/>
          <w:sz w:val="22"/>
          <w:szCs w:val="22"/>
        </w:rPr>
        <w:t>2</w:t>
      </w:r>
      <w:r w:rsidR="004E7FE1" w:rsidRPr="009F0021">
        <w:rPr>
          <w:rFonts w:ascii="Arial" w:hAnsi="Arial" w:cs="Arial"/>
          <w:bCs/>
          <w:sz w:val="22"/>
          <w:szCs w:val="22"/>
        </w:rPr>
        <w:t xml:space="preserve"> dwellings instead of the intended Local Centre will result in the wider site K not being as sustainable without </w:t>
      </w:r>
      <w:r w:rsidR="00C955C9" w:rsidRPr="009F0021">
        <w:rPr>
          <w:rFonts w:ascii="Arial" w:hAnsi="Arial" w:cs="Arial"/>
          <w:bCs/>
          <w:sz w:val="22"/>
          <w:szCs w:val="22"/>
        </w:rPr>
        <w:t>its in</w:t>
      </w:r>
      <w:r w:rsidR="004E7FE1" w:rsidRPr="009F0021">
        <w:rPr>
          <w:rFonts w:ascii="Arial" w:hAnsi="Arial" w:cs="Arial"/>
          <w:bCs/>
          <w:sz w:val="22"/>
          <w:szCs w:val="22"/>
        </w:rPr>
        <w:t xml:space="preserve">clusion.  </w:t>
      </w:r>
    </w:p>
    <w:p w14:paraId="3481AE74" w14:textId="77777777" w:rsidR="004E7FE1" w:rsidRPr="009F0021" w:rsidRDefault="004E7FE1" w:rsidP="00B719F8">
      <w:pPr>
        <w:rPr>
          <w:rFonts w:ascii="Arial" w:hAnsi="Arial" w:cs="Arial"/>
          <w:bCs/>
          <w:sz w:val="22"/>
          <w:szCs w:val="22"/>
        </w:rPr>
      </w:pPr>
    </w:p>
    <w:p w14:paraId="6E0E78B9" w14:textId="77777777" w:rsidR="00C43875" w:rsidRPr="009F0021" w:rsidRDefault="00B719F8" w:rsidP="00B719F8">
      <w:pPr>
        <w:rPr>
          <w:rFonts w:ascii="Arial" w:hAnsi="Arial" w:cs="Arial"/>
          <w:i/>
          <w:sz w:val="22"/>
          <w:szCs w:val="22"/>
        </w:rPr>
      </w:pPr>
      <w:r w:rsidRPr="009F0021">
        <w:rPr>
          <w:rFonts w:ascii="Arial" w:hAnsi="Arial" w:cs="Arial"/>
          <w:sz w:val="22"/>
          <w:szCs w:val="22"/>
        </w:rPr>
        <w:t>9.1.2</w:t>
      </w:r>
      <w:r w:rsidR="00195B8D" w:rsidRPr="009F0021">
        <w:rPr>
          <w:rFonts w:ascii="Arial" w:hAnsi="Arial" w:cs="Arial"/>
          <w:sz w:val="22"/>
          <w:szCs w:val="22"/>
        </w:rPr>
        <w:t>6</w:t>
      </w:r>
      <w:r w:rsidRPr="009F0021">
        <w:rPr>
          <w:rFonts w:ascii="Arial" w:hAnsi="Arial" w:cs="Arial"/>
          <w:sz w:val="22"/>
          <w:szCs w:val="22"/>
        </w:rPr>
        <w:tab/>
      </w:r>
      <w:r w:rsidR="004E7FE1" w:rsidRPr="009F0021">
        <w:rPr>
          <w:rFonts w:ascii="Arial" w:hAnsi="Arial" w:cs="Arial"/>
          <w:sz w:val="22"/>
          <w:szCs w:val="22"/>
        </w:rPr>
        <w:t xml:space="preserve">Paragraph 8 </w:t>
      </w:r>
      <w:r w:rsidR="00C955C9" w:rsidRPr="009F0021">
        <w:rPr>
          <w:rFonts w:ascii="Arial" w:hAnsi="Arial" w:cs="Arial"/>
          <w:sz w:val="22"/>
          <w:szCs w:val="22"/>
        </w:rPr>
        <w:t>of the NPPF advises that</w:t>
      </w:r>
      <w:r w:rsidR="00C43875" w:rsidRPr="009F0021">
        <w:rPr>
          <w:rFonts w:ascii="Arial" w:hAnsi="Arial" w:cs="Arial"/>
          <w:sz w:val="22"/>
          <w:szCs w:val="22"/>
        </w:rPr>
        <w:t xml:space="preserve">: </w:t>
      </w:r>
      <w:r w:rsidR="00C43875" w:rsidRPr="009F0021">
        <w:rPr>
          <w:rFonts w:ascii="Arial" w:hAnsi="Arial" w:cs="Arial"/>
          <w:i/>
          <w:sz w:val="22"/>
          <w:szCs w:val="22"/>
        </w:rPr>
        <w:t xml:space="preserve">‘Achieving sustainable development means that the planning system has three overarching objectives, which are interdependent and need to be pursued in mutually supportive ways (so that opportunities can be taken to secure net gains across each of the different objectives): </w:t>
      </w:r>
    </w:p>
    <w:p w14:paraId="3C3A3037" w14:textId="77777777" w:rsidR="00C43875" w:rsidRPr="009F0021" w:rsidRDefault="00C43875" w:rsidP="00B719F8">
      <w:pPr>
        <w:autoSpaceDE w:val="0"/>
        <w:autoSpaceDN w:val="0"/>
        <w:adjustRightInd w:val="0"/>
        <w:rPr>
          <w:rFonts w:ascii="Arial" w:hAnsi="Arial" w:cs="Arial"/>
          <w:i/>
          <w:sz w:val="22"/>
          <w:szCs w:val="22"/>
        </w:rPr>
      </w:pPr>
      <w:r w:rsidRPr="009F0021">
        <w:rPr>
          <w:rFonts w:ascii="Arial" w:hAnsi="Arial" w:cs="Arial"/>
          <w:b/>
          <w:bCs/>
          <w:i/>
          <w:sz w:val="22"/>
          <w:szCs w:val="22"/>
        </w:rPr>
        <w:t xml:space="preserve">an economic objective </w:t>
      </w:r>
      <w:r w:rsidRPr="009F0021">
        <w:rPr>
          <w:rFonts w:ascii="Arial" w:hAnsi="Arial" w:cs="Arial"/>
          <w:i/>
          <w:sz w:val="22"/>
          <w:szCs w:val="22"/>
        </w:rPr>
        <w:t xml:space="preserve">– 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 </w:t>
      </w:r>
    </w:p>
    <w:p w14:paraId="1F58941C" w14:textId="77777777" w:rsidR="00C43875" w:rsidRPr="009F0021" w:rsidRDefault="00C43875" w:rsidP="00B719F8">
      <w:pPr>
        <w:autoSpaceDE w:val="0"/>
        <w:autoSpaceDN w:val="0"/>
        <w:adjustRightInd w:val="0"/>
        <w:rPr>
          <w:rFonts w:ascii="Arial" w:hAnsi="Arial" w:cs="Arial"/>
          <w:i/>
          <w:sz w:val="22"/>
          <w:szCs w:val="22"/>
        </w:rPr>
      </w:pPr>
      <w:r w:rsidRPr="009F0021">
        <w:rPr>
          <w:rFonts w:ascii="Arial" w:hAnsi="Arial" w:cs="Arial"/>
          <w:b/>
          <w:bCs/>
          <w:i/>
          <w:sz w:val="22"/>
          <w:szCs w:val="22"/>
        </w:rPr>
        <w:t xml:space="preserve">a social objective </w:t>
      </w:r>
      <w:r w:rsidRPr="009F0021">
        <w:rPr>
          <w:rFonts w:ascii="Arial" w:hAnsi="Arial" w:cs="Arial"/>
          <w:i/>
          <w:sz w:val="22"/>
          <w:szCs w:val="22"/>
        </w:rPr>
        <w:t xml:space="preserve">– to support 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 cultural well-being; and </w:t>
      </w:r>
    </w:p>
    <w:p w14:paraId="2436BFC1" w14:textId="77777777" w:rsidR="00C43875" w:rsidRPr="009F0021" w:rsidRDefault="00C43875" w:rsidP="00B719F8">
      <w:pPr>
        <w:autoSpaceDE w:val="0"/>
        <w:autoSpaceDN w:val="0"/>
        <w:adjustRightInd w:val="0"/>
        <w:rPr>
          <w:rFonts w:ascii="Arial" w:hAnsi="Arial" w:cs="Arial"/>
          <w:sz w:val="22"/>
          <w:szCs w:val="22"/>
        </w:rPr>
      </w:pPr>
      <w:r w:rsidRPr="009F0021">
        <w:rPr>
          <w:rFonts w:ascii="Arial" w:hAnsi="Arial" w:cs="Arial"/>
          <w:b/>
          <w:bCs/>
          <w:i/>
          <w:sz w:val="22"/>
          <w:szCs w:val="22"/>
        </w:rPr>
        <w:t xml:space="preserve">an environmental objective </w:t>
      </w:r>
      <w:r w:rsidRPr="009F0021">
        <w:rPr>
          <w:rFonts w:ascii="Arial" w:hAnsi="Arial" w:cs="Arial"/>
          <w:i/>
          <w:sz w:val="22"/>
          <w:szCs w:val="22"/>
        </w:rPr>
        <w:t>– to contribute to protecting and enhancing our natural, built and historic environment; including making effective use of land, helping to improve biodiversity, using natural resources prudently, minimising waste and pollution, and mitigating and adapting to climate change, including moving to a low carbon economy.’</w:t>
      </w:r>
      <w:r w:rsidRPr="009F0021">
        <w:rPr>
          <w:rFonts w:ascii="Arial" w:hAnsi="Arial" w:cs="Arial"/>
          <w:sz w:val="22"/>
          <w:szCs w:val="22"/>
        </w:rPr>
        <w:t xml:space="preserve"> </w:t>
      </w:r>
    </w:p>
    <w:p w14:paraId="636710D3" w14:textId="77777777" w:rsidR="004E7FE1" w:rsidRPr="009F0021" w:rsidRDefault="004E7FE1" w:rsidP="00B719F8">
      <w:pPr>
        <w:rPr>
          <w:rFonts w:ascii="Arial" w:hAnsi="Arial" w:cs="Arial"/>
          <w:sz w:val="22"/>
          <w:szCs w:val="22"/>
        </w:rPr>
      </w:pPr>
    </w:p>
    <w:p w14:paraId="03FD53F6" w14:textId="77777777" w:rsidR="002033D3" w:rsidRPr="009F0021" w:rsidRDefault="00B719F8" w:rsidP="00B719F8">
      <w:pPr>
        <w:rPr>
          <w:rFonts w:ascii="Arial" w:hAnsi="Arial" w:cs="Arial"/>
          <w:bCs/>
          <w:sz w:val="22"/>
          <w:szCs w:val="22"/>
        </w:rPr>
      </w:pPr>
      <w:r w:rsidRPr="009F0021">
        <w:rPr>
          <w:rFonts w:ascii="Arial" w:hAnsi="Arial" w:cs="Arial"/>
          <w:bCs/>
          <w:sz w:val="22"/>
          <w:szCs w:val="22"/>
        </w:rPr>
        <w:t>9.1.2</w:t>
      </w:r>
      <w:r w:rsidR="00195B8D" w:rsidRPr="009F0021">
        <w:rPr>
          <w:rFonts w:ascii="Arial" w:hAnsi="Arial" w:cs="Arial"/>
          <w:bCs/>
          <w:sz w:val="22"/>
          <w:szCs w:val="22"/>
        </w:rPr>
        <w:t>7</w:t>
      </w:r>
      <w:r w:rsidRPr="009F0021">
        <w:rPr>
          <w:rFonts w:ascii="Arial" w:hAnsi="Arial" w:cs="Arial"/>
          <w:bCs/>
          <w:sz w:val="22"/>
          <w:szCs w:val="22"/>
        </w:rPr>
        <w:tab/>
      </w:r>
      <w:r w:rsidR="00F739FA" w:rsidRPr="009F0021">
        <w:rPr>
          <w:rFonts w:ascii="Arial" w:hAnsi="Arial" w:cs="Arial"/>
          <w:bCs/>
          <w:sz w:val="22"/>
          <w:szCs w:val="22"/>
        </w:rPr>
        <w:t>Whilst it is acknowledge</w:t>
      </w:r>
      <w:r w:rsidR="00540052" w:rsidRPr="009F0021">
        <w:rPr>
          <w:rFonts w:ascii="Arial" w:hAnsi="Arial" w:cs="Arial"/>
          <w:bCs/>
          <w:sz w:val="22"/>
          <w:szCs w:val="22"/>
        </w:rPr>
        <w:t>d</w:t>
      </w:r>
      <w:r w:rsidR="00F739FA" w:rsidRPr="009F0021">
        <w:rPr>
          <w:rFonts w:ascii="Arial" w:hAnsi="Arial" w:cs="Arial"/>
          <w:bCs/>
          <w:sz w:val="22"/>
          <w:szCs w:val="22"/>
        </w:rPr>
        <w:t xml:space="preserve"> that t</w:t>
      </w:r>
      <w:r w:rsidR="007B2688" w:rsidRPr="009F0021">
        <w:rPr>
          <w:rFonts w:ascii="Arial" w:hAnsi="Arial" w:cs="Arial"/>
          <w:bCs/>
          <w:sz w:val="22"/>
          <w:szCs w:val="22"/>
        </w:rPr>
        <w:t xml:space="preserve">he allocated Housing site known as Site H Venon Carus and Land, Factory Lane, Penwortham, also known as the </w:t>
      </w:r>
      <w:r w:rsidR="002E5705" w:rsidRPr="009F0021">
        <w:rPr>
          <w:rFonts w:ascii="Arial" w:hAnsi="Arial" w:cs="Arial"/>
          <w:bCs/>
          <w:sz w:val="22"/>
          <w:szCs w:val="22"/>
        </w:rPr>
        <w:t xml:space="preserve">Penwortham Mills site proposes a convenience store on the opposite side of The Cawsey, just to the </w:t>
      </w:r>
      <w:r w:rsidR="007B2688" w:rsidRPr="009F0021">
        <w:rPr>
          <w:rFonts w:ascii="Arial" w:hAnsi="Arial" w:cs="Arial"/>
          <w:bCs/>
          <w:sz w:val="22"/>
          <w:szCs w:val="22"/>
        </w:rPr>
        <w:t>north-west of the application site</w:t>
      </w:r>
      <w:r w:rsidR="00F739FA" w:rsidRPr="009F0021">
        <w:rPr>
          <w:rFonts w:ascii="Arial" w:hAnsi="Arial" w:cs="Arial"/>
          <w:bCs/>
          <w:sz w:val="22"/>
          <w:szCs w:val="22"/>
        </w:rPr>
        <w:t>,</w:t>
      </w:r>
      <w:r w:rsidR="007B2688" w:rsidRPr="009F0021">
        <w:rPr>
          <w:rFonts w:ascii="Arial" w:hAnsi="Arial" w:cs="Arial"/>
          <w:bCs/>
          <w:sz w:val="22"/>
          <w:szCs w:val="22"/>
        </w:rPr>
        <w:t xml:space="preserve"> this is just a proposal at present, indicated on the Site Masterplan submitted as part of the site Scoping Opinion Request 07/2020/00380/SCO.  It is not subject to any formal planning application or permission and therefore cannot </w:t>
      </w:r>
      <w:r w:rsidR="00FC6706" w:rsidRPr="009F0021">
        <w:rPr>
          <w:rFonts w:ascii="Arial" w:hAnsi="Arial" w:cs="Arial"/>
          <w:bCs/>
          <w:sz w:val="22"/>
          <w:szCs w:val="22"/>
        </w:rPr>
        <w:t>carry weight as</w:t>
      </w:r>
      <w:r w:rsidR="007B2688" w:rsidRPr="009F0021">
        <w:rPr>
          <w:rFonts w:ascii="Arial" w:hAnsi="Arial" w:cs="Arial"/>
          <w:bCs/>
          <w:sz w:val="22"/>
          <w:szCs w:val="22"/>
        </w:rPr>
        <w:t xml:space="preserve"> a material consideration</w:t>
      </w:r>
      <w:r w:rsidR="00F739FA" w:rsidRPr="009F0021">
        <w:rPr>
          <w:rFonts w:ascii="Arial" w:hAnsi="Arial" w:cs="Arial"/>
          <w:bCs/>
          <w:sz w:val="22"/>
          <w:szCs w:val="22"/>
        </w:rPr>
        <w:t xml:space="preserve"> as it may never be brought forward.</w:t>
      </w:r>
    </w:p>
    <w:p w14:paraId="288AA7A9" w14:textId="77777777" w:rsidR="00CE0AE0" w:rsidRPr="009F0021" w:rsidRDefault="00CE0AE0" w:rsidP="00B719F8">
      <w:pPr>
        <w:rPr>
          <w:rFonts w:ascii="Arial" w:hAnsi="Arial" w:cs="Arial"/>
          <w:bCs/>
          <w:sz w:val="22"/>
          <w:szCs w:val="22"/>
        </w:rPr>
      </w:pPr>
    </w:p>
    <w:p w14:paraId="6A4EC713" w14:textId="77777777" w:rsidR="00F477FA" w:rsidRPr="009F0021" w:rsidRDefault="00CE0AE0" w:rsidP="00F477FA">
      <w:pPr>
        <w:rPr>
          <w:rFonts w:ascii="Arial" w:hAnsi="Arial" w:cs="Arial"/>
          <w:bCs/>
          <w:i/>
          <w:sz w:val="22"/>
          <w:szCs w:val="22"/>
        </w:rPr>
      </w:pPr>
      <w:r w:rsidRPr="009F0021">
        <w:rPr>
          <w:rFonts w:ascii="Arial" w:hAnsi="Arial" w:cs="Arial"/>
          <w:bCs/>
          <w:sz w:val="22"/>
          <w:szCs w:val="22"/>
        </w:rPr>
        <w:t>9.1.2</w:t>
      </w:r>
      <w:r w:rsidR="00195B8D" w:rsidRPr="009F0021">
        <w:rPr>
          <w:rFonts w:ascii="Arial" w:hAnsi="Arial" w:cs="Arial"/>
          <w:bCs/>
          <w:sz w:val="22"/>
          <w:szCs w:val="22"/>
        </w:rPr>
        <w:t>8</w:t>
      </w:r>
      <w:r w:rsidRPr="009F0021">
        <w:rPr>
          <w:rFonts w:ascii="Arial" w:hAnsi="Arial" w:cs="Arial"/>
          <w:bCs/>
          <w:sz w:val="22"/>
          <w:szCs w:val="22"/>
        </w:rPr>
        <w:tab/>
        <w:t>The applicant submitted a Retail report on 11</w:t>
      </w:r>
      <w:r w:rsidRPr="009F0021">
        <w:rPr>
          <w:rFonts w:ascii="Arial" w:hAnsi="Arial" w:cs="Arial"/>
          <w:bCs/>
          <w:sz w:val="22"/>
          <w:szCs w:val="22"/>
          <w:vertAlign w:val="superscript"/>
        </w:rPr>
        <w:t>th</w:t>
      </w:r>
      <w:r w:rsidRPr="009F0021">
        <w:rPr>
          <w:rFonts w:ascii="Arial" w:hAnsi="Arial" w:cs="Arial"/>
          <w:bCs/>
          <w:sz w:val="22"/>
          <w:szCs w:val="22"/>
        </w:rPr>
        <w:t xml:space="preserve"> August 2020 in an attempt to demonstrate that there is no requirement for a Local Centre</w:t>
      </w:r>
      <w:r w:rsidR="00F477FA" w:rsidRPr="009F0021">
        <w:rPr>
          <w:rFonts w:ascii="Arial" w:hAnsi="Arial" w:cs="Arial"/>
          <w:bCs/>
          <w:sz w:val="22"/>
          <w:szCs w:val="22"/>
        </w:rPr>
        <w:t>.  The report concludes that the proposals for a Lidl represents a major hurdle for retail development on the application site “</w:t>
      </w:r>
      <w:r w:rsidR="00F477FA" w:rsidRPr="009F0021">
        <w:rPr>
          <w:rFonts w:ascii="Arial" w:hAnsi="Arial" w:cs="Arial"/>
          <w:bCs/>
          <w:i/>
          <w:sz w:val="22"/>
          <w:szCs w:val="22"/>
        </w:rPr>
        <w:t>as other food/convenience retailers will not be comfortable trading directly opposite a discount food retailer. The subsequent knock on effect is likely to impact the site significantly as without an anchor to the site it is unlikely that other occupiers will be will willing to commit to the development thus rendering it unfeasible.”</w:t>
      </w:r>
    </w:p>
    <w:p w14:paraId="6B380515" w14:textId="77777777" w:rsidR="00F477FA" w:rsidRPr="009F0021" w:rsidRDefault="00F477FA" w:rsidP="00F477FA">
      <w:pPr>
        <w:rPr>
          <w:rFonts w:ascii="Arial" w:hAnsi="Arial" w:cs="Arial"/>
          <w:bCs/>
          <w:i/>
          <w:sz w:val="22"/>
          <w:szCs w:val="22"/>
        </w:rPr>
      </w:pPr>
    </w:p>
    <w:p w14:paraId="5F27E705" w14:textId="77777777" w:rsidR="00F477FA" w:rsidRPr="009F0021" w:rsidRDefault="00BB013B" w:rsidP="00F477FA">
      <w:pPr>
        <w:rPr>
          <w:rFonts w:ascii="Arial" w:hAnsi="Arial" w:cs="Arial"/>
          <w:bCs/>
          <w:sz w:val="22"/>
          <w:szCs w:val="22"/>
        </w:rPr>
      </w:pPr>
      <w:r w:rsidRPr="009F0021">
        <w:rPr>
          <w:rFonts w:ascii="Arial" w:hAnsi="Arial" w:cs="Arial"/>
          <w:bCs/>
          <w:sz w:val="22"/>
          <w:szCs w:val="22"/>
        </w:rPr>
        <w:t>9.1.2</w:t>
      </w:r>
      <w:r w:rsidR="00195B8D" w:rsidRPr="009F0021">
        <w:rPr>
          <w:rFonts w:ascii="Arial" w:hAnsi="Arial" w:cs="Arial"/>
          <w:bCs/>
          <w:sz w:val="22"/>
          <w:szCs w:val="22"/>
        </w:rPr>
        <w:t>9</w:t>
      </w:r>
      <w:r w:rsidRPr="009F0021">
        <w:rPr>
          <w:rFonts w:ascii="Arial" w:hAnsi="Arial" w:cs="Arial"/>
          <w:bCs/>
          <w:sz w:val="22"/>
          <w:szCs w:val="22"/>
        </w:rPr>
        <w:tab/>
      </w:r>
      <w:r w:rsidR="00F477FA" w:rsidRPr="009F0021">
        <w:rPr>
          <w:rFonts w:ascii="Arial" w:hAnsi="Arial" w:cs="Arial"/>
          <w:bCs/>
          <w:sz w:val="22"/>
          <w:szCs w:val="22"/>
        </w:rPr>
        <w:t xml:space="preserve">The report goes on to advise on other occupiers who may consider trading opposite a discount retailer, such as B&amp;M Bargains but consider these will not fit the criteria of neighbourhood centre as they will require standalone units. </w:t>
      </w:r>
    </w:p>
    <w:p w14:paraId="18D69657" w14:textId="77777777" w:rsidR="00F477FA" w:rsidRPr="009F0021" w:rsidRDefault="00F477FA" w:rsidP="00F477FA">
      <w:pPr>
        <w:rPr>
          <w:rFonts w:ascii="Arial" w:hAnsi="Arial" w:cs="Arial"/>
          <w:bCs/>
          <w:sz w:val="22"/>
          <w:szCs w:val="22"/>
        </w:rPr>
      </w:pPr>
    </w:p>
    <w:p w14:paraId="7B52542E" w14:textId="77777777" w:rsidR="00F477FA" w:rsidRPr="009F0021" w:rsidRDefault="00BB013B" w:rsidP="00F477FA">
      <w:pPr>
        <w:rPr>
          <w:rFonts w:ascii="Arial" w:hAnsi="Arial" w:cs="Arial"/>
          <w:bCs/>
          <w:i/>
          <w:sz w:val="22"/>
          <w:szCs w:val="22"/>
        </w:rPr>
      </w:pPr>
      <w:r w:rsidRPr="009F0021">
        <w:rPr>
          <w:rFonts w:ascii="Arial" w:hAnsi="Arial" w:cs="Arial"/>
          <w:bCs/>
          <w:sz w:val="22"/>
          <w:szCs w:val="22"/>
        </w:rPr>
        <w:t>9.1.</w:t>
      </w:r>
      <w:r w:rsidR="00195B8D" w:rsidRPr="009F0021">
        <w:rPr>
          <w:rFonts w:ascii="Arial" w:hAnsi="Arial" w:cs="Arial"/>
          <w:bCs/>
          <w:sz w:val="22"/>
          <w:szCs w:val="22"/>
        </w:rPr>
        <w:t>30</w:t>
      </w:r>
      <w:r w:rsidRPr="009F0021">
        <w:rPr>
          <w:rFonts w:ascii="Arial" w:hAnsi="Arial" w:cs="Arial"/>
          <w:bCs/>
          <w:sz w:val="22"/>
          <w:szCs w:val="22"/>
        </w:rPr>
        <w:tab/>
      </w:r>
      <w:r w:rsidR="00F477FA" w:rsidRPr="009F0021">
        <w:rPr>
          <w:rFonts w:ascii="Arial" w:hAnsi="Arial" w:cs="Arial"/>
          <w:bCs/>
          <w:sz w:val="22"/>
          <w:szCs w:val="22"/>
        </w:rPr>
        <w:t>The report considers that, “</w:t>
      </w:r>
      <w:r w:rsidR="00F477FA" w:rsidRPr="009F0021">
        <w:rPr>
          <w:rFonts w:ascii="Arial" w:hAnsi="Arial" w:cs="Arial"/>
          <w:bCs/>
          <w:i/>
          <w:sz w:val="22"/>
          <w:szCs w:val="22"/>
        </w:rPr>
        <w:t xml:space="preserve">even if the Lidl proposed does not take place, the sites proximity to the established retail and leisure centres of Lostock Hall/ Tardy Gate and The </w:t>
      </w:r>
      <w:r w:rsidR="00F477FA" w:rsidRPr="009F0021">
        <w:rPr>
          <w:rFonts w:ascii="Arial" w:hAnsi="Arial" w:cs="Arial"/>
          <w:bCs/>
          <w:i/>
          <w:sz w:val="22"/>
          <w:szCs w:val="22"/>
        </w:rPr>
        <w:lastRenderedPageBreak/>
        <w:t>Capitol Centre severely impact it’s viability as a successful neighbourhood centre which will attract occupiers. The new link road will compromise this further with readily available access to the wider conurbation.”</w:t>
      </w:r>
    </w:p>
    <w:p w14:paraId="20745AFB" w14:textId="77777777" w:rsidR="00F477FA" w:rsidRPr="009F0021" w:rsidRDefault="00F477FA" w:rsidP="00F477FA">
      <w:pPr>
        <w:rPr>
          <w:rFonts w:ascii="Arial" w:hAnsi="Arial" w:cs="Arial"/>
          <w:bCs/>
          <w:i/>
          <w:sz w:val="22"/>
          <w:szCs w:val="22"/>
        </w:rPr>
      </w:pPr>
    </w:p>
    <w:p w14:paraId="2AD302D0" w14:textId="77777777" w:rsidR="00F477FA" w:rsidRPr="009F0021" w:rsidRDefault="00BB013B" w:rsidP="00F477FA">
      <w:pPr>
        <w:rPr>
          <w:rFonts w:ascii="Arial" w:hAnsi="Arial" w:cs="Arial"/>
          <w:bCs/>
          <w:sz w:val="22"/>
          <w:szCs w:val="22"/>
        </w:rPr>
      </w:pPr>
      <w:r w:rsidRPr="009F0021">
        <w:rPr>
          <w:rFonts w:ascii="Arial" w:hAnsi="Arial" w:cs="Arial"/>
          <w:bCs/>
          <w:sz w:val="22"/>
          <w:szCs w:val="22"/>
        </w:rPr>
        <w:t>9.1.</w:t>
      </w:r>
      <w:r w:rsidR="00195B8D" w:rsidRPr="009F0021">
        <w:rPr>
          <w:rFonts w:ascii="Arial" w:hAnsi="Arial" w:cs="Arial"/>
          <w:bCs/>
          <w:sz w:val="22"/>
          <w:szCs w:val="22"/>
        </w:rPr>
        <w:t>31</w:t>
      </w:r>
      <w:r w:rsidRPr="009F0021">
        <w:rPr>
          <w:rFonts w:ascii="Arial" w:hAnsi="Arial" w:cs="Arial"/>
          <w:bCs/>
          <w:sz w:val="22"/>
          <w:szCs w:val="22"/>
        </w:rPr>
        <w:tab/>
        <w:t>As the report recognises, there is no certainty that a Lidl will be provided on the Penwortham Mills site and w</w:t>
      </w:r>
      <w:r w:rsidR="00F477FA" w:rsidRPr="009F0021">
        <w:rPr>
          <w:rFonts w:ascii="Arial" w:hAnsi="Arial" w:cs="Arial"/>
          <w:bCs/>
          <w:sz w:val="22"/>
          <w:szCs w:val="22"/>
        </w:rPr>
        <w:t xml:space="preserve">hilst </w:t>
      </w:r>
      <w:r w:rsidRPr="009F0021">
        <w:rPr>
          <w:rFonts w:ascii="Arial" w:hAnsi="Arial" w:cs="Arial"/>
          <w:bCs/>
          <w:sz w:val="22"/>
          <w:szCs w:val="22"/>
        </w:rPr>
        <w:t>it</w:t>
      </w:r>
      <w:r w:rsidR="00F477FA" w:rsidRPr="009F0021">
        <w:rPr>
          <w:rFonts w:ascii="Arial" w:hAnsi="Arial" w:cs="Arial"/>
          <w:bCs/>
          <w:sz w:val="22"/>
          <w:szCs w:val="22"/>
        </w:rPr>
        <w:t xml:space="preserve"> is true</w:t>
      </w:r>
      <w:r w:rsidRPr="009F0021">
        <w:rPr>
          <w:rFonts w:ascii="Arial" w:hAnsi="Arial" w:cs="Arial"/>
          <w:bCs/>
          <w:sz w:val="22"/>
          <w:szCs w:val="22"/>
        </w:rPr>
        <w:t xml:space="preserve"> that there is retail and service provision with the Tardy Gate centre and the Capitol Centre</w:t>
      </w:r>
      <w:r w:rsidR="00F477FA" w:rsidRPr="009F0021">
        <w:rPr>
          <w:rFonts w:ascii="Arial" w:hAnsi="Arial" w:cs="Arial"/>
          <w:bCs/>
          <w:sz w:val="22"/>
          <w:szCs w:val="22"/>
        </w:rPr>
        <w:t xml:space="preserve">, trips to these centres would undoubtedly be by car due to the distance.  Although the report has highlighted the oversupply of food and fast food retail in the locality, which could act as an anchor for any potential scheme, it does not consider </w:t>
      </w:r>
      <w:r w:rsidRPr="009F0021">
        <w:rPr>
          <w:rFonts w:ascii="Arial" w:hAnsi="Arial" w:cs="Arial"/>
          <w:bCs/>
          <w:sz w:val="22"/>
          <w:szCs w:val="22"/>
        </w:rPr>
        <w:t xml:space="preserve">the wide range of </w:t>
      </w:r>
      <w:r w:rsidR="00F477FA" w:rsidRPr="009F0021">
        <w:rPr>
          <w:rFonts w:ascii="Arial" w:hAnsi="Arial" w:cs="Arial"/>
          <w:bCs/>
          <w:sz w:val="22"/>
          <w:szCs w:val="22"/>
        </w:rPr>
        <w:t>other service</w:t>
      </w:r>
      <w:r w:rsidRPr="009F0021">
        <w:rPr>
          <w:rFonts w:ascii="Arial" w:hAnsi="Arial" w:cs="Arial"/>
          <w:bCs/>
          <w:sz w:val="22"/>
          <w:szCs w:val="22"/>
        </w:rPr>
        <w:t xml:space="preserve"> provision</w:t>
      </w:r>
      <w:r w:rsidR="00F477FA" w:rsidRPr="009F0021">
        <w:rPr>
          <w:rFonts w:ascii="Arial" w:hAnsi="Arial" w:cs="Arial"/>
          <w:bCs/>
          <w:sz w:val="22"/>
          <w:szCs w:val="22"/>
        </w:rPr>
        <w:t xml:space="preserve"> such as hairdressers,</w:t>
      </w:r>
      <w:r w:rsidRPr="009F0021">
        <w:rPr>
          <w:rFonts w:ascii="Arial" w:hAnsi="Arial" w:cs="Arial"/>
          <w:bCs/>
          <w:sz w:val="22"/>
          <w:szCs w:val="22"/>
        </w:rPr>
        <w:t xml:space="preserve"> beauty salon, </w:t>
      </w:r>
      <w:r w:rsidR="00F477FA" w:rsidRPr="009F0021">
        <w:rPr>
          <w:rFonts w:ascii="Arial" w:hAnsi="Arial" w:cs="Arial"/>
          <w:bCs/>
          <w:sz w:val="22"/>
          <w:szCs w:val="22"/>
        </w:rPr>
        <w:t xml:space="preserve">dentists, </w:t>
      </w:r>
      <w:r w:rsidRPr="009F0021">
        <w:rPr>
          <w:rFonts w:ascii="Arial" w:hAnsi="Arial" w:cs="Arial"/>
          <w:bCs/>
          <w:sz w:val="22"/>
          <w:szCs w:val="22"/>
        </w:rPr>
        <w:t xml:space="preserve">pharmacy, </w:t>
      </w:r>
      <w:r w:rsidR="00F477FA" w:rsidRPr="009F0021">
        <w:rPr>
          <w:rFonts w:ascii="Arial" w:hAnsi="Arial" w:cs="Arial"/>
          <w:bCs/>
          <w:sz w:val="22"/>
          <w:szCs w:val="22"/>
        </w:rPr>
        <w:t>vets</w:t>
      </w:r>
      <w:r w:rsidRPr="009F0021">
        <w:rPr>
          <w:rFonts w:ascii="Arial" w:hAnsi="Arial" w:cs="Arial"/>
          <w:bCs/>
          <w:sz w:val="22"/>
          <w:szCs w:val="22"/>
        </w:rPr>
        <w:t>, sandwich shop/café, village store,</w:t>
      </w:r>
      <w:r w:rsidR="00F477FA" w:rsidRPr="009F0021">
        <w:rPr>
          <w:rFonts w:ascii="Arial" w:hAnsi="Arial" w:cs="Arial"/>
          <w:bCs/>
          <w:sz w:val="22"/>
          <w:szCs w:val="22"/>
        </w:rPr>
        <w:t xml:space="preserve"> etc all of which </w:t>
      </w:r>
      <w:r w:rsidRPr="009F0021">
        <w:rPr>
          <w:rFonts w:ascii="Arial" w:hAnsi="Arial" w:cs="Arial"/>
          <w:bCs/>
          <w:sz w:val="22"/>
          <w:szCs w:val="22"/>
        </w:rPr>
        <w:t>could well serve the local community.</w:t>
      </w:r>
    </w:p>
    <w:p w14:paraId="7C1F9ECE" w14:textId="77777777" w:rsidR="00CD01FC" w:rsidRPr="009F0021" w:rsidRDefault="00CD01FC" w:rsidP="00F477FA">
      <w:pPr>
        <w:rPr>
          <w:rFonts w:ascii="Arial" w:hAnsi="Arial" w:cs="Arial"/>
          <w:bCs/>
          <w:sz w:val="22"/>
          <w:szCs w:val="22"/>
        </w:rPr>
      </w:pPr>
    </w:p>
    <w:p w14:paraId="641C3C58" w14:textId="77777777" w:rsidR="00BB013B" w:rsidRPr="009F0021" w:rsidRDefault="00CD01FC" w:rsidP="00926862">
      <w:pPr>
        <w:rPr>
          <w:rFonts w:ascii="Arial" w:hAnsi="Arial" w:cs="Arial"/>
          <w:bCs/>
          <w:sz w:val="22"/>
          <w:szCs w:val="22"/>
        </w:rPr>
      </w:pPr>
      <w:r w:rsidRPr="009F0021">
        <w:rPr>
          <w:rFonts w:ascii="Arial" w:hAnsi="Arial" w:cs="Arial"/>
          <w:bCs/>
          <w:sz w:val="22"/>
          <w:szCs w:val="22"/>
        </w:rPr>
        <w:t>9.1.3</w:t>
      </w:r>
      <w:r w:rsidR="00195B8D" w:rsidRPr="009F0021">
        <w:rPr>
          <w:rFonts w:ascii="Arial" w:hAnsi="Arial" w:cs="Arial"/>
          <w:bCs/>
          <w:sz w:val="22"/>
          <w:szCs w:val="22"/>
        </w:rPr>
        <w:t>2</w:t>
      </w:r>
      <w:r w:rsidRPr="009F0021">
        <w:rPr>
          <w:rFonts w:ascii="Arial" w:hAnsi="Arial" w:cs="Arial"/>
          <w:bCs/>
          <w:sz w:val="22"/>
          <w:szCs w:val="22"/>
        </w:rPr>
        <w:tab/>
        <w:t>The retail report was considered by consultants on behalf of the council.  They provided a report</w:t>
      </w:r>
      <w:r w:rsidR="00D55573" w:rsidRPr="009F0021">
        <w:rPr>
          <w:rFonts w:ascii="Arial" w:hAnsi="Arial" w:cs="Arial"/>
          <w:bCs/>
          <w:sz w:val="22"/>
          <w:szCs w:val="22"/>
        </w:rPr>
        <w:t xml:space="preserve"> which included a review of the existing retail provision in the area; accessibility to defined centres; a consideration of the submission and a summary and conclusions </w:t>
      </w:r>
      <w:bookmarkStart w:id="9" w:name="_Hlk46148921"/>
    </w:p>
    <w:p w14:paraId="2A43F162" w14:textId="77777777" w:rsidR="00D55573" w:rsidRPr="009F0021" w:rsidRDefault="00D55573" w:rsidP="00926862">
      <w:pPr>
        <w:rPr>
          <w:rFonts w:ascii="Arial" w:hAnsi="Arial" w:cs="Arial"/>
          <w:bCs/>
          <w:sz w:val="22"/>
          <w:szCs w:val="22"/>
        </w:rPr>
      </w:pPr>
    </w:p>
    <w:p w14:paraId="0B900848" w14:textId="77777777" w:rsidR="00D55573" w:rsidRPr="009F0021" w:rsidRDefault="00D55573" w:rsidP="00926862">
      <w:pPr>
        <w:rPr>
          <w:rFonts w:ascii="Arial" w:hAnsi="Arial" w:cs="Arial"/>
          <w:bCs/>
          <w:sz w:val="22"/>
          <w:szCs w:val="22"/>
        </w:rPr>
      </w:pPr>
      <w:r w:rsidRPr="009F0021">
        <w:rPr>
          <w:rFonts w:ascii="Arial" w:hAnsi="Arial" w:cs="Arial"/>
          <w:bCs/>
          <w:sz w:val="22"/>
          <w:szCs w:val="22"/>
        </w:rPr>
        <w:t>9.1.3</w:t>
      </w:r>
      <w:r w:rsidR="00195B8D" w:rsidRPr="009F0021">
        <w:rPr>
          <w:rFonts w:ascii="Arial" w:hAnsi="Arial" w:cs="Arial"/>
          <w:bCs/>
          <w:sz w:val="22"/>
          <w:szCs w:val="22"/>
        </w:rPr>
        <w:t>3</w:t>
      </w:r>
      <w:r w:rsidRPr="009F0021">
        <w:rPr>
          <w:rFonts w:ascii="Arial" w:hAnsi="Arial" w:cs="Arial"/>
          <w:bCs/>
          <w:sz w:val="22"/>
          <w:szCs w:val="22"/>
        </w:rPr>
        <w:tab/>
        <w:t>The summary and conclusions found:</w:t>
      </w:r>
    </w:p>
    <w:p w14:paraId="2F9A772B" w14:textId="77777777" w:rsidR="00D55573" w:rsidRPr="009F0021" w:rsidRDefault="00D55573" w:rsidP="00FD26DB">
      <w:pPr>
        <w:numPr>
          <w:ilvl w:val="0"/>
          <w:numId w:val="18"/>
        </w:numPr>
        <w:rPr>
          <w:rFonts w:ascii="Arial" w:hAnsi="Arial" w:cs="Arial"/>
          <w:bCs/>
          <w:i/>
          <w:sz w:val="22"/>
          <w:szCs w:val="22"/>
        </w:rPr>
      </w:pPr>
      <w:r w:rsidRPr="009F0021">
        <w:rPr>
          <w:rFonts w:ascii="Arial" w:hAnsi="Arial" w:cs="Arial"/>
          <w:bCs/>
          <w:i/>
          <w:sz w:val="22"/>
          <w:szCs w:val="22"/>
        </w:rPr>
        <w:t>“Within the vicinity of the site, there does appear to be a relatively good range of retail and leisure facilities. These are considered to be commensurate to serve the day-to-day needs of the wider community. In particular, there are a number of convenience operators which meet the ‘top-up’ shopping functions of residents, both existing and proposed;</w:t>
      </w:r>
    </w:p>
    <w:p w14:paraId="53DA6B43" w14:textId="77777777" w:rsidR="00D55573" w:rsidRPr="009F0021" w:rsidRDefault="00D55573" w:rsidP="00FD26DB">
      <w:pPr>
        <w:numPr>
          <w:ilvl w:val="0"/>
          <w:numId w:val="18"/>
        </w:numPr>
        <w:rPr>
          <w:rFonts w:ascii="Arial" w:hAnsi="Arial" w:cs="Arial"/>
          <w:bCs/>
          <w:i/>
          <w:sz w:val="22"/>
          <w:szCs w:val="22"/>
        </w:rPr>
      </w:pPr>
      <w:r w:rsidRPr="009F0021">
        <w:rPr>
          <w:rFonts w:ascii="Arial" w:hAnsi="Arial" w:cs="Arial"/>
          <w:bCs/>
          <w:i/>
          <w:sz w:val="22"/>
          <w:szCs w:val="22"/>
        </w:rPr>
        <w:t>The provision of commercial floorspace at the application site would be sustainable and ensure that local residents had amenities within an easy walking distance and reduce the need to travel to Kingsfold or Tardy Gate to meet their day-to-day needs. However, given the analysis above, we do not consider that this would be sufficient grounds to restrict additional residential development at the site, and that residents at the former Lostock Hall Gasholder site and surrounding area would still have sufficient choice with the existing defined centres in the area;</w:t>
      </w:r>
    </w:p>
    <w:p w14:paraId="7D51BD7B" w14:textId="77777777" w:rsidR="00D55573" w:rsidRPr="009F0021" w:rsidRDefault="00D55573" w:rsidP="00FD26DB">
      <w:pPr>
        <w:numPr>
          <w:ilvl w:val="0"/>
          <w:numId w:val="18"/>
        </w:numPr>
        <w:rPr>
          <w:rFonts w:ascii="Arial" w:hAnsi="Arial" w:cs="Arial"/>
          <w:bCs/>
          <w:i/>
          <w:sz w:val="22"/>
          <w:szCs w:val="22"/>
        </w:rPr>
      </w:pPr>
      <w:r w:rsidRPr="009F0021">
        <w:rPr>
          <w:rFonts w:ascii="Arial" w:hAnsi="Arial" w:cs="Arial"/>
          <w:bCs/>
          <w:i/>
          <w:sz w:val="22"/>
          <w:szCs w:val="22"/>
        </w:rPr>
        <w:t>The site’s location within an acceptable walking distance to a district centre and a number of services must also be considered. These are located within an acceptable maximum walking distance from the site, and offer a considerable range of services and facilities that could meet the day-to-day needs of the local community; and</w:t>
      </w:r>
    </w:p>
    <w:p w14:paraId="43DF1736" w14:textId="77777777" w:rsidR="00D55573" w:rsidRPr="009F0021" w:rsidRDefault="00D55573" w:rsidP="00FD26DB">
      <w:pPr>
        <w:numPr>
          <w:ilvl w:val="0"/>
          <w:numId w:val="18"/>
        </w:numPr>
        <w:rPr>
          <w:rFonts w:ascii="Arial" w:hAnsi="Arial" w:cs="Arial"/>
          <w:bCs/>
          <w:i/>
          <w:sz w:val="22"/>
          <w:szCs w:val="22"/>
        </w:rPr>
      </w:pPr>
      <w:r w:rsidRPr="009F0021">
        <w:rPr>
          <w:rFonts w:ascii="Arial" w:hAnsi="Arial" w:cs="Arial"/>
          <w:bCs/>
          <w:i/>
          <w:sz w:val="22"/>
          <w:szCs w:val="22"/>
        </w:rPr>
        <w:t>We are of the view that, whilst the argument outlined by tfc is incorrect and does not reflect the reality of how many local centres operate, it is fair to question whether there is the market demand in this location for an additional local centre as the area is already well served and day-to-day needs can be met through existing provision accessible in the vicinity of the site.</w:t>
      </w:r>
    </w:p>
    <w:p w14:paraId="608A5273" w14:textId="77777777" w:rsidR="00D55573" w:rsidRPr="009F0021" w:rsidRDefault="00D55573" w:rsidP="00D55573">
      <w:pPr>
        <w:rPr>
          <w:rFonts w:ascii="Arial" w:hAnsi="Arial" w:cs="Arial"/>
          <w:bCs/>
          <w:i/>
          <w:sz w:val="22"/>
          <w:szCs w:val="22"/>
        </w:rPr>
      </w:pPr>
    </w:p>
    <w:p w14:paraId="3589EBD5" w14:textId="77777777" w:rsidR="00D55573" w:rsidRPr="009F0021" w:rsidRDefault="00D55573" w:rsidP="00D55573">
      <w:pPr>
        <w:rPr>
          <w:rFonts w:ascii="Arial" w:hAnsi="Arial" w:cs="Arial"/>
          <w:bCs/>
          <w:i/>
          <w:sz w:val="22"/>
          <w:szCs w:val="22"/>
        </w:rPr>
      </w:pPr>
      <w:r w:rsidRPr="009F0021">
        <w:rPr>
          <w:rFonts w:ascii="Arial" w:hAnsi="Arial" w:cs="Arial"/>
          <w:bCs/>
          <w:i/>
          <w:sz w:val="22"/>
          <w:szCs w:val="22"/>
        </w:rPr>
        <w:t>5.4 As such, whilst the provision of commercial floorspace would be sustainable and ensure that local residents had amenities within an easy walking distance and reduce the need to travel to Kingsfold or Tardy Gate to meet their day-to-day needs.</w:t>
      </w:r>
    </w:p>
    <w:p w14:paraId="07290CFE" w14:textId="77777777" w:rsidR="00D55573" w:rsidRPr="009F0021" w:rsidRDefault="00D55573" w:rsidP="00D55573">
      <w:pPr>
        <w:rPr>
          <w:rFonts w:ascii="Arial" w:hAnsi="Arial" w:cs="Arial"/>
          <w:bCs/>
          <w:i/>
          <w:sz w:val="22"/>
          <w:szCs w:val="22"/>
        </w:rPr>
      </w:pPr>
    </w:p>
    <w:p w14:paraId="4CE4321B" w14:textId="77777777" w:rsidR="00D55573" w:rsidRPr="009F0021" w:rsidRDefault="00D55573" w:rsidP="00D55573">
      <w:pPr>
        <w:rPr>
          <w:rFonts w:ascii="Arial" w:hAnsi="Arial" w:cs="Arial"/>
          <w:bCs/>
          <w:i/>
          <w:sz w:val="22"/>
          <w:szCs w:val="22"/>
        </w:rPr>
      </w:pPr>
      <w:r w:rsidRPr="009F0021">
        <w:rPr>
          <w:rFonts w:ascii="Arial" w:hAnsi="Arial" w:cs="Arial"/>
          <w:bCs/>
          <w:i/>
          <w:sz w:val="22"/>
          <w:szCs w:val="22"/>
        </w:rPr>
        <w:t>5.5 Overall, we do not consider that this alone would provide the Council with sufficient grounds to restrict additional residential development at the site, and that residents at the former Lostock Hall Gasholder site and surrounding area would still have sufficient choice with the existing defined centres in the area.”</w:t>
      </w:r>
    </w:p>
    <w:p w14:paraId="69631ABC" w14:textId="77777777" w:rsidR="00D55573" w:rsidRPr="009F0021" w:rsidRDefault="00D55573" w:rsidP="00926862">
      <w:pPr>
        <w:rPr>
          <w:rFonts w:ascii="Arial" w:hAnsi="Arial" w:cs="Arial"/>
          <w:bCs/>
          <w:sz w:val="22"/>
          <w:szCs w:val="22"/>
        </w:rPr>
      </w:pPr>
    </w:p>
    <w:p w14:paraId="1A0591D7" w14:textId="77777777" w:rsidR="00926862" w:rsidRPr="009F0021" w:rsidRDefault="00B719F8" w:rsidP="00926862">
      <w:pPr>
        <w:rPr>
          <w:rFonts w:ascii="Arial" w:hAnsi="Arial" w:cs="Arial"/>
          <w:bCs/>
          <w:sz w:val="22"/>
          <w:szCs w:val="22"/>
        </w:rPr>
      </w:pPr>
      <w:r w:rsidRPr="009F0021">
        <w:rPr>
          <w:rFonts w:ascii="Arial" w:hAnsi="Arial" w:cs="Arial"/>
          <w:bCs/>
          <w:sz w:val="22"/>
          <w:szCs w:val="22"/>
        </w:rPr>
        <w:t>9.1.</w:t>
      </w:r>
      <w:r w:rsidR="00BB013B" w:rsidRPr="009F0021">
        <w:rPr>
          <w:rFonts w:ascii="Arial" w:hAnsi="Arial" w:cs="Arial"/>
          <w:bCs/>
          <w:sz w:val="22"/>
          <w:szCs w:val="22"/>
        </w:rPr>
        <w:t>3</w:t>
      </w:r>
      <w:r w:rsidR="00195B8D" w:rsidRPr="009F0021">
        <w:rPr>
          <w:rFonts w:ascii="Arial" w:hAnsi="Arial" w:cs="Arial"/>
          <w:bCs/>
          <w:sz w:val="22"/>
          <w:szCs w:val="22"/>
        </w:rPr>
        <w:t>4</w:t>
      </w:r>
      <w:r w:rsidR="00D55573" w:rsidRPr="009F0021">
        <w:rPr>
          <w:rFonts w:ascii="Arial" w:hAnsi="Arial" w:cs="Arial"/>
          <w:bCs/>
          <w:sz w:val="22"/>
          <w:szCs w:val="22"/>
        </w:rPr>
        <w:tab/>
        <w:t>One other point to note is that</w:t>
      </w:r>
      <w:r w:rsidR="002033D3" w:rsidRPr="009F0021">
        <w:rPr>
          <w:rFonts w:ascii="Arial" w:hAnsi="Arial" w:cs="Arial"/>
          <w:bCs/>
          <w:sz w:val="22"/>
          <w:szCs w:val="22"/>
        </w:rPr>
        <w:t xml:space="preserve"> the wider site K provided just 10% affordable housing due to issues of viability.  </w:t>
      </w:r>
      <w:r w:rsidR="00926862" w:rsidRPr="009F0021">
        <w:rPr>
          <w:rFonts w:ascii="Arial" w:hAnsi="Arial" w:cs="Arial"/>
          <w:bCs/>
          <w:sz w:val="22"/>
          <w:szCs w:val="22"/>
        </w:rPr>
        <w:t>A</w:t>
      </w:r>
      <w:r w:rsidR="002033D3" w:rsidRPr="009F0021">
        <w:rPr>
          <w:rFonts w:ascii="Arial" w:hAnsi="Arial" w:cs="Arial"/>
          <w:bCs/>
          <w:sz w:val="22"/>
          <w:szCs w:val="22"/>
        </w:rPr>
        <w:t xml:space="preserve"> viability assessment</w:t>
      </w:r>
      <w:r w:rsidR="00926862" w:rsidRPr="009F0021">
        <w:rPr>
          <w:rFonts w:ascii="Arial" w:hAnsi="Arial" w:cs="Arial"/>
          <w:bCs/>
          <w:sz w:val="22"/>
          <w:szCs w:val="22"/>
        </w:rPr>
        <w:t xml:space="preserve"> submitted at outline stage,</w:t>
      </w:r>
      <w:r w:rsidR="00926862" w:rsidRPr="009F0021">
        <w:rPr>
          <w:rFonts w:ascii="Arial" w:hAnsi="Arial" w:cs="Arial"/>
          <w:sz w:val="22"/>
          <w:szCs w:val="22"/>
          <w:lang w:bidi="he-IL"/>
        </w:rPr>
        <w:t xml:space="preserve"> took into consideration the priority to deliver the Cross Borough Link Road, mitigation measures that were required to the Local Nature Reserve and other section 106 requirements and demonstrated that the scheme could deliver just 10% affordable housing on site. This viability assessment would have been based on this current application site being for a local </w:t>
      </w:r>
      <w:r w:rsidR="00926862" w:rsidRPr="009F0021">
        <w:rPr>
          <w:rFonts w:ascii="Arial" w:hAnsi="Arial" w:cs="Arial"/>
          <w:sz w:val="22"/>
          <w:szCs w:val="22"/>
          <w:lang w:bidi="he-IL"/>
        </w:rPr>
        <w:lastRenderedPageBreak/>
        <w:t>centre, not residential and therefore the outcome of the overall viability of the site would have been different had this site been for residentia</w:t>
      </w:r>
      <w:r w:rsidR="00CE0AE0" w:rsidRPr="009F0021">
        <w:rPr>
          <w:rFonts w:ascii="Arial" w:hAnsi="Arial" w:cs="Arial"/>
          <w:sz w:val="22"/>
          <w:szCs w:val="22"/>
          <w:lang w:bidi="he-IL"/>
        </w:rPr>
        <w:t>l.</w:t>
      </w:r>
    </w:p>
    <w:p w14:paraId="62B89C07" w14:textId="77777777" w:rsidR="002033D3" w:rsidRPr="009F0021" w:rsidRDefault="002033D3" w:rsidP="00B719F8">
      <w:pPr>
        <w:rPr>
          <w:rFonts w:ascii="Arial" w:hAnsi="Arial" w:cs="Arial"/>
          <w:bCs/>
          <w:sz w:val="22"/>
          <w:szCs w:val="22"/>
        </w:rPr>
      </w:pPr>
    </w:p>
    <w:bookmarkEnd w:id="9"/>
    <w:p w14:paraId="5F4697DA" w14:textId="77777777" w:rsidR="004939DB" w:rsidRPr="009F0021" w:rsidRDefault="00926862" w:rsidP="00D55573">
      <w:pPr>
        <w:rPr>
          <w:rFonts w:ascii="Arial" w:hAnsi="Arial" w:cs="Arial"/>
          <w:bCs/>
          <w:sz w:val="22"/>
          <w:szCs w:val="22"/>
        </w:rPr>
      </w:pPr>
      <w:r w:rsidRPr="009F0021">
        <w:rPr>
          <w:rFonts w:ascii="Arial" w:hAnsi="Arial" w:cs="Arial"/>
          <w:bCs/>
          <w:sz w:val="22"/>
          <w:szCs w:val="22"/>
        </w:rPr>
        <w:t>9.1.</w:t>
      </w:r>
      <w:r w:rsidR="00BB013B" w:rsidRPr="009F0021">
        <w:rPr>
          <w:rFonts w:ascii="Arial" w:hAnsi="Arial" w:cs="Arial"/>
          <w:bCs/>
          <w:sz w:val="22"/>
          <w:szCs w:val="22"/>
        </w:rPr>
        <w:t>3</w:t>
      </w:r>
      <w:r w:rsidR="00195B8D" w:rsidRPr="009F0021">
        <w:rPr>
          <w:rFonts w:ascii="Arial" w:hAnsi="Arial" w:cs="Arial"/>
          <w:bCs/>
          <w:sz w:val="22"/>
          <w:szCs w:val="22"/>
        </w:rPr>
        <w:t>5</w:t>
      </w:r>
      <w:r w:rsidRPr="009F0021">
        <w:rPr>
          <w:rFonts w:ascii="Arial" w:hAnsi="Arial" w:cs="Arial"/>
          <w:bCs/>
          <w:sz w:val="22"/>
          <w:szCs w:val="22"/>
        </w:rPr>
        <w:tab/>
      </w:r>
      <w:r w:rsidR="00F739FA" w:rsidRPr="009F0021">
        <w:rPr>
          <w:rFonts w:ascii="Arial" w:hAnsi="Arial" w:cs="Arial"/>
          <w:bCs/>
          <w:sz w:val="22"/>
          <w:szCs w:val="22"/>
        </w:rPr>
        <w:t xml:space="preserve">The </w:t>
      </w:r>
      <w:r w:rsidR="00A356B3" w:rsidRPr="009F0021">
        <w:rPr>
          <w:rFonts w:ascii="Arial" w:hAnsi="Arial" w:cs="Arial"/>
          <w:bCs/>
          <w:sz w:val="22"/>
          <w:szCs w:val="22"/>
        </w:rPr>
        <w:t xml:space="preserve">provision of a Local Centre </w:t>
      </w:r>
      <w:r w:rsidR="00BB013B" w:rsidRPr="009F0021">
        <w:rPr>
          <w:rFonts w:ascii="Arial" w:hAnsi="Arial" w:cs="Arial"/>
          <w:bCs/>
          <w:sz w:val="22"/>
          <w:szCs w:val="22"/>
        </w:rPr>
        <w:t>c</w:t>
      </w:r>
      <w:r w:rsidR="00A356B3" w:rsidRPr="009F0021">
        <w:rPr>
          <w:rFonts w:ascii="Arial" w:hAnsi="Arial" w:cs="Arial"/>
          <w:bCs/>
          <w:sz w:val="22"/>
          <w:szCs w:val="22"/>
        </w:rPr>
        <w:t xml:space="preserve">ould have contributed positively to place making </w:t>
      </w:r>
      <w:r w:rsidR="00D55573" w:rsidRPr="009F0021">
        <w:rPr>
          <w:rFonts w:ascii="Arial" w:hAnsi="Arial" w:cs="Arial"/>
          <w:bCs/>
          <w:sz w:val="22"/>
          <w:szCs w:val="22"/>
        </w:rPr>
        <w:t xml:space="preserve">which </w:t>
      </w:r>
      <w:r w:rsidR="00A356B3" w:rsidRPr="009F0021">
        <w:rPr>
          <w:rFonts w:ascii="Arial" w:hAnsi="Arial" w:cs="Arial"/>
          <w:bCs/>
          <w:sz w:val="22"/>
          <w:szCs w:val="22"/>
        </w:rPr>
        <w:t xml:space="preserve">would </w:t>
      </w:r>
      <w:r w:rsidR="00D55573" w:rsidRPr="009F0021">
        <w:rPr>
          <w:rFonts w:ascii="Arial" w:hAnsi="Arial" w:cs="Arial"/>
          <w:bCs/>
          <w:sz w:val="22"/>
          <w:szCs w:val="22"/>
        </w:rPr>
        <w:t xml:space="preserve">have </w:t>
      </w:r>
      <w:r w:rsidR="00A356B3" w:rsidRPr="009F0021">
        <w:rPr>
          <w:rFonts w:ascii="Arial" w:hAnsi="Arial" w:cs="Arial"/>
          <w:bCs/>
          <w:sz w:val="22"/>
          <w:szCs w:val="22"/>
        </w:rPr>
        <w:t>represent</w:t>
      </w:r>
      <w:r w:rsidR="00D55573" w:rsidRPr="009F0021">
        <w:rPr>
          <w:rFonts w:ascii="Arial" w:hAnsi="Arial" w:cs="Arial"/>
          <w:bCs/>
          <w:sz w:val="22"/>
          <w:szCs w:val="22"/>
        </w:rPr>
        <w:t>ed</w:t>
      </w:r>
      <w:r w:rsidR="00A356B3" w:rsidRPr="009F0021">
        <w:rPr>
          <w:rFonts w:ascii="Arial" w:hAnsi="Arial" w:cs="Arial"/>
          <w:bCs/>
          <w:sz w:val="22"/>
          <w:szCs w:val="22"/>
        </w:rPr>
        <w:t xml:space="preserve"> good planning.  </w:t>
      </w:r>
      <w:r w:rsidR="00D55573" w:rsidRPr="009F0021">
        <w:rPr>
          <w:rFonts w:ascii="Arial" w:hAnsi="Arial" w:cs="Arial"/>
          <w:bCs/>
          <w:sz w:val="22"/>
          <w:szCs w:val="22"/>
        </w:rPr>
        <w:t xml:space="preserve">However, given the view of Nexus on consideration of the submitted Retail Report, that although the provision of commercial floorspace would be sustainable they do not consider that this alone would provide the Council with sufficient grounds to refuse this application as residents of the former Lostock Hall Gasholder site and surrounding area would still have sufficient choice with the existing defined centres in the area. </w:t>
      </w:r>
    </w:p>
    <w:p w14:paraId="323C61D5" w14:textId="77777777" w:rsidR="004939DB" w:rsidRPr="009F0021" w:rsidRDefault="004939DB" w:rsidP="00D55573">
      <w:pPr>
        <w:rPr>
          <w:rFonts w:ascii="Arial" w:hAnsi="Arial" w:cs="Arial"/>
          <w:bCs/>
          <w:sz w:val="22"/>
          <w:szCs w:val="22"/>
        </w:rPr>
      </w:pPr>
    </w:p>
    <w:p w14:paraId="518207D6" w14:textId="77777777" w:rsidR="004939DB" w:rsidRPr="009F0021" w:rsidRDefault="004F6324" w:rsidP="00D55573">
      <w:pPr>
        <w:rPr>
          <w:rFonts w:ascii="Arial" w:hAnsi="Arial" w:cs="Arial"/>
          <w:bCs/>
          <w:sz w:val="22"/>
          <w:szCs w:val="22"/>
        </w:rPr>
      </w:pPr>
      <w:r w:rsidRPr="009F0021">
        <w:rPr>
          <w:rFonts w:ascii="Arial" w:hAnsi="Arial" w:cs="Arial"/>
          <w:bCs/>
          <w:sz w:val="22"/>
          <w:szCs w:val="22"/>
        </w:rPr>
        <w:t>9.1.3</w:t>
      </w:r>
      <w:r w:rsidR="00195B8D" w:rsidRPr="009F0021">
        <w:rPr>
          <w:rFonts w:ascii="Arial" w:hAnsi="Arial" w:cs="Arial"/>
          <w:bCs/>
          <w:sz w:val="22"/>
          <w:szCs w:val="22"/>
        </w:rPr>
        <w:t>6</w:t>
      </w:r>
      <w:r w:rsidRPr="009F0021">
        <w:rPr>
          <w:rFonts w:ascii="Arial" w:hAnsi="Arial" w:cs="Arial"/>
          <w:bCs/>
          <w:sz w:val="22"/>
          <w:szCs w:val="22"/>
        </w:rPr>
        <w:tab/>
      </w:r>
      <w:r w:rsidR="004939DB" w:rsidRPr="009F0021">
        <w:rPr>
          <w:rFonts w:ascii="Arial" w:hAnsi="Arial" w:cs="Arial"/>
          <w:bCs/>
          <w:sz w:val="22"/>
          <w:szCs w:val="22"/>
        </w:rPr>
        <w:t>Following the committee meeting on 21</w:t>
      </w:r>
      <w:r w:rsidR="004939DB" w:rsidRPr="009F0021">
        <w:rPr>
          <w:rFonts w:ascii="Arial" w:hAnsi="Arial" w:cs="Arial"/>
          <w:bCs/>
          <w:sz w:val="22"/>
          <w:szCs w:val="22"/>
          <w:vertAlign w:val="superscript"/>
        </w:rPr>
        <w:t>st</w:t>
      </w:r>
      <w:r w:rsidR="004939DB" w:rsidRPr="009F0021">
        <w:rPr>
          <w:rFonts w:ascii="Arial" w:hAnsi="Arial" w:cs="Arial"/>
          <w:bCs/>
          <w:sz w:val="22"/>
          <w:szCs w:val="22"/>
        </w:rPr>
        <w:t xml:space="preserve"> September where concerns were raised regarding the </w:t>
      </w:r>
      <w:r w:rsidRPr="009F0021">
        <w:rPr>
          <w:rFonts w:ascii="Arial" w:hAnsi="Arial" w:cs="Arial"/>
          <w:bCs/>
          <w:sz w:val="22"/>
          <w:szCs w:val="22"/>
        </w:rPr>
        <w:t xml:space="preserve">proposed development and the </w:t>
      </w:r>
      <w:r w:rsidR="004939DB" w:rsidRPr="009F0021">
        <w:rPr>
          <w:rFonts w:ascii="Arial" w:hAnsi="Arial" w:cs="Arial"/>
          <w:bCs/>
          <w:sz w:val="22"/>
          <w:szCs w:val="22"/>
        </w:rPr>
        <w:t>Masterplan</w:t>
      </w:r>
      <w:r w:rsidRPr="009F0021">
        <w:rPr>
          <w:rFonts w:ascii="Arial" w:hAnsi="Arial" w:cs="Arial"/>
          <w:bCs/>
          <w:sz w:val="22"/>
          <w:szCs w:val="22"/>
        </w:rPr>
        <w:t xml:space="preserve"> for the wider site.  In order to clarify, the applicants have submitted the following details:</w:t>
      </w:r>
    </w:p>
    <w:p w14:paraId="04738652" w14:textId="77777777" w:rsidR="004939DB" w:rsidRPr="009F0021" w:rsidRDefault="004939DB" w:rsidP="00D55573">
      <w:pPr>
        <w:rPr>
          <w:rFonts w:ascii="Arial" w:hAnsi="Arial" w:cs="Arial"/>
          <w:bCs/>
          <w:sz w:val="22"/>
          <w:szCs w:val="22"/>
        </w:rPr>
      </w:pPr>
    </w:p>
    <w:p w14:paraId="5EF4A8A4" w14:textId="77777777" w:rsidR="004939DB" w:rsidRPr="009F0021" w:rsidRDefault="004939DB" w:rsidP="004939DB">
      <w:pPr>
        <w:rPr>
          <w:rFonts w:ascii="Arial" w:hAnsi="Arial" w:cs="Arial"/>
          <w:bCs/>
          <w:i/>
          <w:sz w:val="22"/>
          <w:szCs w:val="22"/>
        </w:rPr>
      </w:pPr>
      <w:r w:rsidRPr="009F0021">
        <w:rPr>
          <w:rFonts w:ascii="Arial" w:hAnsi="Arial" w:cs="Arial"/>
          <w:bCs/>
          <w:i/>
          <w:sz w:val="22"/>
          <w:szCs w:val="22"/>
        </w:rPr>
        <w:t>The masterplan for the former Gasworks site is part of outline planning application 07/2013/0008. It was not approved separately in advance like the masterplan for the Test Track and that required for Pickering</w:t>
      </w:r>
      <w:r w:rsidR="004F6324" w:rsidRPr="009F0021">
        <w:rPr>
          <w:rFonts w:ascii="Arial" w:hAnsi="Arial" w:cs="Arial"/>
          <w:bCs/>
          <w:i/>
          <w:sz w:val="22"/>
          <w:szCs w:val="22"/>
        </w:rPr>
        <w:t>’</w:t>
      </w:r>
      <w:r w:rsidRPr="009F0021">
        <w:rPr>
          <w:rFonts w:ascii="Arial" w:hAnsi="Arial" w:cs="Arial"/>
          <w:bCs/>
          <w:i/>
          <w:sz w:val="22"/>
          <w:szCs w:val="22"/>
        </w:rPr>
        <w:t xml:space="preserve">s Farm, as these are Major Sites for Development where Policies C1 and C2 require masterplans to be formally adopted for development management purposes prior to the determination of subsequent planning applications. </w:t>
      </w:r>
    </w:p>
    <w:p w14:paraId="6AF685E6" w14:textId="77777777" w:rsidR="004939DB" w:rsidRPr="009F0021" w:rsidRDefault="004939DB" w:rsidP="004939DB">
      <w:pPr>
        <w:rPr>
          <w:rFonts w:ascii="Arial" w:hAnsi="Arial" w:cs="Arial"/>
          <w:bCs/>
          <w:i/>
          <w:sz w:val="22"/>
          <w:szCs w:val="22"/>
        </w:rPr>
      </w:pPr>
    </w:p>
    <w:p w14:paraId="0E7BBF18" w14:textId="77777777" w:rsidR="004939DB" w:rsidRPr="009F0021" w:rsidRDefault="004939DB" w:rsidP="004939DB">
      <w:pPr>
        <w:rPr>
          <w:rFonts w:ascii="Arial" w:hAnsi="Arial" w:cs="Arial"/>
          <w:bCs/>
          <w:i/>
          <w:sz w:val="22"/>
          <w:szCs w:val="22"/>
        </w:rPr>
      </w:pPr>
      <w:r w:rsidRPr="009F0021">
        <w:rPr>
          <w:rFonts w:ascii="Arial" w:hAnsi="Arial" w:cs="Arial"/>
          <w:bCs/>
          <w:i/>
          <w:sz w:val="22"/>
          <w:szCs w:val="22"/>
        </w:rPr>
        <w:t xml:space="preserve">Policy D1 is different to Policies C1 and C2. Policy D1 allocates housing land. It does not contain a requirement for masterplans to be adopted prior to the development of the housing land allocations and, as explained in our Planning Statement, there is no stipulated requirement in Policy D1 for the gasworks (Site K) to deliver a local centre or any non-housing uses. The only stipulation is that the cross borough link road connection must be delivered as part of the development, together with affordable housing and open space. The only reference to a local centre is in connection with outline planning application 07/2013/0008. </w:t>
      </w:r>
    </w:p>
    <w:p w14:paraId="3C5EBCFB" w14:textId="77777777" w:rsidR="004939DB" w:rsidRPr="009F0021" w:rsidRDefault="004939DB" w:rsidP="004939DB">
      <w:pPr>
        <w:rPr>
          <w:rFonts w:ascii="Arial" w:hAnsi="Arial" w:cs="Arial"/>
          <w:bCs/>
          <w:i/>
          <w:sz w:val="22"/>
          <w:szCs w:val="22"/>
        </w:rPr>
      </w:pPr>
    </w:p>
    <w:p w14:paraId="1984CB0B" w14:textId="77777777" w:rsidR="004939DB" w:rsidRPr="009F0021" w:rsidRDefault="004939DB" w:rsidP="004939DB">
      <w:pPr>
        <w:rPr>
          <w:rFonts w:ascii="Arial" w:hAnsi="Arial" w:cs="Arial"/>
          <w:bCs/>
          <w:i/>
          <w:sz w:val="22"/>
          <w:szCs w:val="22"/>
        </w:rPr>
      </w:pPr>
      <w:r w:rsidRPr="009F0021">
        <w:rPr>
          <w:rFonts w:ascii="Arial" w:hAnsi="Arial" w:cs="Arial"/>
          <w:bCs/>
          <w:i/>
          <w:sz w:val="22"/>
          <w:szCs w:val="22"/>
        </w:rPr>
        <w:t>As outline planning permission 07/2013/0008 has expired, the masterplan which formed part of the application has no residual weight as a binding development management tool or even a significant material consideration in the determination of the current planning application. It is not in force as a masterplan adopted for development management purposes (unlike the Test Track masterplan and the Pickering</w:t>
      </w:r>
      <w:r w:rsidR="004F6324" w:rsidRPr="009F0021">
        <w:rPr>
          <w:rFonts w:ascii="Arial" w:hAnsi="Arial" w:cs="Arial"/>
          <w:bCs/>
          <w:i/>
          <w:sz w:val="22"/>
          <w:szCs w:val="22"/>
        </w:rPr>
        <w:t>’</w:t>
      </w:r>
      <w:r w:rsidRPr="009F0021">
        <w:rPr>
          <w:rFonts w:ascii="Arial" w:hAnsi="Arial" w:cs="Arial"/>
          <w:bCs/>
          <w:i/>
          <w:sz w:val="22"/>
          <w:szCs w:val="22"/>
        </w:rPr>
        <w:t xml:space="preserve">s Farm masterplan will be) and it expired with the outline permission. Members have not understood this point and it has not been clearly explained to them. Conflict with the expired masterplan cannot therefore be used as a reason for refusal in this case and, because of this, there is no need to justify conflict with / departure from the masterplan by submitting evidence of unsuccessful marketing. There is no policy requirement to market the site for commercial / local centre uses and no marketing has been undertaken.  </w:t>
      </w:r>
    </w:p>
    <w:p w14:paraId="166E2104" w14:textId="77777777" w:rsidR="004939DB" w:rsidRPr="009F0021" w:rsidRDefault="004939DB" w:rsidP="004939DB">
      <w:pPr>
        <w:rPr>
          <w:rFonts w:ascii="Arial" w:hAnsi="Arial" w:cs="Arial"/>
          <w:bCs/>
          <w:i/>
          <w:sz w:val="22"/>
          <w:szCs w:val="22"/>
        </w:rPr>
      </w:pPr>
    </w:p>
    <w:p w14:paraId="19F55CE3" w14:textId="77777777" w:rsidR="004939DB" w:rsidRPr="009F0021" w:rsidRDefault="004939DB" w:rsidP="004939DB">
      <w:pPr>
        <w:rPr>
          <w:rFonts w:ascii="Arial" w:hAnsi="Arial" w:cs="Arial"/>
          <w:bCs/>
          <w:i/>
          <w:sz w:val="22"/>
          <w:szCs w:val="22"/>
        </w:rPr>
      </w:pPr>
      <w:r w:rsidRPr="009F0021">
        <w:rPr>
          <w:rFonts w:ascii="Arial" w:hAnsi="Arial" w:cs="Arial"/>
          <w:bCs/>
          <w:i/>
          <w:sz w:val="22"/>
          <w:szCs w:val="22"/>
        </w:rPr>
        <w:t>The application must be treated on its own merits. The only consideration that can be taken into account as a consequence of the application being from housing development rather than local centre development, is whether the absence of a local centre from the new community at the former gasworks could be a reason for refusal if there was evidence of consequent harm. This is not the case however as the Council's own evidence commissioned from Nexus Planning on its behalf, confirms that there is adequate retail provision within the local area which is within the maximum distances to be considered accessible on foot. On this basis Nexus clearly and properly advises that the lack of a local centre alone is not sufficient grounds to warrant and justify refusal of planning permission for the proposed housing development.</w:t>
      </w:r>
      <w:r w:rsidR="004F6324" w:rsidRPr="009F0021">
        <w:rPr>
          <w:rFonts w:ascii="Arial" w:hAnsi="Arial" w:cs="Arial"/>
          <w:bCs/>
          <w:i/>
          <w:sz w:val="22"/>
          <w:szCs w:val="22"/>
        </w:rPr>
        <w:t>”</w:t>
      </w:r>
      <w:r w:rsidRPr="009F0021">
        <w:rPr>
          <w:rFonts w:ascii="Arial" w:hAnsi="Arial" w:cs="Arial"/>
          <w:bCs/>
          <w:i/>
          <w:sz w:val="22"/>
          <w:szCs w:val="22"/>
        </w:rPr>
        <w:t xml:space="preserve"> </w:t>
      </w:r>
    </w:p>
    <w:p w14:paraId="74F94069" w14:textId="77777777" w:rsidR="004F6324" w:rsidRPr="009F0021" w:rsidRDefault="004F6324" w:rsidP="00B719F8">
      <w:pPr>
        <w:rPr>
          <w:rFonts w:ascii="Arial" w:hAnsi="Arial" w:cs="Arial"/>
          <w:bCs/>
          <w:i/>
          <w:sz w:val="22"/>
          <w:szCs w:val="22"/>
        </w:rPr>
      </w:pPr>
    </w:p>
    <w:p w14:paraId="1928F515" w14:textId="77777777" w:rsidR="009A24E1" w:rsidRPr="009F0021" w:rsidRDefault="00B719F8" w:rsidP="00B719F8">
      <w:pPr>
        <w:rPr>
          <w:rFonts w:ascii="Arial" w:hAnsi="Arial" w:cs="Arial"/>
          <w:b/>
          <w:bCs/>
          <w:sz w:val="22"/>
          <w:szCs w:val="22"/>
        </w:rPr>
      </w:pPr>
      <w:r w:rsidRPr="009F0021">
        <w:rPr>
          <w:rFonts w:ascii="Arial" w:hAnsi="Arial" w:cs="Arial"/>
          <w:b/>
          <w:bCs/>
          <w:sz w:val="22"/>
          <w:szCs w:val="22"/>
        </w:rPr>
        <w:t>9.2</w:t>
      </w:r>
      <w:r w:rsidRPr="009F0021">
        <w:rPr>
          <w:rFonts w:ascii="Arial" w:hAnsi="Arial" w:cs="Arial"/>
          <w:b/>
          <w:bCs/>
          <w:sz w:val="22"/>
          <w:szCs w:val="22"/>
        </w:rPr>
        <w:tab/>
      </w:r>
      <w:r w:rsidR="009A24E1" w:rsidRPr="009F0021">
        <w:rPr>
          <w:rFonts w:ascii="Arial" w:hAnsi="Arial" w:cs="Arial"/>
          <w:b/>
          <w:bCs/>
          <w:sz w:val="22"/>
          <w:szCs w:val="22"/>
        </w:rPr>
        <w:t>Access, Parking and Highway Matters</w:t>
      </w:r>
    </w:p>
    <w:p w14:paraId="534EE0B3" w14:textId="77777777" w:rsidR="00F564F8" w:rsidRPr="009F0021" w:rsidRDefault="00316678" w:rsidP="00B33F0A">
      <w:pPr>
        <w:tabs>
          <w:tab w:val="left" w:pos="567"/>
        </w:tabs>
        <w:rPr>
          <w:rFonts w:ascii="Arial" w:hAnsi="Arial" w:cs="Arial"/>
          <w:sz w:val="22"/>
          <w:szCs w:val="22"/>
        </w:rPr>
      </w:pPr>
      <w:r w:rsidRPr="009F0021">
        <w:rPr>
          <w:rFonts w:ascii="Arial" w:hAnsi="Arial" w:cs="Arial"/>
          <w:sz w:val="22"/>
          <w:szCs w:val="22"/>
        </w:rPr>
        <w:t>9.2.1</w:t>
      </w:r>
      <w:r w:rsidRPr="009F0021">
        <w:rPr>
          <w:rFonts w:ascii="Arial" w:hAnsi="Arial" w:cs="Arial"/>
          <w:sz w:val="22"/>
          <w:szCs w:val="22"/>
        </w:rPr>
        <w:tab/>
      </w:r>
      <w:r w:rsidRPr="009F0021">
        <w:rPr>
          <w:rFonts w:ascii="Arial" w:hAnsi="Arial" w:cs="Arial"/>
          <w:sz w:val="22"/>
          <w:szCs w:val="22"/>
        </w:rPr>
        <w:tab/>
      </w:r>
      <w:r w:rsidR="00B33F0A" w:rsidRPr="009F0021">
        <w:rPr>
          <w:rFonts w:ascii="Arial" w:hAnsi="Arial" w:cs="Arial"/>
          <w:sz w:val="22"/>
          <w:szCs w:val="22"/>
        </w:rPr>
        <w:t>The site is accessed off Lyme Road which runs parallel to The Cawsey</w:t>
      </w:r>
      <w:r w:rsidR="00F564F8" w:rsidRPr="009F0021">
        <w:rPr>
          <w:rFonts w:ascii="Arial" w:hAnsi="Arial" w:cs="Arial"/>
          <w:sz w:val="22"/>
          <w:szCs w:val="22"/>
        </w:rPr>
        <w:t xml:space="preserve">.  Plots 11 and 12 are accessed directly from Firs Drive which runs off The Cawsey to Lyme Road. Plots 1, </w:t>
      </w:r>
      <w:r w:rsidR="00F564F8" w:rsidRPr="009F0021">
        <w:rPr>
          <w:rFonts w:ascii="Arial" w:hAnsi="Arial" w:cs="Arial"/>
          <w:sz w:val="22"/>
          <w:szCs w:val="22"/>
        </w:rPr>
        <w:lastRenderedPageBreak/>
        <w:t>2, 3, 8, 9 and10 have direct access off Lyme Road and Plots 4, 5, 6 and 7 have access off Lyme Road via a shared private drive.</w:t>
      </w:r>
    </w:p>
    <w:p w14:paraId="140F041A" w14:textId="77777777" w:rsidR="00B33F0A" w:rsidRPr="009F0021" w:rsidRDefault="00B33F0A" w:rsidP="00B33F0A">
      <w:pPr>
        <w:tabs>
          <w:tab w:val="left" w:pos="567"/>
        </w:tabs>
        <w:rPr>
          <w:rFonts w:ascii="Arial" w:hAnsi="Arial" w:cs="Arial"/>
          <w:sz w:val="22"/>
          <w:szCs w:val="22"/>
        </w:rPr>
      </w:pPr>
    </w:p>
    <w:p w14:paraId="1F1D2174" w14:textId="77777777" w:rsidR="00B33F0A" w:rsidRPr="009F0021" w:rsidRDefault="00316678" w:rsidP="00B33F0A">
      <w:pPr>
        <w:pStyle w:val="Default"/>
        <w:rPr>
          <w:color w:val="auto"/>
          <w:sz w:val="22"/>
          <w:szCs w:val="22"/>
        </w:rPr>
      </w:pPr>
      <w:r w:rsidRPr="009F0021">
        <w:rPr>
          <w:color w:val="auto"/>
          <w:sz w:val="22"/>
          <w:szCs w:val="22"/>
        </w:rPr>
        <w:t>9.2.2</w:t>
      </w:r>
      <w:r w:rsidRPr="009F0021">
        <w:rPr>
          <w:color w:val="auto"/>
          <w:sz w:val="22"/>
          <w:szCs w:val="22"/>
        </w:rPr>
        <w:tab/>
      </w:r>
      <w:r w:rsidR="00B33F0A" w:rsidRPr="009F0021">
        <w:rPr>
          <w:color w:val="auto"/>
          <w:sz w:val="22"/>
          <w:szCs w:val="22"/>
        </w:rPr>
        <w:t xml:space="preserve">County Highways raised no objections to the proposal </w:t>
      </w:r>
      <w:r w:rsidR="00B33F0A" w:rsidRPr="009F0021">
        <w:rPr>
          <w:color w:val="auto"/>
          <w:sz w:val="23"/>
          <w:szCs w:val="23"/>
        </w:rPr>
        <w:t xml:space="preserve">and consider that the proposal should have a negligible impact on highway safety and capacity within the immediate vicinity of the site. They confirm that the proposed layout and access arrangements as shown in the amended drawing N284/P/PL02 Rev </w:t>
      </w:r>
      <w:r w:rsidR="00F564F8" w:rsidRPr="009F0021">
        <w:rPr>
          <w:color w:val="auto"/>
          <w:sz w:val="23"/>
          <w:szCs w:val="23"/>
        </w:rPr>
        <w:t>D</w:t>
      </w:r>
      <w:r w:rsidR="00B33F0A" w:rsidRPr="009F0021">
        <w:rPr>
          <w:color w:val="auto"/>
          <w:sz w:val="23"/>
          <w:szCs w:val="23"/>
        </w:rPr>
        <w:t xml:space="preserve"> are acceptable. However, they advise that the internal road serving plots 4, 5, 6</w:t>
      </w:r>
      <w:r w:rsidR="00F564F8" w:rsidRPr="009F0021">
        <w:rPr>
          <w:color w:val="auto"/>
          <w:sz w:val="23"/>
          <w:szCs w:val="23"/>
        </w:rPr>
        <w:t xml:space="preserve"> and</w:t>
      </w:r>
      <w:r w:rsidR="00B33F0A" w:rsidRPr="009F0021">
        <w:rPr>
          <w:color w:val="auto"/>
          <w:sz w:val="23"/>
          <w:szCs w:val="23"/>
        </w:rPr>
        <w:t xml:space="preserve"> 7</w:t>
      </w:r>
      <w:r w:rsidR="00F564F8" w:rsidRPr="009F0021">
        <w:rPr>
          <w:color w:val="auto"/>
          <w:sz w:val="23"/>
          <w:szCs w:val="23"/>
        </w:rPr>
        <w:t xml:space="preserve"> </w:t>
      </w:r>
      <w:r w:rsidR="00B33F0A" w:rsidRPr="009F0021">
        <w:rPr>
          <w:color w:val="auto"/>
          <w:sz w:val="23"/>
          <w:szCs w:val="23"/>
        </w:rPr>
        <w:t>is not to an adoptable standard and would therefore need to remain private.</w:t>
      </w:r>
    </w:p>
    <w:p w14:paraId="3B9927F9" w14:textId="77777777" w:rsidR="006E69ED" w:rsidRPr="009F0021" w:rsidRDefault="006E69ED" w:rsidP="00B719F8">
      <w:pPr>
        <w:rPr>
          <w:rFonts w:ascii="Arial" w:hAnsi="Arial" w:cs="Arial"/>
          <w:bCs/>
          <w:sz w:val="22"/>
          <w:szCs w:val="22"/>
        </w:rPr>
      </w:pPr>
    </w:p>
    <w:p w14:paraId="7D9F4435" w14:textId="77777777" w:rsidR="009A24E1" w:rsidRPr="009F0021" w:rsidRDefault="00316678" w:rsidP="00316678">
      <w:pPr>
        <w:tabs>
          <w:tab w:val="left" w:pos="567"/>
        </w:tabs>
        <w:autoSpaceDE w:val="0"/>
        <w:autoSpaceDN w:val="0"/>
        <w:adjustRightInd w:val="0"/>
        <w:rPr>
          <w:rFonts w:ascii="Arial" w:hAnsi="Arial" w:cs="Arial"/>
          <w:sz w:val="22"/>
          <w:szCs w:val="22"/>
        </w:rPr>
      </w:pPr>
      <w:r w:rsidRPr="009F0021">
        <w:rPr>
          <w:rFonts w:ascii="Arial" w:hAnsi="Arial" w:cs="Arial"/>
          <w:sz w:val="22"/>
          <w:szCs w:val="22"/>
        </w:rPr>
        <w:t>9.2.3</w:t>
      </w:r>
      <w:r w:rsidRPr="009F0021">
        <w:rPr>
          <w:rFonts w:ascii="Arial" w:hAnsi="Arial" w:cs="Arial"/>
          <w:sz w:val="22"/>
          <w:szCs w:val="22"/>
        </w:rPr>
        <w:tab/>
      </w:r>
      <w:r w:rsidR="009A24E1" w:rsidRPr="009F0021">
        <w:rPr>
          <w:rFonts w:ascii="Arial" w:hAnsi="Arial" w:cs="Arial"/>
          <w:sz w:val="22"/>
          <w:szCs w:val="22"/>
        </w:rPr>
        <w:t>County Highways provided clarification on this following the committee meeting of 21</w:t>
      </w:r>
      <w:r w:rsidR="009A24E1" w:rsidRPr="009F0021">
        <w:rPr>
          <w:rFonts w:ascii="Arial" w:hAnsi="Arial" w:cs="Arial"/>
          <w:sz w:val="22"/>
          <w:szCs w:val="22"/>
          <w:vertAlign w:val="superscript"/>
        </w:rPr>
        <w:t>st</w:t>
      </w:r>
      <w:r w:rsidR="009A24E1" w:rsidRPr="009F0021">
        <w:rPr>
          <w:rFonts w:ascii="Arial" w:hAnsi="Arial" w:cs="Arial"/>
          <w:sz w:val="22"/>
          <w:szCs w:val="22"/>
        </w:rPr>
        <w:t xml:space="preserve"> September 2020, advising</w:t>
      </w:r>
      <w:r w:rsidR="00B33F0A" w:rsidRPr="009F0021">
        <w:rPr>
          <w:rFonts w:ascii="Arial" w:hAnsi="Arial" w:cs="Arial"/>
          <w:sz w:val="22"/>
          <w:szCs w:val="22"/>
        </w:rPr>
        <w:t xml:space="preserve"> </w:t>
      </w:r>
      <w:r w:rsidR="009A24E1" w:rsidRPr="009F0021">
        <w:rPr>
          <w:rFonts w:ascii="Arial" w:hAnsi="Arial" w:cs="Arial"/>
          <w:sz w:val="22"/>
          <w:szCs w:val="22"/>
        </w:rPr>
        <w:t>that they would not normally adopt a road serving less than 5 dwellings, albeit this application is for 12 dwellings.  To make the road adoptable, a service verge would need to be provided along all sides and a radius junction would need to be provided with Lyme Road</w:t>
      </w:r>
      <w:r w:rsidRPr="009F0021">
        <w:rPr>
          <w:rFonts w:ascii="Arial" w:hAnsi="Arial" w:cs="Arial"/>
          <w:sz w:val="22"/>
          <w:szCs w:val="22"/>
        </w:rPr>
        <w:t>, stating:</w:t>
      </w:r>
    </w:p>
    <w:p w14:paraId="6208B3C4" w14:textId="77777777" w:rsidR="00F564F8" w:rsidRPr="009F0021" w:rsidRDefault="00F564F8" w:rsidP="00316678">
      <w:pPr>
        <w:tabs>
          <w:tab w:val="left" w:pos="567"/>
        </w:tabs>
        <w:autoSpaceDE w:val="0"/>
        <w:autoSpaceDN w:val="0"/>
        <w:adjustRightInd w:val="0"/>
        <w:rPr>
          <w:rFonts w:ascii="Arial" w:hAnsi="Arial" w:cs="Arial"/>
          <w:i/>
          <w:sz w:val="22"/>
          <w:szCs w:val="22"/>
        </w:rPr>
      </w:pPr>
    </w:p>
    <w:p w14:paraId="02E552A1" w14:textId="77777777" w:rsidR="009A24E1" w:rsidRPr="009F0021" w:rsidRDefault="009A24E1" w:rsidP="009A24E1">
      <w:pPr>
        <w:rPr>
          <w:rFonts w:ascii="Arial" w:hAnsi="Arial" w:cs="Arial"/>
          <w:i/>
          <w:sz w:val="22"/>
          <w:szCs w:val="22"/>
        </w:rPr>
      </w:pPr>
      <w:r w:rsidRPr="009F0021">
        <w:rPr>
          <w:rFonts w:ascii="Arial" w:hAnsi="Arial" w:cs="Arial"/>
          <w:i/>
          <w:sz w:val="22"/>
          <w:szCs w:val="22"/>
        </w:rPr>
        <w:t>“A 2m wide service verge is required for locating statutory undertakes equipment, protecting the sight lines from drives and must be provided where buildings front the road and any drives serving properties. Where properties and drives do not front the carriageway the service verge width can be reduced to 0.5m providing there is no street lighting. If street lighting is required on the narrow footpath or service verge the width is to be increased to 800mm.”</w:t>
      </w:r>
    </w:p>
    <w:p w14:paraId="329F9799" w14:textId="77777777" w:rsidR="009A24E1" w:rsidRPr="009F0021" w:rsidRDefault="009A24E1" w:rsidP="00B719F8">
      <w:pPr>
        <w:rPr>
          <w:rFonts w:ascii="Arial" w:hAnsi="Arial" w:cs="Arial"/>
          <w:bCs/>
          <w:sz w:val="22"/>
          <w:szCs w:val="22"/>
        </w:rPr>
      </w:pPr>
    </w:p>
    <w:p w14:paraId="2F878966" w14:textId="77777777" w:rsidR="00E22765" w:rsidRPr="009F0021" w:rsidRDefault="00F564F8" w:rsidP="00B719F8">
      <w:pPr>
        <w:rPr>
          <w:rFonts w:ascii="Arial" w:hAnsi="Arial" w:cs="Arial"/>
          <w:bCs/>
          <w:sz w:val="22"/>
          <w:szCs w:val="22"/>
        </w:rPr>
      </w:pPr>
      <w:r w:rsidRPr="009F0021">
        <w:rPr>
          <w:rFonts w:ascii="Arial" w:hAnsi="Arial" w:cs="Arial"/>
          <w:bCs/>
          <w:sz w:val="22"/>
          <w:szCs w:val="22"/>
        </w:rPr>
        <w:t>9.2.4</w:t>
      </w:r>
      <w:r w:rsidRPr="009F0021">
        <w:rPr>
          <w:rFonts w:ascii="Arial" w:hAnsi="Arial" w:cs="Arial"/>
          <w:bCs/>
          <w:sz w:val="22"/>
          <w:szCs w:val="22"/>
        </w:rPr>
        <w:tab/>
      </w:r>
      <w:r w:rsidR="00AE0B6F" w:rsidRPr="009F0021">
        <w:rPr>
          <w:rFonts w:ascii="Arial" w:hAnsi="Arial" w:cs="Arial"/>
          <w:bCs/>
          <w:sz w:val="22"/>
          <w:szCs w:val="22"/>
        </w:rPr>
        <w:t>The applicant was advised of the issues raised by planning committee and also County Highways comments and responded as follows:</w:t>
      </w:r>
    </w:p>
    <w:p w14:paraId="7DAEDD1A" w14:textId="77777777" w:rsidR="00AE0B6F" w:rsidRPr="009F0021" w:rsidRDefault="00AE0B6F" w:rsidP="00B719F8">
      <w:pPr>
        <w:rPr>
          <w:rFonts w:ascii="Arial" w:hAnsi="Arial" w:cs="Arial"/>
          <w:bCs/>
          <w:i/>
          <w:sz w:val="22"/>
          <w:szCs w:val="22"/>
        </w:rPr>
      </w:pPr>
    </w:p>
    <w:p w14:paraId="3865207D" w14:textId="77777777" w:rsidR="00E22765" w:rsidRPr="009F0021" w:rsidRDefault="00F564F8" w:rsidP="00E22765">
      <w:pPr>
        <w:rPr>
          <w:rFonts w:ascii="Arial" w:hAnsi="Arial" w:cs="Arial"/>
          <w:bCs/>
          <w:i/>
          <w:sz w:val="22"/>
          <w:szCs w:val="22"/>
        </w:rPr>
      </w:pPr>
      <w:r w:rsidRPr="009F0021">
        <w:rPr>
          <w:rFonts w:ascii="Arial" w:hAnsi="Arial" w:cs="Arial"/>
          <w:bCs/>
          <w:i/>
          <w:sz w:val="22"/>
          <w:szCs w:val="22"/>
        </w:rPr>
        <w:t>“</w:t>
      </w:r>
      <w:r w:rsidR="00E22765" w:rsidRPr="009F0021">
        <w:rPr>
          <w:rFonts w:ascii="Arial" w:hAnsi="Arial" w:cs="Arial"/>
          <w:bCs/>
          <w:i/>
          <w:sz w:val="22"/>
          <w:szCs w:val="22"/>
        </w:rPr>
        <w:t xml:space="preserve">The proposed development for is served from the existing development built under application 07/2015/0315/REM. Plots 11 and 12 have direct access from Firs Drive; Plots 1 - 3 and 8 - 10 have direct access off Lyme Road and Plots 4 - 7 have access off Lyme Road via a shared private drive. Both Firs Drive and Lyme Road have been constructed to adoptable standards and will be adopted in the future. They will continue to be maintained by Morris Homes in the meantime. </w:t>
      </w:r>
    </w:p>
    <w:p w14:paraId="1A9C2092" w14:textId="77777777" w:rsidR="00E22765" w:rsidRPr="009F0021" w:rsidRDefault="00E22765" w:rsidP="00E22765">
      <w:pPr>
        <w:rPr>
          <w:rFonts w:ascii="Arial" w:hAnsi="Arial" w:cs="Arial"/>
          <w:bCs/>
          <w:i/>
          <w:sz w:val="22"/>
          <w:szCs w:val="22"/>
        </w:rPr>
      </w:pPr>
    </w:p>
    <w:p w14:paraId="729A4D9D" w14:textId="77777777" w:rsidR="00E22765" w:rsidRPr="009F0021" w:rsidRDefault="00E22765" w:rsidP="00E22765">
      <w:pPr>
        <w:rPr>
          <w:rFonts w:ascii="Arial" w:hAnsi="Arial" w:cs="Arial"/>
          <w:bCs/>
          <w:i/>
          <w:sz w:val="22"/>
          <w:szCs w:val="22"/>
        </w:rPr>
      </w:pPr>
      <w:r w:rsidRPr="009F0021">
        <w:rPr>
          <w:rFonts w:ascii="Arial" w:hAnsi="Arial" w:cs="Arial"/>
          <w:bCs/>
          <w:i/>
          <w:sz w:val="22"/>
          <w:szCs w:val="22"/>
        </w:rPr>
        <w:t>The access which will serve Plots 4 - 7 has been designed as a shared private drive which will be constructed in accordance with Building Regulation and the LABC Building warranty standards. It will accommodate infrequent commercial vehicles and householder access for Plots 4 - 7 and will be put into an estate management company for future maintenance.  This type of driveway is commonly used to access groups of less than five dwellings and there are examples elsewhere in the Borough.</w:t>
      </w:r>
      <w:r w:rsidR="00F564F8" w:rsidRPr="009F0021">
        <w:rPr>
          <w:rFonts w:ascii="Arial" w:hAnsi="Arial" w:cs="Arial"/>
          <w:bCs/>
          <w:i/>
          <w:sz w:val="22"/>
          <w:szCs w:val="22"/>
        </w:rPr>
        <w:t>”</w:t>
      </w:r>
    </w:p>
    <w:p w14:paraId="24A0724E" w14:textId="77777777" w:rsidR="00E22765" w:rsidRPr="009F0021" w:rsidRDefault="00E22765" w:rsidP="00E22765">
      <w:pPr>
        <w:rPr>
          <w:rFonts w:ascii="Arial" w:hAnsi="Arial" w:cs="Arial"/>
          <w:bCs/>
          <w:i/>
          <w:sz w:val="22"/>
          <w:szCs w:val="22"/>
        </w:rPr>
      </w:pPr>
    </w:p>
    <w:p w14:paraId="3A4DCDF6" w14:textId="77777777" w:rsidR="00F564F8" w:rsidRPr="009F0021" w:rsidRDefault="00316678" w:rsidP="00B719F8">
      <w:pPr>
        <w:rPr>
          <w:rFonts w:ascii="Arial" w:hAnsi="Arial" w:cs="Arial"/>
          <w:bCs/>
          <w:sz w:val="22"/>
          <w:szCs w:val="22"/>
        </w:rPr>
      </w:pPr>
      <w:r w:rsidRPr="009F0021">
        <w:rPr>
          <w:rFonts w:ascii="Arial" w:hAnsi="Arial" w:cs="Arial"/>
          <w:bCs/>
          <w:sz w:val="22"/>
          <w:szCs w:val="22"/>
        </w:rPr>
        <w:t>9.2.</w:t>
      </w:r>
      <w:r w:rsidR="00F564F8" w:rsidRPr="009F0021">
        <w:rPr>
          <w:rFonts w:ascii="Arial" w:hAnsi="Arial" w:cs="Arial"/>
          <w:bCs/>
          <w:sz w:val="22"/>
          <w:szCs w:val="22"/>
        </w:rPr>
        <w:t>5</w:t>
      </w:r>
      <w:r w:rsidRPr="009F0021">
        <w:rPr>
          <w:rFonts w:ascii="Arial" w:hAnsi="Arial" w:cs="Arial"/>
          <w:bCs/>
          <w:sz w:val="22"/>
          <w:szCs w:val="22"/>
        </w:rPr>
        <w:tab/>
      </w:r>
      <w:r w:rsidR="00B33F0A" w:rsidRPr="009F0021">
        <w:rPr>
          <w:rFonts w:ascii="Arial" w:hAnsi="Arial" w:cs="Arial"/>
          <w:bCs/>
          <w:sz w:val="22"/>
          <w:szCs w:val="22"/>
        </w:rPr>
        <w:t xml:space="preserve">Policy G17 in the South Ribble Local Plan at criteria c) that any new roads and/or pavements provided as part of the development should be to an adoptable standard.  </w:t>
      </w:r>
      <w:r w:rsidR="00F564F8" w:rsidRPr="009F0021">
        <w:rPr>
          <w:rFonts w:ascii="Arial" w:hAnsi="Arial" w:cs="Arial"/>
          <w:bCs/>
          <w:sz w:val="22"/>
          <w:szCs w:val="22"/>
        </w:rPr>
        <w:t>However, given that the use of private shared driveways is commonplace in new developments and the fact that County Highways have no objections, it would be difficult to warrant a refusal of planning permission based on this.</w:t>
      </w:r>
    </w:p>
    <w:p w14:paraId="55E335FA" w14:textId="77777777" w:rsidR="00B33F0A" w:rsidRPr="009F0021" w:rsidRDefault="00B33F0A" w:rsidP="00B719F8">
      <w:pPr>
        <w:rPr>
          <w:rFonts w:ascii="Arial" w:hAnsi="Arial" w:cs="Arial"/>
          <w:b/>
          <w:bCs/>
          <w:sz w:val="22"/>
          <w:szCs w:val="22"/>
        </w:rPr>
      </w:pPr>
    </w:p>
    <w:p w14:paraId="089A88F9" w14:textId="77777777" w:rsidR="0016677E" w:rsidRPr="009F0021" w:rsidRDefault="00316678" w:rsidP="00B719F8">
      <w:pPr>
        <w:rPr>
          <w:rFonts w:ascii="Arial" w:hAnsi="Arial" w:cs="Arial"/>
          <w:b/>
          <w:bCs/>
          <w:sz w:val="22"/>
          <w:szCs w:val="22"/>
        </w:rPr>
      </w:pPr>
      <w:r w:rsidRPr="009F0021">
        <w:rPr>
          <w:rFonts w:ascii="Arial" w:hAnsi="Arial" w:cs="Arial"/>
          <w:bCs/>
          <w:sz w:val="22"/>
          <w:szCs w:val="22"/>
        </w:rPr>
        <w:t>9.3</w:t>
      </w:r>
      <w:r w:rsidRPr="009F0021">
        <w:rPr>
          <w:rFonts w:ascii="Arial" w:hAnsi="Arial" w:cs="Arial"/>
          <w:bCs/>
          <w:sz w:val="22"/>
          <w:szCs w:val="22"/>
        </w:rPr>
        <w:tab/>
      </w:r>
      <w:r w:rsidR="0016677E" w:rsidRPr="009F0021">
        <w:rPr>
          <w:rFonts w:ascii="Arial" w:hAnsi="Arial" w:cs="Arial"/>
          <w:b/>
          <w:bCs/>
          <w:sz w:val="22"/>
          <w:szCs w:val="22"/>
        </w:rPr>
        <w:t>Residential Amenity</w:t>
      </w:r>
    </w:p>
    <w:p w14:paraId="2B856112" w14:textId="77777777" w:rsidR="004C5062"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3</w:t>
      </w:r>
      <w:r w:rsidRPr="009F0021">
        <w:rPr>
          <w:rFonts w:ascii="Arial" w:hAnsi="Arial" w:cs="Arial"/>
          <w:bCs/>
          <w:sz w:val="22"/>
          <w:szCs w:val="22"/>
        </w:rPr>
        <w:t>.1</w:t>
      </w:r>
      <w:r w:rsidRPr="009F0021">
        <w:rPr>
          <w:rFonts w:ascii="Arial" w:hAnsi="Arial" w:cs="Arial"/>
          <w:bCs/>
          <w:sz w:val="22"/>
          <w:szCs w:val="22"/>
        </w:rPr>
        <w:tab/>
      </w:r>
      <w:r w:rsidR="00F7742E" w:rsidRPr="009F0021">
        <w:rPr>
          <w:rFonts w:ascii="Arial" w:hAnsi="Arial" w:cs="Arial"/>
          <w:bCs/>
          <w:sz w:val="22"/>
          <w:szCs w:val="22"/>
        </w:rPr>
        <w:t>Properties on the opposite si</w:t>
      </w:r>
      <w:r w:rsidR="004939DB" w:rsidRPr="009F0021">
        <w:rPr>
          <w:rFonts w:ascii="Arial" w:hAnsi="Arial" w:cs="Arial"/>
          <w:bCs/>
          <w:sz w:val="22"/>
          <w:szCs w:val="22"/>
        </w:rPr>
        <w:t>d</w:t>
      </w:r>
      <w:r w:rsidR="00F7742E" w:rsidRPr="009F0021">
        <w:rPr>
          <w:rFonts w:ascii="Arial" w:hAnsi="Arial" w:cs="Arial"/>
          <w:bCs/>
          <w:sz w:val="22"/>
          <w:szCs w:val="22"/>
        </w:rPr>
        <w:t xml:space="preserve">e of The Cawsey on Pinewood Road are partially obscured by mature landscaping.  The access road to the proposed properties together with The Cawsey separate the development from these existing properties.  The closest is </w:t>
      </w:r>
      <w:r w:rsidR="001C17EF" w:rsidRPr="009F0021">
        <w:rPr>
          <w:rFonts w:ascii="Arial" w:hAnsi="Arial" w:cs="Arial"/>
          <w:bCs/>
          <w:sz w:val="22"/>
          <w:szCs w:val="22"/>
        </w:rPr>
        <w:t xml:space="preserve">approximately </w:t>
      </w:r>
      <w:r w:rsidR="00F7742E" w:rsidRPr="009F0021">
        <w:rPr>
          <w:rFonts w:ascii="Arial" w:hAnsi="Arial" w:cs="Arial"/>
          <w:bCs/>
          <w:sz w:val="22"/>
          <w:szCs w:val="22"/>
        </w:rPr>
        <w:t>3</w:t>
      </w:r>
      <w:r w:rsidR="001C17EF" w:rsidRPr="009F0021">
        <w:rPr>
          <w:rFonts w:ascii="Arial" w:hAnsi="Arial" w:cs="Arial"/>
          <w:bCs/>
          <w:sz w:val="22"/>
          <w:szCs w:val="22"/>
        </w:rPr>
        <w:t>2m</w:t>
      </w:r>
      <w:r w:rsidR="00F7742E" w:rsidRPr="009F0021">
        <w:rPr>
          <w:rFonts w:ascii="Arial" w:hAnsi="Arial" w:cs="Arial"/>
          <w:bCs/>
          <w:sz w:val="22"/>
          <w:szCs w:val="22"/>
        </w:rPr>
        <w:t xml:space="preserve"> from the propos</w:t>
      </w:r>
      <w:r w:rsidR="001C17EF" w:rsidRPr="009F0021">
        <w:rPr>
          <w:rFonts w:ascii="Arial" w:hAnsi="Arial" w:cs="Arial"/>
          <w:bCs/>
          <w:sz w:val="22"/>
          <w:szCs w:val="22"/>
        </w:rPr>
        <w:t xml:space="preserve">al </w:t>
      </w:r>
      <w:r w:rsidR="00F7742E" w:rsidRPr="009F0021">
        <w:rPr>
          <w:rFonts w:ascii="Arial" w:hAnsi="Arial" w:cs="Arial"/>
          <w:bCs/>
          <w:sz w:val="22"/>
          <w:szCs w:val="22"/>
        </w:rPr>
        <w:t>and therefore will not be unduly affected by the proposal in terms of residential amenity.</w:t>
      </w:r>
    </w:p>
    <w:p w14:paraId="36E9B440" w14:textId="77777777" w:rsidR="00F7742E" w:rsidRPr="009F0021" w:rsidRDefault="00F7742E" w:rsidP="00B719F8">
      <w:pPr>
        <w:rPr>
          <w:rFonts w:ascii="Arial" w:hAnsi="Arial" w:cs="Arial"/>
          <w:bCs/>
          <w:sz w:val="22"/>
          <w:szCs w:val="22"/>
        </w:rPr>
      </w:pPr>
    </w:p>
    <w:p w14:paraId="3EB4C461" w14:textId="77777777" w:rsidR="00F7742E"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3</w:t>
      </w:r>
      <w:r w:rsidRPr="009F0021">
        <w:rPr>
          <w:rFonts w:ascii="Arial" w:hAnsi="Arial" w:cs="Arial"/>
          <w:bCs/>
          <w:sz w:val="22"/>
          <w:szCs w:val="22"/>
        </w:rPr>
        <w:t>.2</w:t>
      </w:r>
      <w:r w:rsidRPr="009F0021">
        <w:rPr>
          <w:rFonts w:ascii="Arial" w:hAnsi="Arial" w:cs="Arial"/>
          <w:bCs/>
          <w:sz w:val="22"/>
          <w:szCs w:val="22"/>
        </w:rPr>
        <w:tab/>
      </w:r>
      <w:r w:rsidR="00F7742E" w:rsidRPr="009F0021">
        <w:rPr>
          <w:rFonts w:ascii="Arial" w:hAnsi="Arial" w:cs="Arial"/>
          <w:bCs/>
          <w:sz w:val="22"/>
          <w:szCs w:val="22"/>
        </w:rPr>
        <w:t>A number of dwellings have been completed on the wider site and are now occupied.  Properties on the opposite side of Lyme Road are located between 21m and 24m from the proposed dwelling and therefore the normally required spatial separation is achieved.</w:t>
      </w:r>
    </w:p>
    <w:p w14:paraId="37DEA1DE" w14:textId="77777777" w:rsidR="00F7742E" w:rsidRPr="009F0021" w:rsidRDefault="00F7742E" w:rsidP="00B719F8">
      <w:pPr>
        <w:rPr>
          <w:rFonts w:ascii="Arial" w:hAnsi="Arial" w:cs="Arial"/>
          <w:bCs/>
          <w:sz w:val="22"/>
          <w:szCs w:val="22"/>
        </w:rPr>
      </w:pPr>
    </w:p>
    <w:p w14:paraId="72F49950" w14:textId="77777777" w:rsidR="00C64BFC" w:rsidRPr="009F0021" w:rsidRDefault="00B719F8" w:rsidP="00B719F8">
      <w:pPr>
        <w:rPr>
          <w:rFonts w:ascii="Arial" w:hAnsi="Arial" w:cs="Arial"/>
          <w:bCs/>
          <w:sz w:val="22"/>
          <w:szCs w:val="22"/>
        </w:rPr>
      </w:pPr>
      <w:r w:rsidRPr="009F0021">
        <w:rPr>
          <w:rFonts w:ascii="Arial" w:hAnsi="Arial" w:cs="Arial"/>
          <w:bCs/>
          <w:sz w:val="22"/>
          <w:szCs w:val="22"/>
        </w:rPr>
        <w:lastRenderedPageBreak/>
        <w:t>9.</w:t>
      </w:r>
      <w:r w:rsidR="00316678" w:rsidRPr="009F0021">
        <w:rPr>
          <w:rFonts w:ascii="Arial" w:hAnsi="Arial" w:cs="Arial"/>
          <w:bCs/>
          <w:sz w:val="22"/>
          <w:szCs w:val="22"/>
        </w:rPr>
        <w:t>3</w:t>
      </w:r>
      <w:r w:rsidRPr="009F0021">
        <w:rPr>
          <w:rFonts w:ascii="Arial" w:hAnsi="Arial" w:cs="Arial"/>
          <w:bCs/>
          <w:sz w:val="22"/>
          <w:szCs w:val="22"/>
        </w:rPr>
        <w:t>.3</w:t>
      </w:r>
      <w:r w:rsidRPr="009F0021">
        <w:rPr>
          <w:rFonts w:ascii="Arial" w:hAnsi="Arial" w:cs="Arial"/>
          <w:bCs/>
          <w:sz w:val="22"/>
          <w:szCs w:val="22"/>
        </w:rPr>
        <w:tab/>
      </w:r>
      <w:r w:rsidR="00C64BFC" w:rsidRPr="009F0021">
        <w:rPr>
          <w:rFonts w:ascii="Arial" w:hAnsi="Arial" w:cs="Arial"/>
          <w:bCs/>
          <w:sz w:val="22"/>
          <w:szCs w:val="22"/>
        </w:rPr>
        <w:t xml:space="preserve">The site layout has been amended since originally submitted.  The original scheme was for 13 dwellings and it was considered that the relationship between </w:t>
      </w:r>
      <w:r w:rsidR="00F7742E" w:rsidRPr="009F0021">
        <w:rPr>
          <w:rFonts w:ascii="Arial" w:hAnsi="Arial" w:cs="Arial"/>
          <w:bCs/>
          <w:sz w:val="22"/>
          <w:szCs w:val="22"/>
        </w:rPr>
        <w:t xml:space="preserve">Plot </w:t>
      </w:r>
      <w:r w:rsidR="00255A9A" w:rsidRPr="009F0021">
        <w:rPr>
          <w:rFonts w:ascii="Arial" w:hAnsi="Arial" w:cs="Arial"/>
          <w:bCs/>
          <w:sz w:val="22"/>
          <w:szCs w:val="22"/>
        </w:rPr>
        <w:t>5</w:t>
      </w:r>
      <w:r w:rsidR="00F7742E" w:rsidRPr="009F0021">
        <w:rPr>
          <w:rFonts w:ascii="Arial" w:hAnsi="Arial" w:cs="Arial"/>
          <w:bCs/>
          <w:sz w:val="22"/>
          <w:szCs w:val="22"/>
        </w:rPr>
        <w:t xml:space="preserve"> of the proposed development </w:t>
      </w:r>
      <w:r w:rsidR="00C64BFC" w:rsidRPr="009F0021">
        <w:rPr>
          <w:rFonts w:ascii="Arial" w:hAnsi="Arial" w:cs="Arial"/>
          <w:bCs/>
          <w:sz w:val="22"/>
          <w:szCs w:val="22"/>
        </w:rPr>
        <w:t xml:space="preserve">and occupied plots 146 and 147 of the </w:t>
      </w:r>
      <w:r w:rsidR="00F7742E" w:rsidRPr="009F0021">
        <w:rPr>
          <w:rFonts w:ascii="Arial" w:hAnsi="Arial" w:cs="Arial"/>
          <w:bCs/>
          <w:sz w:val="22"/>
          <w:szCs w:val="22"/>
        </w:rPr>
        <w:t>wider development</w:t>
      </w:r>
      <w:r w:rsidR="00C64BFC" w:rsidRPr="009F0021">
        <w:rPr>
          <w:rFonts w:ascii="Arial" w:hAnsi="Arial" w:cs="Arial"/>
          <w:bCs/>
          <w:sz w:val="22"/>
          <w:szCs w:val="22"/>
        </w:rPr>
        <w:t xml:space="preserve"> was unacceptable in terms of spatial separation distances and outlook.</w:t>
      </w:r>
    </w:p>
    <w:p w14:paraId="2CAA7FD5" w14:textId="77777777" w:rsidR="00C64BFC" w:rsidRPr="009F0021" w:rsidRDefault="00C64BFC" w:rsidP="00B719F8">
      <w:pPr>
        <w:rPr>
          <w:rFonts w:ascii="Arial" w:hAnsi="Arial" w:cs="Arial"/>
          <w:bCs/>
          <w:sz w:val="22"/>
          <w:szCs w:val="22"/>
        </w:rPr>
      </w:pPr>
    </w:p>
    <w:p w14:paraId="23F6EC44" w14:textId="77777777" w:rsidR="00C64BFC" w:rsidRPr="009F0021" w:rsidRDefault="006252AA"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3</w:t>
      </w:r>
      <w:r w:rsidRPr="009F0021">
        <w:rPr>
          <w:rFonts w:ascii="Arial" w:hAnsi="Arial" w:cs="Arial"/>
          <w:bCs/>
          <w:sz w:val="22"/>
          <w:szCs w:val="22"/>
        </w:rPr>
        <w:t>.4</w:t>
      </w:r>
      <w:r w:rsidRPr="009F0021">
        <w:rPr>
          <w:rFonts w:ascii="Arial" w:hAnsi="Arial" w:cs="Arial"/>
          <w:bCs/>
          <w:sz w:val="22"/>
          <w:szCs w:val="22"/>
        </w:rPr>
        <w:tab/>
      </w:r>
      <w:r w:rsidR="00C64BFC" w:rsidRPr="009F0021">
        <w:rPr>
          <w:rFonts w:ascii="Arial" w:hAnsi="Arial" w:cs="Arial"/>
          <w:bCs/>
          <w:sz w:val="22"/>
          <w:szCs w:val="22"/>
        </w:rPr>
        <w:t xml:space="preserve">The amended scheme now has one detached dwelling with attached double garage to the rear of 146 and 147 at a distance of 15m to the side elevation of the dwelling and 10m to the single storey garage.  This now meets the normally required spatial separation distances </w:t>
      </w:r>
      <w:r w:rsidR="00C64BFC" w:rsidRPr="009F0021">
        <w:rPr>
          <w:rFonts w:ascii="Arial" w:hAnsi="Arial" w:cs="Arial"/>
          <w:sz w:val="22"/>
          <w:szCs w:val="22"/>
          <w:lang w:eastAsia="en-US"/>
        </w:rPr>
        <w:t>between the rear facing windows of the existing occupied plots and the side elevation</w:t>
      </w:r>
      <w:r w:rsidR="00C64BFC" w:rsidRPr="009F0021">
        <w:rPr>
          <w:rFonts w:ascii="Arial" w:hAnsi="Arial" w:cs="Arial"/>
          <w:bCs/>
          <w:sz w:val="22"/>
          <w:szCs w:val="22"/>
        </w:rPr>
        <w:t xml:space="preserve"> of the proposed dwelling.  This is to be an Oxford housetype with no first floor windows in the side elevation facing. </w:t>
      </w:r>
    </w:p>
    <w:p w14:paraId="52D2B708" w14:textId="77777777" w:rsidR="000F2379" w:rsidRPr="009F0021" w:rsidRDefault="000F2379" w:rsidP="00B719F8">
      <w:pPr>
        <w:rPr>
          <w:rFonts w:ascii="Arial" w:hAnsi="Arial" w:cs="Arial"/>
          <w:bCs/>
          <w:sz w:val="22"/>
          <w:szCs w:val="22"/>
        </w:rPr>
      </w:pPr>
    </w:p>
    <w:p w14:paraId="78C48EEF" w14:textId="77777777" w:rsidR="00F7742E" w:rsidRPr="009F0021" w:rsidRDefault="00B719F8" w:rsidP="00B719F8">
      <w:pPr>
        <w:rPr>
          <w:rFonts w:ascii="Arial" w:hAnsi="Arial" w:cs="Arial"/>
          <w:sz w:val="22"/>
          <w:szCs w:val="22"/>
          <w:lang w:eastAsia="en-US"/>
        </w:rPr>
      </w:pPr>
      <w:r w:rsidRPr="009F0021">
        <w:rPr>
          <w:rFonts w:ascii="Arial" w:hAnsi="Arial" w:cs="Arial"/>
          <w:bCs/>
          <w:sz w:val="22"/>
          <w:szCs w:val="22"/>
        </w:rPr>
        <w:t>9.</w:t>
      </w:r>
      <w:r w:rsidR="00316678" w:rsidRPr="009F0021">
        <w:rPr>
          <w:rFonts w:ascii="Arial" w:hAnsi="Arial" w:cs="Arial"/>
          <w:bCs/>
          <w:sz w:val="22"/>
          <w:szCs w:val="22"/>
        </w:rPr>
        <w:t>3</w:t>
      </w:r>
      <w:r w:rsidRPr="009F0021">
        <w:rPr>
          <w:rFonts w:ascii="Arial" w:hAnsi="Arial" w:cs="Arial"/>
          <w:bCs/>
          <w:sz w:val="22"/>
          <w:szCs w:val="22"/>
        </w:rPr>
        <w:t>.5</w:t>
      </w:r>
      <w:r w:rsidRPr="009F0021">
        <w:rPr>
          <w:rFonts w:ascii="Arial" w:hAnsi="Arial" w:cs="Arial"/>
          <w:bCs/>
          <w:sz w:val="22"/>
          <w:szCs w:val="22"/>
        </w:rPr>
        <w:tab/>
      </w:r>
      <w:r w:rsidR="008C5DB9" w:rsidRPr="009F0021">
        <w:rPr>
          <w:rFonts w:ascii="Arial" w:hAnsi="Arial" w:cs="Arial"/>
          <w:bCs/>
          <w:sz w:val="22"/>
          <w:szCs w:val="22"/>
        </w:rPr>
        <w:t>The n</w:t>
      </w:r>
      <w:r w:rsidR="00F7742E" w:rsidRPr="009F0021">
        <w:rPr>
          <w:rFonts w:ascii="Arial" w:hAnsi="Arial" w:cs="Arial"/>
          <w:bCs/>
          <w:sz w:val="22"/>
          <w:szCs w:val="22"/>
        </w:rPr>
        <w:t>eighbouring resident</w:t>
      </w:r>
      <w:r w:rsidR="008C5DB9" w:rsidRPr="009F0021">
        <w:rPr>
          <w:rFonts w:ascii="Arial" w:hAnsi="Arial" w:cs="Arial"/>
          <w:bCs/>
          <w:sz w:val="22"/>
          <w:szCs w:val="22"/>
        </w:rPr>
        <w:t>s</w:t>
      </w:r>
      <w:r w:rsidR="00F7742E" w:rsidRPr="009F0021">
        <w:rPr>
          <w:rFonts w:ascii="Arial" w:hAnsi="Arial" w:cs="Arial"/>
          <w:bCs/>
          <w:sz w:val="22"/>
          <w:szCs w:val="22"/>
        </w:rPr>
        <w:t xml:space="preserve"> ha</w:t>
      </w:r>
      <w:r w:rsidR="008C5DB9" w:rsidRPr="009F0021">
        <w:rPr>
          <w:rFonts w:ascii="Arial" w:hAnsi="Arial" w:cs="Arial"/>
          <w:bCs/>
          <w:sz w:val="22"/>
          <w:szCs w:val="22"/>
        </w:rPr>
        <w:t>ve</w:t>
      </w:r>
      <w:r w:rsidR="00F7742E" w:rsidRPr="009F0021">
        <w:rPr>
          <w:rFonts w:ascii="Arial" w:hAnsi="Arial" w:cs="Arial"/>
          <w:bCs/>
          <w:sz w:val="22"/>
          <w:szCs w:val="22"/>
        </w:rPr>
        <w:t xml:space="preserve"> objected</w:t>
      </w:r>
      <w:r w:rsidR="00C64BFC" w:rsidRPr="009F0021">
        <w:rPr>
          <w:rFonts w:ascii="Arial" w:hAnsi="Arial" w:cs="Arial"/>
          <w:bCs/>
          <w:sz w:val="22"/>
          <w:szCs w:val="22"/>
        </w:rPr>
        <w:t xml:space="preserve"> to the proposal</w:t>
      </w:r>
      <w:r w:rsidR="00F7742E" w:rsidRPr="009F0021">
        <w:rPr>
          <w:rFonts w:ascii="Arial" w:hAnsi="Arial" w:cs="Arial"/>
          <w:bCs/>
          <w:sz w:val="22"/>
          <w:szCs w:val="22"/>
        </w:rPr>
        <w:t>, commenting that</w:t>
      </w:r>
      <w:r w:rsidR="008C5DB9" w:rsidRPr="009F0021">
        <w:rPr>
          <w:rFonts w:ascii="Arial" w:hAnsi="Arial" w:cs="Arial"/>
          <w:bCs/>
          <w:sz w:val="22"/>
          <w:szCs w:val="22"/>
        </w:rPr>
        <w:t xml:space="preserve"> they </w:t>
      </w:r>
      <w:r w:rsidR="00F7742E" w:rsidRPr="009F0021">
        <w:rPr>
          <w:rFonts w:ascii="Arial" w:hAnsi="Arial" w:cs="Arial"/>
          <w:sz w:val="22"/>
          <w:szCs w:val="22"/>
          <w:lang w:eastAsia="en-US"/>
        </w:rPr>
        <w:t xml:space="preserve">bought </w:t>
      </w:r>
      <w:r w:rsidR="00255A9A" w:rsidRPr="009F0021">
        <w:rPr>
          <w:rFonts w:ascii="Arial" w:hAnsi="Arial" w:cs="Arial"/>
          <w:sz w:val="22"/>
          <w:szCs w:val="22"/>
          <w:lang w:eastAsia="en-US"/>
        </w:rPr>
        <w:t xml:space="preserve">their </w:t>
      </w:r>
      <w:r w:rsidR="00F7742E" w:rsidRPr="009F0021">
        <w:rPr>
          <w:rFonts w:ascii="Arial" w:hAnsi="Arial" w:cs="Arial"/>
          <w:sz w:val="22"/>
          <w:szCs w:val="22"/>
          <w:lang w:eastAsia="en-US"/>
        </w:rPr>
        <w:t>plot</w:t>
      </w:r>
      <w:r w:rsidR="00255A9A" w:rsidRPr="009F0021">
        <w:rPr>
          <w:rFonts w:ascii="Arial" w:hAnsi="Arial" w:cs="Arial"/>
          <w:sz w:val="22"/>
          <w:szCs w:val="22"/>
          <w:lang w:eastAsia="en-US"/>
        </w:rPr>
        <w:t>s</w:t>
      </w:r>
      <w:r w:rsidR="00F7742E" w:rsidRPr="009F0021">
        <w:rPr>
          <w:rFonts w:ascii="Arial" w:hAnsi="Arial" w:cs="Arial"/>
          <w:sz w:val="22"/>
          <w:szCs w:val="22"/>
          <w:lang w:eastAsia="en-US"/>
        </w:rPr>
        <w:t xml:space="preserve"> </w:t>
      </w:r>
      <w:r w:rsidR="00255A9A" w:rsidRPr="009F0021">
        <w:rPr>
          <w:rFonts w:ascii="Arial" w:hAnsi="Arial" w:cs="Arial"/>
          <w:sz w:val="22"/>
          <w:szCs w:val="22"/>
          <w:lang w:eastAsia="en-US"/>
        </w:rPr>
        <w:t>in</w:t>
      </w:r>
      <w:r w:rsidR="00F7742E" w:rsidRPr="009F0021">
        <w:rPr>
          <w:rFonts w:ascii="Arial" w:hAnsi="Arial" w:cs="Arial"/>
          <w:sz w:val="22"/>
          <w:szCs w:val="22"/>
          <w:lang w:eastAsia="en-US"/>
        </w:rPr>
        <w:t xml:space="preserve"> the knowledge that no property w</w:t>
      </w:r>
      <w:r w:rsidR="008C5DB9" w:rsidRPr="009F0021">
        <w:rPr>
          <w:rFonts w:ascii="Arial" w:hAnsi="Arial" w:cs="Arial"/>
          <w:sz w:val="22"/>
          <w:szCs w:val="22"/>
          <w:lang w:eastAsia="en-US"/>
        </w:rPr>
        <w:t>ould</w:t>
      </w:r>
      <w:r w:rsidR="00F7742E" w:rsidRPr="009F0021">
        <w:rPr>
          <w:rFonts w:ascii="Arial" w:hAnsi="Arial" w:cs="Arial"/>
          <w:sz w:val="22"/>
          <w:szCs w:val="22"/>
          <w:lang w:eastAsia="en-US"/>
        </w:rPr>
        <w:t xml:space="preserve"> back onto </w:t>
      </w:r>
      <w:r w:rsidR="008C5DB9" w:rsidRPr="009F0021">
        <w:rPr>
          <w:rFonts w:ascii="Arial" w:hAnsi="Arial" w:cs="Arial"/>
          <w:sz w:val="22"/>
          <w:szCs w:val="22"/>
          <w:lang w:eastAsia="en-US"/>
        </w:rPr>
        <w:t xml:space="preserve">it </w:t>
      </w:r>
      <w:r w:rsidR="00255A9A" w:rsidRPr="009F0021">
        <w:rPr>
          <w:rFonts w:ascii="Arial" w:hAnsi="Arial" w:cs="Arial"/>
          <w:sz w:val="22"/>
          <w:szCs w:val="22"/>
          <w:lang w:eastAsia="en-US"/>
        </w:rPr>
        <w:t xml:space="preserve">as they had been informed by Morris Homes that there would be no dwellings built in that land </w:t>
      </w:r>
      <w:r w:rsidR="008C5DB9" w:rsidRPr="009F0021">
        <w:rPr>
          <w:rFonts w:ascii="Arial" w:hAnsi="Arial" w:cs="Arial"/>
          <w:sz w:val="22"/>
          <w:szCs w:val="22"/>
          <w:lang w:eastAsia="en-US"/>
        </w:rPr>
        <w:t xml:space="preserve">and therefore consider they </w:t>
      </w:r>
      <w:r w:rsidR="00F7742E" w:rsidRPr="009F0021">
        <w:rPr>
          <w:rFonts w:ascii="Arial" w:hAnsi="Arial" w:cs="Arial"/>
          <w:sz w:val="22"/>
          <w:szCs w:val="22"/>
          <w:lang w:eastAsia="en-US"/>
        </w:rPr>
        <w:t>have been mis</w:t>
      </w:r>
      <w:r w:rsidR="008C5DB9" w:rsidRPr="009F0021">
        <w:rPr>
          <w:rFonts w:ascii="Arial" w:hAnsi="Arial" w:cs="Arial"/>
          <w:sz w:val="22"/>
          <w:szCs w:val="22"/>
          <w:lang w:eastAsia="en-US"/>
        </w:rPr>
        <w:t>s-</w:t>
      </w:r>
      <w:r w:rsidR="00F7742E" w:rsidRPr="009F0021">
        <w:rPr>
          <w:rFonts w:ascii="Arial" w:hAnsi="Arial" w:cs="Arial"/>
          <w:sz w:val="22"/>
          <w:szCs w:val="22"/>
          <w:lang w:eastAsia="en-US"/>
        </w:rPr>
        <w:t>sold th</w:t>
      </w:r>
      <w:r w:rsidR="00255A9A" w:rsidRPr="009F0021">
        <w:rPr>
          <w:rFonts w:ascii="Arial" w:hAnsi="Arial" w:cs="Arial"/>
          <w:sz w:val="22"/>
          <w:szCs w:val="22"/>
          <w:lang w:eastAsia="en-US"/>
        </w:rPr>
        <w:t>e</w:t>
      </w:r>
      <w:r w:rsidR="00F7742E" w:rsidRPr="009F0021">
        <w:rPr>
          <w:rFonts w:ascii="Arial" w:hAnsi="Arial" w:cs="Arial"/>
          <w:sz w:val="22"/>
          <w:szCs w:val="22"/>
          <w:lang w:eastAsia="en-US"/>
        </w:rPr>
        <w:t xml:space="preserve"> propert</w:t>
      </w:r>
      <w:r w:rsidR="00255A9A" w:rsidRPr="009F0021">
        <w:rPr>
          <w:rFonts w:ascii="Arial" w:hAnsi="Arial" w:cs="Arial"/>
          <w:sz w:val="22"/>
          <w:szCs w:val="22"/>
          <w:lang w:eastAsia="en-US"/>
        </w:rPr>
        <w:t>ies.</w:t>
      </w:r>
      <w:r w:rsidR="00F7742E" w:rsidRPr="009F0021">
        <w:rPr>
          <w:rFonts w:ascii="Arial" w:hAnsi="Arial" w:cs="Arial"/>
          <w:sz w:val="22"/>
          <w:szCs w:val="22"/>
          <w:lang w:eastAsia="en-US"/>
        </w:rPr>
        <w:t xml:space="preserve"> </w:t>
      </w:r>
      <w:r w:rsidR="00255A9A" w:rsidRPr="009F0021">
        <w:rPr>
          <w:rFonts w:ascii="Arial" w:hAnsi="Arial" w:cs="Arial"/>
          <w:sz w:val="22"/>
          <w:szCs w:val="22"/>
          <w:lang w:eastAsia="en-US"/>
        </w:rPr>
        <w:t>H</w:t>
      </w:r>
      <w:r w:rsidR="008C5DB9" w:rsidRPr="009F0021">
        <w:rPr>
          <w:rFonts w:ascii="Arial" w:hAnsi="Arial" w:cs="Arial"/>
          <w:sz w:val="22"/>
          <w:szCs w:val="22"/>
          <w:lang w:eastAsia="en-US"/>
        </w:rPr>
        <w:t>owever</w:t>
      </w:r>
      <w:r w:rsidR="000F2379" w:rsidRPr="009F0021">
        <w:rPr>
          <w:rFonts w:ascii="Arial" w:hAnsi="Arial" w:cs="Arial"/>
          <w:sz w:val="22"/>
          <w:szCs w:val="22"/>
          <w:lang w:eastAsia="en-US"/>
        </w:rPr>
        <w:t>,</w:t>
      </w:r>
      <w:r w:rsidR="008C5DB9" w:rsidRPr="009F0021">
        <w:rPr>
          <w:rFonts w:ascii="Arial" w:hAnsi="Arial" w:cs="Arial"/>
          <w:sz w:val="22"/>
          <w:szCs w:val="22"/>
          <w:lang w:eastAsia="en-US"/>
        </w:rPr>
        <w:t xml:space="preserve"> this is not a planning issue but something the residents would need to take up with Morris Homes.</w:t>
      </w:r>
      <w:r w:rsidR="00C43875" w:rsidRPr="009F0021">
        <w:rPr>
          <w:rFonts w:ascii="Arial" w:hAnsi="Arial" w:cs="Arial"/>
          <w:sz w:val="22"/>
          <w:szCs w:val="22"/>
          <w:lang w:eastAsia="en-US"/>
        </w:rPr>
        <w:t xml:space="preserve">  What </w:t>
      </w:r>
      <w:r w:rsidR="00C64BFC" w:rsidRPr="009F0021">
        <w:rPr>
          <w:rFonts w:ascii="Arial" w:hAnsi="Arial" w:cs="Arial"/>
          <w:sz w:val="22"/>
          <w:szCs w:val="22"/>
          <w:lang w:eastAsia="en-US"/>
        </w:rPr>
        <w:t xml:space="preserve">was initially a concern with the originally submitted layout was </w:t>
      </w:r>
      <w:r w:rsidR="00C43875" w:rsidRPr="009F0021">
        <w:rPr>
          <w:rFonts w:ascii="Arial" w:hAnsi="Arial" w:cs="Arial"/>
          <w:sz w:val="22"/>
          <w:szCs w:val="22"/>
          <w:lang w:eastAsia="en-US"/>
        </w:rPr>
        <w:t xml:space="preserve">that, due to the </w:t>
      </w:r>
      <w:r w:rsidR="00C64BFC" w:rsidRPr="009F0021">
        <w:rPr>
          <w:rFonts w:ascii="Arial" w:hAnsi="Arial" w:cs="Arial"/>
          <w:sz w:val="22"/>
          <w:szCs w:val="22"/>
          <w:lang w:eastAsia="en-US"/>
        </w:rPr>
        <w:t>below standard</w:t>
      </w:r>
      <w:r w:rsidR="00C43875" w:rsidRPr="009F0021">
        <w:rPr>
          <w:rFonts w:ascii="Arial" w:hAnsi="Arial" w:cs="Arial"/>
          <w:sz w:val="22"/>
          <w:szCs w:val="22"/>
          <w:lang w:eastAsia="en-US"/>
        </w:rPr>
        <w:t xml:space="preserve"> separation distance between the rear facing windows of existing and occupied properties and the si</w:t>
      </w:r>
      <w:r w:rsidR="00C64BFC" w:rsidRPr="009F0021">
        <w:rPr>
          <w:rFonts w:ascii="Arial" w:hAnsi="Arial" w:cs="Arial"/>
          <w:sz w:val="22"/>
          <w:szCs w:val="22"/>
          <w:lang w:eastAsia="en-US"/>
        </w:rPr>
        <w:t>d</w:t>
      </w:r>
      <w:r w:rsidR="00C43875" w:rsidRPr="009F0021">
        <w:rPr>
          <w:rFonts w:ascii="Arial" w:hAnsi="Arial" w:cs="Arial"/>
          <w:sz w:val="22"/>
          <w:szCs w:val="22"/>
          <w:lang w:eastAsia="en-US"/>
        </w:rPr>
        <w:t>e elevation of Plot 5, th</w:t>
      </w:r>
      <w:r w:rsidR="00C64BFC" w:rsidRPr="009F0021">
        <w:rPr>
          <w:rFonts w:ascii="Arial" w:hAnsi="Arial" w:cs="Arial"/>
          <w:sz w:val="22"/>
          <w:szCs w:val="22"/>
          <w:lang w:eastAsia="en-US"/>
        </w:rPr>
        <w:t>e scheme would</w:t>
      </w:r>
      <w:r w:rsidR="00C43875" w:rsidRPr="009F0021">
        <w:rPr>
          <w:rFonts w:ascii="Arial" w:hAnsi="Arial" w:cs="Arial"/>
          <w:sz w:val="22"/>
          <w:szCs w:val="22"/>
          <w:lang w:eastAsia="en-US"/>
        </w:rPr>
        <w:t xml:space="preserve"> result in a poor out</w:t>
      </w:r>
      <w:r w:rsidR="00DA05B4" w:rsidRPr="009F0021">
        <w:rPr>
          <w:rFonts w:ascii="Arial" w:hAnsi="Arial" w:cs="Arial"/>
          <w:sz w:val="22"/>
          <w:szCs w:val="22"/>
          <w:lang w:eastAsia="en-US"/>
        </w:rPr>
        <w:t>look</w:t>
      </w:r>
      <w:r w:rsidR="00C43875" w:rsidRPr="009F0021">
        <w:rPr>
          <w:rFonts w:ascii="Arial" w:hAnsi="Arial" w:cs="Arial"/>
          <w:sz w:val="22"/>
          <w:szCs w:val="22"/>
          <w:lang w:eastAsia="en-US"/>
        </w:rPr>
        <w:t xml:space="preserve"> for the occupants of plot 146 and particularly 147.</w:t>
      </w:r>
      <w:r w:rsidR="00DA05B4" w:rsidRPr="009F0021">
        <w:rPr>
          <w:rFonts w:ascii="Arial" w:hAnsi="Arial" w:cs="Arial"/>
          <w:sz w:val="22"/>
          <w:szCs w:val="22"/>
          <w:lang w:eastAsia="en-US"/>
        </w:rPr>
        <w:t xml:space="preserve">  </w:t>
      </w:r>
      <w:r w:rsidR="00C64BFC" w:rsidRPr="009F0021">
        <w:rPr>
          <w:rFonts w:ascii="Arial" w:hAnsi="Arial" w:cs="Arial"/>
          <w:sz w:val="22"/>
          <w:szCs w:val="22"/>
          <w:lang w:eastAsia="en-US"/>
        </w:rPr>
        <w:t>However, the amended scheme with the re</w:t>
      </w:r>
      <w:r w:rsidR="006252AA" w:rsidRPr="009F0021">
        <w:rPr>
          <w:rFonts w:ascii="Arial" w:hAnsi="Arial" w:cs="Arial"/>
          <w:sz w:val="22"/>
          <w:szCs w:val="22"/>
          <w:lang w:eastAsia="en-US"/>
        </w:rPr>
        <w:t xml:space="preserve">moval of a pair of semi-detached properties replaced by </w:t>
      </w:r>
      <w:r w:rsidR="00C64BFC" w:rsidRPr="009F0021">
        <w:rPr>
          <w:rFonts w:ascii="Arial" w:hAnsi="Arial" w:cs="Arial"/>
          <w:sz w:val="22"/>
          <w:szCs w:val="22"/>
          <w:lang w:eastAsia="en-US"/>
        </w:rPr>
        <w:t xml:space="preserve">a detached dwelling with attached single storey garage, </w:t>
      </w:r>
      <w:r w:rsidR="006252AA" w:rsidRPr="009F0021">
        <w:rPr>
          <w:rFonts w:ascii="Arial" w:hAnsi="Arial" w:cs="Arial"/>
          <w:sz w:val="22"/>
          <w:szCs w:val="22"/>
          <w:lang w:eastAsia="en-US"/>
        </w:rPr>
        <w:t>the scheme is now considered acceptable in terms of residential amenity.</w:t>
      </w:r>
    </w:p>
    <w:p w14:paraId="27AC6FA5" w14:textId="77777777" w:rsidR="006252AA" w:rsidRPr="009F0021" w:rsidRDefault="006252AA" w:rsidP="00B719F8">
      <w:pPr>
        <w:rPr>
          <w:rFonts w:ascii="Arial" w:hAnsi="Arial" w:cs="Arial"/>
          <w:bCs/>
          <w:sz w:val="22"/>
          <w:szCs w:val="22"/>
        </w:rPr>
      </w:pPr>
    </w:p>
    <w:p w14:paraId="1D43DA7F" w14:textId="77777777" w:rsidR="0016677E" w:rsidRPr="009F0021" w:rsidRDefault="00B719F8" w:rsidP="00B719F8">
      <w:pPr>
        <w:rPr>
          <w:rFonts w:ascii="Arial" w:hAnsi="Arial" w:cs="Arial"/>
          <w:b/>
          <w:bCs/>
          <w:sz w:val="22"/>
          <w:szCs w:val="22"/>
        </w:rPr>
      </w:pPr>
      <w:r w:rsidRPr="009F0021">
        <w:rPr>
          <w:rFonts w:ascii="Arial" w:hAnsi="Arial" w:cs="Arial"/>
          <w:b/>
          <w:bCs/>
          <w:sz w:val="22"/>
          <w:szCs w:val="22"/>
        </w:rPr>
        <w:t>9.</w:t>
      </w:r>
      <w:r w:rsidR="00316678" w:rsidRPr="009F0021">
        <w:rPr>
          <w:rFonts w:ascii="Arial" w:hAnsi="Arial" w:cs="Arial"/>
          <w:b/>
          <w:bCs/>
          <w:sz w:val="22"/>
          <w:szCs w:val="22"/>
        </w:rPr>
        <w:t>4</w:t>
      </w:r>
      <w:r w:rsidRPr="009F0021">
        <w:rPr>
          <w:rFonts w:ascii="Arial" w:hAnsi="Arial" w:cs="Arial"/>
          <w:b/>
          <w:bCs/>
          <w:sz w:val="22"/>
          <w:szCs w:val="22"/>
        </w:rPr>
        <w:tab/>
      </w:r>
      <w:r w:rsidR="00C64C2E" w:rsidRPr="009F0021">
        <w:rPr>
          <w:rFonts w:ascii="Arial" w:hAnsi="Arial" w:cs="Arial"/>
          <w:b/>
          <w:bCs/>
          <w:sz w:val="22"/>
          <w:szCs w:val="22"/>
        </w:rPr>
        <w:t>Character and Appearance</w:t>
      </w:r>
    </w:p>
    <w:p w14:paraId="4F21ED89" w14:textId="77777777" w:rsidR="00A10AC8"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4</w:t>
      </w:r>
      <w:r w:rsidRPr="009F0021">
        <w:rPr>
          <w:rFonts w:ascii="Arial" w:hAnsi="Arial" w:cs="Arial"/>
          <w:bCs/>
          <w:sz w:val="22"/>
          <w:szCs w:val="22"/>
        </w:rPr>
        <w:t>.1</w:t>
      </w:r>
      <w:r w:rsidRPr="009F0021">
        <w:rPr>
          <w:rFonts w:ascii="Arial" w:hAnsi="Arial" w:cs="Arial"/>
          <w:bCs/>
          <w:sz w:val="22"/>
          <w:szCs w:val="22"/>
        </w:rPr>
        <w:tab/>
      </w:r>
      <w:r w:rsidR="00C41FE3" w:rsidRPr="009F0021">
        <w:rPr>
          <w:rFonts w:ascii="Arial" w:hAnsi="Arial" w:cs="Arial"/>
          <w:bCs/>
          <w:sz w:val="22"/>
          <w:szCs w:val="22"/>
        </w:rPr>
        <w:t xml:space="preserve">The proposed dwellings are housetypes that have been used on the wider site.  The proposed </w:t>
      </w:r>
      <w:r w:rsidR="00A10AC8" w:rsidRPr="009F0021">
        <w:rPr>
          <w:rFonts w:ascii="Arial" w:hAnsi="Arial" w:cs="Arial"/>
          <w:bCs/>
          <w:sz w:val="22"/>
          <w:szCs w:val="22"/>
        </w:rPr>
        <w:t xml:space="preserve">dwellings </w:t>
      </w:r>
      <w:r w:rsidR="00C41FE3" w:rsidRPr="009F0021">
        <w:rPr>
          <w:rFonts w:ascii="Arial" w:hAnsi="Arial" w:cs="Arial"/>
          <w:bCs/>
          <w:sz w:val="22"/>
          <w:szCs w:val="22"/>
        </w:rPr>
        <w:t xml:space="preserve">are </w:t>
      </w:r>
      <w:r w:rsidR="00A10AC8" w:rsidRPr="009F0021">
        <w:rPr>
          <w:rFonts w:ascii="Arial" w:hAnsi="Arial" w:cs="Arial"/>
          <w:bCs/>
          <w:sz w:val="22"/>
          <w:szCs w:val="22"/>
        </w:rPr>
        <w:t xml:space="preserve">red </w:t>
      </w:r>
      <w:r w:rsidR="00C41FE3" w:rsidRPr="009F0021">
        <w:rPr>
          <w:rFonts w:ascii="Arial" w:hAnsi="Arial" w:cs="Arial"/>
          <w:bCs/>
          <w:sz w:val="22"/>
          <w:szCs w:val="22"/>
        </w:rPr>
        <w:t>brick</w:t>
      </w:r>
      <w:r w:rsidR="00A10AC8" w:rsidRPr="009F0021">
        <w:rPr>
          <w:rFonts w:ascii="Arial" w:hAnsi="Arial" w:cs="Arial"/>
          <w:bCs/>
          <w:sz w:val="22"/>
          <w:szCs w:val="22"/>
        </w:rPr>
        <w:t xml:space="preserve"> with stone cills and brick headers with tiled roofs and fit in with the dwellings opposite and adjacent.</w:t>
      </w:r>
      <w:r w:rsidR="00C41FE3" w:rsidRPr="009F0021">
        <w:rPr>
          <w:rFonts w:ascii="Arial" w:hAnsi="Arial" w:cs="Arial"/>
          <w:bCs/>
          <w:sz w:val="22"/>
          <w:szCs w:val="22"/>
        </w:rPr>
        <w:t xml:space="preserve">  </w:t>
      </w:r>
    </w:p>
    <w:p w14:paraId="63A291D6" w14:textId="77777777" w:rsidR="00A10AC8" w:rsidRPr="009F0021" w:rsidRDefault="00A10AC8" w:rsidP="00B719F8">
      <w:pPr>
        <w:rPr>
          <w:rFonts w:ascii="Arial" w:hAnsi="Arial" w:cs="Arial"/>
          <w:bCs/>
          <w:sz w:val="22"/>
          <w:szCs w:val="22"/>
        </w:rPr>
      </w:pPr>
    </w:p>
    <w:p w14:paraId="6EC19C40" w14:textId="77777777" w:rsidR="00C41FE3"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4</w:t>
      </w:r>
      <w:r w:rsidRPr="009F0021">
        <w:rPr>
          <w:rFonts w:ascii="Arial" w:hAnsi="Arial" w:cs="Arial"/>
          <w:bCs/>
          <w:sz w:val="22"/>
          <w:szCs w:val="22"/>
        </w:rPr>
        <w:t>.2</w:t>
      </w:r>
      <w:r w:rsidRPr="009F0021">
        <w:rPr>
          <w:rFonts w:ascii="Arial" w:hAnsi="Arial" w:cs="Arial"/>
          <w:bCs/>
          <w:sz w:val="22"/>
          <w:szCs w:val="22"/>
        </w:rPr>
        <w:tab/>
      </w:r>
      <w:r w:rsidR="00A10AC8" w:rsidRPr="009F0021">
        <w:rPr>
          <w:rFonts w:ascii="Arial" w:hAnsi="Arial" w:cs="Arial"/>
          <w:bCs/>
          <w:sz w:val="22"/>
          <w:szCs w:val="22"/>
        </w:rPr>
        <w:t>Ot</w:t>
      </w:r>
      <w:r w:rsidR="00C41FE3" w:rsidRPr="009F0021">
        <w:rPr>
          <w:rFonts w:ascii="Arial" w:hAnsi="Arial" w:cs="Arial"/>
          <w:bCs/>
          <w:sz w:val="22"/>
          <w:szCs w:val="22"/>
        </w:rPr>
        <w:t>her existing properties on Pinewood Road on the opposite side of The Cawsey are of a modern style and design</w:t>
      </w:r>
      <w:r w:rsidR="001954CA" w:rsidRPr="009F0021">
        <w:rPr>
          <w:rFonts w:ascii="Arial" w:hAnsi="Arial" w:cs="Arial"/>
          <w:bCs/>
          <w:sz w:val="22"/>
          <w:szCs w:val="22"/>
        </w:rPr>
        <w:t xml:space="preserve"> build in red brick with tiled roof</w:t>
      </w:r>
      <w:r w:rsidR="00C41FE3" w:rsidRPr="009F0021">
        <w:rPr>
          <w:rFonts w:ascii="Arial" w:hAnsi="Arial" w:cs="Arial"/>
          <w:bCs/>
          <w:sz w:val="22"/>
          <w:szCs w:val="22"/>
        </w:rPr>
        <w:t>.  Other properties in the wider area are all relatively recent and also of modern style and design. Therefore, it is considered the proposal will have no undue impact on the character and appearance of the area.</w:t>
      </w:r>
    </w:p>
    <w:p w14:paraId="14943777" w14:textId="77777777" w:rsidR="006D4B9A" w:rsidRPr="009F0021" w:rsidRDefault="006D4B9A" w:rsidP="00B719F8">
      <w:pPr>
        <w:rPr>
          <w:rFonts w:ascii="Arial" w:hAnsi="Arial" w:cs="Arial"/>
          <w:b/>
          <w:bCs/>
          <w:sz w:val="22"/>
          <w:szCs w:val="22"/>
        </w:rPr>
      </w:pPr>
    </w:p>
    <w:p w14:paraId="15209F95" w14:textId="77777777" w:rsidR="006B0A65" w:rsidRPr="009F0021" w:rsidRDefault="00B719F8" w:rsidP="00B719F8">
      <w:pPr>
        <w:rPr>
          <w:rFonts w:ascii="Arial" w:hAnsi="Arial" w:cs="Arial"/>
          <w:b/>
          <w:iCs/>
          <w:sz w:val="22"/>
          <w:szCs w:val="22"/>
        </w:rPr>
      </w:pPr>
      <w:r w:rsidRPr="009F0021">
        <w:rPr>
          <w:rFonts w:ascii="Arial" w:hAnsi="Arial" w:cs="Arial"/>
          <w:b/>
          <w:iCs/>
          <w:sz w:val="22"/>
          <w:szCs w:val="22"/>
        </w:rPr>
        <w:t>9.</w:t>
      </w:r>
      <w:r w:rsidR="00316678" w:rsidRPr="009F0021">
        <w:rPr>
          <w:rFonts w:ascii="Arial" w:hAnsi="Arial" w:cs="Arial"/>
          <w:b/>
          <w:iCs/>
          <w:sz w:val="22"/>
          <w:szCs w:val="22"/>
        </w:rPr>
        <w:t>5</w:t>
      </w:r>
      <w:r w:rsidRPr="009F0021">
        <w:rPr>
          <w:rFonts w:ascii="Arial" w:hAnsi="Arial" w:cs="Arial"/>
          <w:b/>
          <w:iCs/>
          <w:sz w:val="22"/>
          <w:szCs w:val="22"/>
        </w:rPr>
        <w:tab/>
      </w:r>
      <w:r w:rsidR="006B0A65" w:rsidRPr="009F0021">
        <w:rPr>
          <w:rFonts w:ascii="Arial" w:hAnsi="Arial" w:cs="Arial"/>
          <w:b/>
          <w:iCs/>
          <w:sz w:val="22"/>
          <w:szCs w:val="22"/>
        </w:rPr>
        <w:t>Affordable Housing</w:t>
      </w:r>
    </w:p>
    <w:p w14:paraId="1F96D852" w14:textId="77777777" w:rsidR="006B0A65" w:rsidRPr="009F0021" w:rsidRDefault="00B719F8" w:rsidP="00B719F8">
      <w:pPr>
        <w:rPr>
          <w:rFonts w:ascii="Arial" w:hAnsi="Arial" w:cs="Arial"/>
          <w:sz w:val="22"/>
          <w:szCs w:val="22"/>
        </w:rPr>
      </w:pPr>
      <w:r w:rsidRPr="009F0021">
        <w:rPr>
          <w:rFonts w:ascii="Arial" w:hAnsi="Arial" w:cs="Arial"/>
          <w:iCs/>
          <w:sz w:val="22"/>
          <w:szCs w:val="22"/>
        </w:rPr>
        <w:t>9.</w:t>
      </w:r>
      <w:r w:rsidR="00316678" w:rsidRPr="009F0021">
        <w:rPr>
          <w:rFonts w:ascii="Arial" w:hAnsi="Arial" w:cs="Arial"/>
          <w:iCs/>
          <w:sz w:val="22"/>
          <w:szCs w:val="22"/>
        </w:rPr>
        <w:t>5</w:t>
      </w:r>
      <w:r w:rsidRPr="009F0021">
        <w:rPr>
          <w:rFonts w:ascii="Arial" w:hAnsi="Arial" w:cs="Arial"/>
          <w:iCs/>
          <w:sz w:val="22"/>
          <w:szCs w:val="22"/>
        </w:rPr>
        <w:t>.1</w:t>
      </w:r>
      <w:r w:rsidRPr="009F0021">
        <w:rPr>
          <w:rFonts w:ascii="Arial" w:hAnsi="Arial" w:cs="Arial"/>
          <w:iCs/>
          <w:sz w:val="22"/>
          <w:szCs w:val="22"/>
        </w:rPr>
        <w:tab/>
      </w:r>
      <w:r w:rsidR="006B0A65" w:rsidRPr="009F0021">
        <w:rPr>
          <w:rFonts w:ascii="Arial" w:hAnsi="Arial" w:cs="Arial"/>
          <w:iCs/>
          <w:sz w:val="22"/>
          <w:szCs w:val="22"/>
        </w:rPr>
        <w:t xml:space="preserve">Paragraph </w:t>
      </w:r>
      <w:r w:rsidR="006B0A65" w:rsidRPr="009F0021">
        <w:rPr>
          <w:rFonts w:ascii="Arial" w:hAnsi="Arial" w:cs="Arial"/>
          <w:sz w:val="22"/>
          <w:szCs w:val="22"/>
        </w:rPr>
        <w:t xml:space="preserve">6.8 of the submitted Planning Statement recognises that Policy 7 of the Core Strategy sets out that the Central Lancashire authorities aim to achieve a target from market housing schemes of 30% in the main urban areas and confirms that the applicant intends to provide a policy compliant scheme for affordable housing.  </w:t>
      </w:r>
    </w:p>
    <w:p w14:paraId="78F57650" w14:textId="77777777" w:rsidR="006B0A65" w:rsidRPr="009F0021" w:rsidRDefault="006B0A65" w:rsidP="00B719F8">
      <w:pPr>
        <w:rPr>
          <w:rFonts w:ascii="Arial" w:hAnsi="Arial" w:cs="Arial"/>
          <w:sz w:val="22"/>
          <w:szCs w:val="22"/>
        </w:rPr>
      </w:pPr>
    </w:p>
    <w:p w14:paraId="7BC8C190" w14:textId="77777777" w:rsidR="006B0A65" w:rsidRPr="009F0021" w:rsidRDefault="00B719F8" w:rsidP="00B719F8">
      <w:pPr>
        <w:autoSpaceDE w:val="0"/>
        <w:autoSpaceDN w:val="0"/>
        <w:adjustRightInd w:val="0"/>
        <w:rPr>
          <w:rFonts w:ascii="Arial" w:hAnsi="Arial" w:cs="Arial"/>
          <w:i/>
          <w:sz w:val="22"/>
          <w:szCs w:val="22"/>
        </w:rPr>
      </w:pPr>
      <w:r w:rsidRPr="009F0021">
        <w:rPr>
          <w:rFonts w:ascii="Arial" w:hAnsi="Arial" w:cs="Arial"/>
          <w:sz w:val="22"/>
          <w:szCs w:val="22"/>
        </w:rPr>
        <w:t>9.</w:t>
      </w:r>
      <w:r w:rsidR="00316678" w:rsidRPr="009F0021">
        <w:rPr>
          <w:rFonts w:ascii="Arial" w:hAnsi="Arial" w:cs="Arial"/>
          <w:sz w:val="22"/>
          <w:szCs w:val="22"/>
        </w:rPr>
        <w:t>5</w:t>
      </w:r>
      <w:r w:rsidRPr="009F0021">
        <w:rPr>
          <w:rFonts w:ascii="Arial" w:hAnsi="Arial" w:cs="Arial"/>
          <w:sz w:val="22"/>
          <w:szCs w:val="22"/>
        </w:rPr>
        <w:t>.2</w:t>
      </w:r>
      <w:r w:rsidRPr="009F0021">
        <w:rPr>
          <w:rFonts w:ascii="Arial" w:hAnsi="Arial" w:cs="Arial"/>
          <w:sz w:val="22"/>
          <w:szCs w:val="22"/>
        </w:rPr>
        <w:tab/>
      </w:r>
      <w:r w:rsidR="006B0A65" w:rsidRPr="009F0021">
        <w:rPr>
          <w:rFonts w:ascii="Arial" w:hAnsi="Arial" w:cs="Arial"/>
          <w:sz w:val="22"/>
          <w:szCs w:val="22"/>
        </w:rPr>
        <w:t>However, at criteria b), Policy 7 also advised that: “</w:t>
      </w:r>
      <w:r w:rsidR="006B0A65" w:rsidRPr="009F0021">
        <w:rPr>
          <w:rFonts w:ascii="Arial" w:hAnsi="Arial" w:cs="Arial"/>
          <w:i/>
          <w:sz w:val="22"/>
          <w:szCs w:val="22"/>
        </w:rPr>
        <w:t>Aside from rural exception sites the minimum site size threshold will be 15 dwellings (0.5 hectares or part thereof) but a lower threshold of 5 dwellings (0.15 hectares or part thereof) is required in rural areas.”</w:t>
      </w:r>
    </w:p>
    <w:p w14:paraId="5FB69DBB" w14:textId="77777777" w:rsidR="006B0A65" w:rsidRPr="009F0021" w:rsidRDefault="006B0A65" w:rsidP="00B719F8">
      <w:pPr>
        <w:autoSpaceDE w:val="0"/>
        <w:autoSpaceDN w:val="0"/>
        <w:adjustRightInd w:val="0"/>
        <w:rPr>
          <w:rFonts w:ascii="Arial" w:hAnsi="Arial" w:cs="Arial"/>
          <w:sz w:val="22"/>
          <w:szCs w:val="22"/>
        </w:rPr>
      </w:pPr>
    </w:p>
    <w:p w14:paraId="7BCE08D7" w14:textId="77777777" w:rsidR="006B0A65"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5</w:t>
      </w:r>
      <w:r w:rsidRPr="009F0021">
        <w:rPr>
          <w:rFonts w:ascii="Arial" w:hAnsi="Arial" w:cs="Arial"/>
          <w:sz w:val="22"/>
          <w:szCs w:val="22"/>
        </w:rPr>
        <w:t>.3</w:t>
      </w:r>
      <w:r w:rsidRPr="009F0021">
        <w:rPr>
          <w:rFonts w:ascii="Arial" w:hAnsi="Arial" w:cs="Arial"/>
          <w:sz w:val="22"/>
          <w:szCs w:val="22"/>
        </w:rPr>
        <w:tab/>
      </w:r>
      <w:r w:rsidR="006B0A65" w:rsidRPr="009F0021">
        <w:rPr>
          <w:rFonts w:ascii="Arial" w:hAnsi="Arial" w:cs="Arial"/>
          <w:sz w:val="22"/>
          <w:szCs w:val="22"/>
        </w:rPr>
        <w:t>As this site 0.50 ha is size and is within the urban area and proposes 1</w:t>
      </w:r>
      <w:r w:rsidR="007D1468" w:rsidRPr="009F0021">
        <w:rPr>
          <w:rFonts w:ascii="Arial" w:hAnsi="Arial" w:cs="Arial"/>
          <w:sz w:val="22"/>
          <w:szCs w:val="22"/>
        </w:rPr>
        <w:t>2</w:t>
      </w:r>
      <w:r w:rsidR="006B0A65" w:rsidRPr="009F0021">
        <w:rPr>
          <w:rFonts w:ascii="Arial" w:hAnsi="Arial" w:cs="Arial"/>
          <w:sz w:val="22"/>
          <w:szCs w:val="22"/>
        </w:rPr>
        <w:t xml:space="preserve"> dwellings, there is no policy requirement to provide affordable dwellings.</w:t>
      </w:r>
    </w:p>
    <w:p w14:paraId="2A360E40" w14:textId="77777777" w:rsidR="006B0A65" w:rsidRPr="009F0021" w:rsidRDefault="006B0A65" w:rsidP="00B719F8">
      <w:pPr>
        <w:autoSpaceDE w:val="0"/>
        <w:autoSpaceDN w:val="0"/>
        <w:adjustRightInd w:val="0"/>
        <w:rPr>
          <w:rFonts w:ascii="Arial" w:hAnsi="Arial" w:cs="Arial"/>
          <w:sz w:val="22"/>
          <w:szCs w:val="22"/>
        </w:rPr>
      </w:pPr>
    </w:p>
    <w:p w14:paraId="76CD87AF" w14:textId="77777777" w:rsidR="006B0A65" w:rsidRPr="009F0021" w:rsidRDefault="00B719F8" w:rsidP="00B719F8">
      <w:pPr>
        <w:rPr>
          <w:rFonts w:ascii="Arial" w:hAnsi="Arial" w:cs="Arial"/>
          <w:sz w:val="22"/>
          <w:szCs w:val="22"/>
        </w:rPr>
      </w:pPr>
      <w:r w:rsidRPr="009F0021">
        <w:rPr>
          <w:rFonts w:ascii="Arial" w:hAnsi="Arial" w:cs="Arial"/>
          <w:iCs/>
          <w:sz w:val="22"/>
          <w:szCs w:val="22"/>
        </w:rPr>
        <w:t>9.</w:t>
      </w:r>
      <w:r w:rsidR="00316678" w:rsidRPr="009F0021">
        <w:rPr>
          <w:rFonts w:ascii="Arial" w:hAnsi="Arial" w:cs="Arial"/>
          <w:iCs/>
          <w:sz w:val="22"/>
          <w:szCs w:val="22"/>
        </w:rPr>
        <w:t>5</w:t>
      </w:r>
      <w:r w:rsidRPr="009F0021">
        <w:rPr>
          <w:rFonts w:ascii="Arial" w:hAnsi="Arial" w:cs="Arial"/>
          <w:iCs/>
          <w:sz w:val="22"/>
          <w:szCs w:val="22"/>
        </w:rPr>
        <w:t>.4</w:t>
      </w:r>
      <w:r w:rsidRPr="009F0021">
        <w:rPr>
          <w:rFonts w:ascii="Arial" w:hAnsi="Arial" w:cs="Arial"/>
          <w:iCs/>
          <w:sz w:val="22"/>
          <w:szCs w:val="22"/>
        </w:rPr>
        <w:tab/>
      </w:r>
      <w:r w:rsidR="006B0A65" w:rsidRPr="009F0021">
        <w:rPr>
          <w:rFonts w:ascii="Arial" w:hAnsi="Arial" w:cs="Arial"/>
          <w:iCs/>
          <w:sz w:val="22"/>
          <w:szCs w:val="22"/>
        </w:rPr>
        <w:t>The Strategic Housing Officer confirmed that t</w:t>
      </w:r>
      <w:r w:rsidR="006B0A65" w:rsidRPr="009F0021">
        <w:rPr>
          <w:rFonts w:ascii="Arial" w:hAnsi="Arial" w:cs="Arial"/>
          <w:sz w:val="22"/>
          <w:szCs w:val="22"/>
        </w:rPr>
        <w:t xml:space="preserve">he applicant is clear in their Planning Statement that they intend to provide policy compliant affordable housing provision and is considering providing this off-site on the wider development of Site K. </w:t>
      </w:r>
      <w:r w:rsidR="001C17EF" w:rsidRPr="009F0021">
        <w:rPr>
          <w:rFonts w:ascii="Arial" w:hAnsi="Arial" w:cs="Arial"/>
          <w:sz w:val="22"/>
          <w:szCs w:val="22"/>
        </w:rPr>
        <w:t>The Strategic Housing Officer advised that d</w:t>
      </w:r>
      <w:r w:rsidR="006B0A65" w:rsidRPr="009F0021">
        <w:rPr>
          <w:rFonts w:ascii="Arial" w:hAnsi="Arial" w:cs="Arial"/>
          <w:sz w:val="22"/>
          <w:szCs w:val="22"/>
        </w:rPr>
        <w:t xml:space="preserve">iscussions to secure the affordable housing provision </w:t>
      </w:r>
      <w:r w:rsidR="001C17EF" w:rsidRPr="009F0021">
        <w:rPr>
          <w:rFonts w:ascii="Arial" w:hAnsi="Arial" w:cs="Arial"/>
          <w:sz w:val="22"/>
          <w:szCs w:val="22"/>
        </w:rPr>
        <w:t>would be</w:t>
      </w:r>
      <w:r w:rsidR="006B0A65" w:rsidRPr="009F0021">
        <w:rPr>
          <w:rFonts w:ascii="Arial" w:hAnsi="Arial" w:cs="Arial"/>
          <w:sz w:val="22"/>
          <w:szCs w:val="22"/>
        </w:rPr>
        <w:t xml:space="preserve"> welcomed and further comments </w:t>
      </w:r>
      <w:r w:rsidR="001C17EF" w:rsidRPr="009F0021">
        <w:rPr>
          <w:rFonts w:ascii="Arial" w:hAnsi="Arial" w:cs="Arial"/>
          <w:sz w:val="22"/>
          <w:szCs w:val="22"/>
        </w:rPr>
        <w:t>could</w:t>
      </w:r>
      <w:r w:rsidR="006B0A65" w:rsidRPr="009F0021">
        <w:rPr>
          <w:rFonts w:ascii="Arial" w:hAnsi="Arial" w:cs="Arial"/>
          <w:sz w:val="22"/>
          <w:szCs w:val="22"/>
        </w:rPr>
        <w:t xml:space="preserve"> be provided once the affordable housing position is clear. </w:t>
      </w:r>
    </w:p>
    <w:p w14:paraId="45DB4DFE" w14:textId="77777777" w:rsidR="006B0A65" w:rsidRPr="009F0021" w:rsidRDefault="006B0A65" w:rsidP="00B719F8">
      <w:pPr>
        <w:rPr>
          <w:rFonts w:ascii="Arial" w:hAnsi="Arial" w:cs="Arial"/>
          <w:sz w:val="22"/>
          <w:szCs w:val="22"/>
        </w:rPr>
      </w:pPr>
    </w:p>
    <w:p w14:paraId="094BE836" w14:textId="3BB148AC" w:rsidR="006B0A65" w:rsidRPr="009F0021" w:rsidRDefault="00B719F8" w:rsidP="00B719F8">
      <w:pPr>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5</w:t>
      </w:r>
      <w:r w:rsidRPr="009F0021">
        <w:rPr>
          <w:rFonts w:ascii="Arial" w:hAnsi="Arial" w:cs="Arial"/>
          <w:sz w:val="22"/>
          <w:szCs w:val="22"/>
        </w:rPr>
        <w:t>.5</w:t>
      </w:r>
      <w:r w:rsidRPr="009F0021">
        <w:rPr>
          <w:rFonts w:ascii="Arial" w:hAnsi="Arial" w:cs="Arial"/>
          <w:sz w:val="22"/>
          <w:szCs w:val="22"/>
        </w:rPr>
        <w:tab/>
      </w:r>
      <w:r w:rsidR="006B0A65" w:rsidRPr="009F0021">
        <w:rPr>
          <w:rFonts w:ascii="Arial" w:hAnsi="Arial" w:cs="Arial"/>
          <w:sz w:val="22"/>
          <w:szCs w:val="22"/>
        </w:rPr>
        <w:t>The Planning Statement has caused some confusion</w:t>
      </w:r>
      <w:r w:rsidR="00EA1D52" w:rsidRPr="009F0021">
        <w:rPr>
          <w:rFonts w:ascii="Arial" w:hAnsi="Arial" w:cs="Arial"/>
          <w:sz w:val="22"/>
          <w:szCs w:val="22"/>
        </w:rPr>
        <w:t xml:space="preserve"> </w:t>
      </w:r>
      <w:r w:rsidR="001C17EF" w:rsidRPr="009F0021">
        <w:rPr>
          <w:rFonts w:ascii="Arial" w:hAnsi="Arial" w:cs="Arial"/>
          <w:sz w:val="22"/>
          <w:szCs w:val="22"/>
        </w:rPr>
        <w:t xml:space="preserve">by stating that the intention </w:t>
      </w:r>
      <w:r w:rsidR="00680806" w:rsidRPr="009F0021">
        <w:rPr>
          <w:rFonts w:ascii="Arial" w:hAnsi="Arial" w:cs="Arial"/>
          <w:sz w:val="22"/>
          <w:szCs w:val="22"/>
        </w:rPr>
        <w:t>is to</w:t>
      </w:r>
      <w:r w:rsidR="001C17EF" w:rsidRPr="009F0021">
        <w:rPr>
          <w:rFonts w:ascii="Arial" w:hAnsi="Arial" w:cs="Arial"/>
          <w:sz w:val="22"/>
          <w:szCs w:val="22"/>
        </w:rPr>
        <w:t xml:space="preserve"> provide affordable housing on the wider site.  T</w:t>
      </w:r>
      <w:r w:rsidR="00EA1D52" w:rsidRPr="009F0021">
        <w:rPr>
          <w:rFonts w:ascii="Arial" w:hAnsi="Arial" w:cs="Arial"/>
          <w:sz w:val="22"/>
          <w:szCs w:val="22"/>
        </w:rPr>
        <w:t xml:space="preserve">he </w:t>
      </w:r>
      <w:r w:rsidR="006B0A65" w:rsidRPr="009F0021">
        <w:rPr>
          <w:rFonts w:ascii="Arial" w:hAnsi="Arial" w:cs="Arial"/>
          <w:sz w:val="22"/>
          <w:szCs w:val="22"/>
        </w:rPr>
        <w:t xml:space="preserve">applicant </w:t>
      </w:r>
      <w:r w:rsidR="00EA1D52" w:rsidRPr="009F0021">
        <w:rPr>
          <w:rFonts w:ascii="Arial" w:hAnsi="Arial" w:cs="Arial"/>
          <w:sz w:val="22"/>
          <w:szCs w:val="22"/>
        </w:rPr>
        <w:t xml:space="preserve">has </w:t>
      </w:r>
      <w:r w:rsidR="001C17EF" w:rsidRPr="009F0021">
        <w:rPr>
          <w:rFonts w:ascii="Arial" w:hAnsi="Arial" w:cs="Arial"/>
          <w:sz w:val="22"/>
          <w:szCs w:val="22"/>
        </w:rPr>
        <w:t xml:space="preserve">now </w:t>
      </w:r>
      <w:r w:rsidR="006252AA" w:rsidRPr="009F0021">
        <w:rPr>
          <w:rFonts w:ascii="Arial" w:hAnsi="Arial" w:cs="Arial"/>
          <w:sz w:val="22"/>
          <w:szCs w:val="22"/>
        </w:rPr>
        <w:t xml:space="preserve">confirmed </w:t>
      </w:r>
      <w:r w:rsidR="006B0A65" w:rsidRPr="009F0021">
        <w:rPr>
          <w:rFonts w:ascii="Arial" w:hAnsi="Arial" w:cs="Arial"/>
          <w:sz w:val="22"/>
          <w:szCs w:val="22"/>
        </w:rPr>
        <w:t>no affordable housing w</w:t>
      </w:r>
      <w:r w:rsidR="006252AA" w:rsidRPr="009F0021">
        <w:rPr>
          <w:rFonts w:ascii="Arial" w:hAnsi="Arial" w:cs="Arial"/>
          <w:sz w:val="22"/>
          <w:szCs w:val="22"/>
        </w:rPr>
        <w:t>ill</w:t>
      </w:r>
      <w:r w:rsidR="006B0A65" w:rsidRPr="009F0021">
        <w:rPr>
          <w:rFonts w:ascii="Arial" w:hAnsi="Arial" w:cs="Arial"/>
          <w:sz w:val="22"/>
          <w:szCs w:val="22"/>
        </w:rPr>
        <w:t xml:space="preserve"> be provided</w:t>
      </w:r>
      <w:r w:rsidR="00EA1D52" w:rsidRPr="009F0021">
        <w:rPr>
          <w:rFonts w:ascii="Arial" w:hAnsi="Arial" w:cs="Arial"/>
          <w:sz w:val="22"/>
          <w:szCs w:val="22"/>
        </w:rPr>
        <w:t xml:space="preserve">.  </w:t>
      </w:r>
      <w:r w:rsidR="001C17EF" w:rsidRPr="009F0021">
        <w:rPr>
          <w:rFonts w:ascii="Arial" w:hAnsi="Arial" w:cs="Arial"/>
          <w:sz w:val="22"/>
          <w:szCs w:val="22"/>
        </w:rPr>
        <w:t>Whilst t</w:t>
      </w:r>
      <w:r w:rsidR="006B0A65" w:rsidRPr="009F0021">
        <w:rPr>
          <w:rFonts w:ascii="Arial" w:hAnsi="Arial" w:cs="Arial"/>
          <w:sz w:val="22"/>
          <w:szCs w:val="22"/>
        </w:rPr>
        <w:t xml:space="preserve">his is contrary to the submitted Planning </w:t>
      </w:r>
      <w:r w:rsidRPr="009F0021">
        <w:rPr>
          <w:rFonts w:ascii="Arial" w:hAnsi="Arial" w:cs="Arial"/>
          <w:sz w:val="22"/>
          <w:szCs w:val="22"/>
        </w:rPr>
        <w:t>S</w:t>
      </w:r>
      <w:r w:rsidR="006B0A65" w:rsidRPr="009F0021">
        <w:rPr>
          <w:rFonts w:ascii="Arial" w:hAnsi="Arial" w:cs="Arial"/>
          <w:sz w:val="22"/>
          <w:szCs w:val="22"/>
        </w:rPr>
        <w:t>tatement</w:t>
      </w:r>
      <w:r w:rsidR="001C17EF" w:rsidRPr="009F0021">
        <w:rPr>
          <w:rFonts w:ascii="Arial" w:hAnsi="Arial" w:cs="Arial"/>
          <w:sz w:val="22"/>
          <w:szCs w:val="22"/>
        </w:rPr>
        <w:t>,</w:t>
      </w:r>
      <w:r w:rsidR="00EA1D52" w:rsidRPr="009F0021">
        <w:rPr>
          <w:rFonts w:ascii="Arial" w:hAnsi="Arial" w:cs="Arial"/>
          <w:sz w:val="22"/>
          <w:szCs w:val="22"/>
        </w:rPr>
        <w:t xml:space="preserve"> it must </w:t>
      </w:r>
      <w:r w:rsidR="00EA1D52" w:rsidRPr="009F0021">
        <w:rPr>
          <w:rFonts w:ascii="Arial" w:hAnsi="Arial" w:cs="Arial"/>
          <w:sz w:val="22"/>
          <w:szCs w:val="22"/>
        </w:rPr>
        <w:lastRenderedPageBreak/>
        <w:t>be recognised that there is no policy requirement to provide</w:t>
      </w:r>
      <w:r w:rsidRPr="009F0021">
        <w:rPr>
          <w:rFonts w:ascii="Arial" w:hAnsi="Arial" w:cs="Arial"/>
          <w:sz w:val="22"/>
          <w:szCs w:val="22"/>
        </w:rPr>
        <w:t xml:space="preserve"> </w:t>
      </w:r>
      <w:r w:rsidR="00EA1D52" w:rsidRPr="009F0021">
        <w:rPr>
          <w:rFonts w:ascii="Arial" w:hAnsi="Arial" w:cs="Arial"/>
          <w:sz w:val="22"/>
          <w:szCs w:val="22"/>
        </w:rPr>
        <w:t>affordable housing for a development of 1</w:t>
      </w:r>
      <w:r w:rsidR="006252AA" w:rsidRPr="009F0021">
        <w:rPr>
          <w:rFonts w:ascii="Arial" w:hAnsi="Arial" w:cs="Arial"/>
          <w:sz w:val="22"/>
          <w:szCs w:val="22"/>
        </w:rPr>
        <w:t>2</w:t>
      </w:r>
      <w:r w:rsidR="00EA1D52" w:rsidRPr="009F0021">
        <w:rPr>
          <w:rFonts w:ascii="Arial" w:hAnsi="Arial" w:cs="Arial"/>
          <w:sz w:val="22"/>
          <w:szCs w:val="22"/>
        </w:rPr>
        <w:t xml:space="preserve"> dwellings.</w:t>
      </w:r>
    </w:p>
    <w:p w14:paraId="4018186A" w14:textId="77777777" w:rsidR="006B0A65" w:rsidRPr="009F0021" w:rsidRDefault="006B0A65" w:rsidP="00B719F8">
      <w:pPr>
        <w:rPr>
          <w:rFonts w:ascii="Arial" w:hAnsi="Arial" w:cs="Arial"/>
          <w:iCs/>
          <w:sz w:val="22"/>
          <w:szCs w:val="22"/>
        </w:rPr>
      </w:pPr>
    </w:p>
    <w:p w14:paraId="776D6835" w14:textId="77777777" w:rsidR="009577F2" w:rsidRPr="009F0021" w:rsidRDefault="00B719F8" w:rsidP="00B719F8">
      <w:pPr>
        <w:rPr>
          <w:rFonts w:ascii="Arial" w:hAnsi="Arial" w:cs="Arial"/>
          <w:b/>
          <w:bCs/>
          <w:sz w:val="22"/>
          <w:szCs w:val="22"/>
        </w:rPr>
      </w:pPr>
      <w:r w:rsidRPr="009F0021">
        <w:rPr>
          <w:rFonts w:ascii="Arial" w:hAnsi="Arial" w:cs="Arial"/>
          <w:b/>
          <w:bCs/>
          <w:sz w:val="22"/>
          <w:szCs w:val="22"/>
        </w:rPr>
        <w:t>9.</w:t>
      </w:r>
      <w:r w:rsidR="00316678" w:rsidRPr="009F0021">
        <w:rPr>
          <w:rFonts w:ascii="Arial" w:hAnsi="Arial" w:cs="Arial"/>
          <w:b/>
          <w:bCs/>
          <w:sz w:val="22"/>
          <w:szCs w:val="22"/>
        </w:rPr>
        <w:t>6</w:t>
      </w:r>
      <w:r w:rsidRPr="009F0021">
        <w:rPr>
          <w:rFonts w:ascii="Arial" w:hAnsi="Arial" w:cs="Arial"/>
          <w:b/>
          <w:bCs/>
          <w:sz w:val="22"/>
          <w:szCs w:val="22"/>
        </w:rPr>
        <w:tab/>
      </w:r>
      <w:r w:rsidR="009577F2" w:rsidRPr="009F0021">
        <w:rPr>
          <w:rFonts w:ascii="Arial" w:hAnsi="Arial" w:cs="Arial"/>
          <w:b/>
          <w:bCs/>
          <w:sz w:val="22"/>
          <w:szCs w:val="22"/>
        </w:rPr>
        <w:t>Landscaping and Public Open Space</w:t>
      </w:r>
    </w:p>
    <w:p w14:paraId="3B43A0F5" w14:textId="77777777" w:rsidR="00034288" w:rsidRPr="009F0021" w:rsidRDefault="00B719F8" w:rsidP="00B719F8">
      <w:pPr>
        <w:autoSpaceDE w:val="0"/>
        <w:autoSpaceDN w:val="0"/>
        <w:adjustRightInd w:val="0"/>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6</w:t>
      </w:r>
      <w:r w:rsidRPr="009F0021">
        <w:rPr>
          <w:rFonts w:ascii="Arial" w:hAnsi="Arial" w:cs="Arial"/>
          <w:bCs/>
          <w:sz w:val="22"/>
          <w:szCs w:val="22"/>
        </w:rPr>
        <w:t>.1</w:t>
      </w:r>
      <w:r w:rsidRPr="009F0021">
        <w:rPr>
          <w:rFonts w:ascii="Arial" w:hAnsi="Arial" w:cs="Arial"/>
          <w:bCs/>
          <w:sz w:val="22"/>
          <w:szCs w:val="22"/>
        </w:rPr>
        <w:tab/>
      </w:r>
      <w:r w:rsidR="00034288" w:rsidRPr="009F0021">
        <w:rPr>
          <w:rFonts w:ascii="Arial" w:hAnsi="Arial" w:cs="Arial"/>
          <w:bCs/>
          <w:sz w:val="22"/>
          <w:szCs w:val="22"/>
        </w:rPr>
        <w:t>A Landscaping plan has been submitted with the application which demonstrates structural planting in the form of trees, small ornamental trees and hedging together with ornamental planting in the form of general shrub beds, specimen plant, climbing plans, lawns and gravel areas.</w:t>
      </w:r>
    </w:p>
    <w:p w14:paraId="2C829978" w14:textId="77777777" w:rsidR="00034288" w:rsidRPr="009F0021" w:rsidRDefault="00034288" w:rsidP="00B719F8">
      <w:pPr>
        <w:autoSpaceDE w:val="0"/>
        <w:autoSpaceDN w:val="0"/>
        <w:adjustRightInd w:val="0"/>
        <w:rPr>
          <w:rFonts w:ascii="Arial" w:hAnsi="Arial" w:cs="Arial"/>
          <w:bCs/>
          <w:sz w:val="22"/>
          <w:szCs w:val="22"/>
        </w:rPr>
      </w:pPr>
    </w:p>
    <w:p w14:paraId="2946487E" w14:textId="77777777" w:rsidR="00034288" w:rsidRPr="009F0021" w:rsidRDefault="00B719F8" w:rsidP="00B719F8">
      <w:pPr>
        <w:autoSpaceDE w:val="0"/>
        <w:autoSpaceDN w:val="0"/>
        <w:adjustRightInd w:val="0"/>
        <w:rPr>
          <w:rFonts w:ascii="Arial" w:hAnsi="Arial" w:cs="Arial"/>
          <w:i/>
          <w:sz w:val="22"/>
          <w:szCs w:val="22"/>
        </w:rPr>
      </w:pPr>
      <w:r w:rsidRPr="009F0021">
        <w:rPr>
          <w:rFonts w:ascii="Arial" w:hAnsi="Arial" w:cs="Arial"/>
          <w:bCs/>
          <w:sz w:val="22"/>
          <w:szCs w:val="22"/>
        </w:rPr>
        <w:t>9.</w:t>
      </w:r>
      <w:r w:rsidR="00316678" w:rsidRPr="009F0021">
        <w:rPr>
          <w:rFonts w:ascii="Arial" w:hAnsi="Arial" w:cs="Arial"/>
          <w:bCs/>
          <w:sz w:val="22"/>
          <w:szCs w:val="22"/>
        </w:rPr>
        <w:t>6</w:t>
      </w:r>
      <w:r w:rsidRPr="009F0021">
        <w:rPr>
          <w:rFonts w:ascii="Arial" w:hAnsi="Arial" w:cs="Arial"/>
          <w:bCs/>
          <w:sz w:val="22"/>
          <w:szCs w:val="22"/>
        </w:rPr>
        <w:t>.2</w:t>
      </w:r>
      <w:r w:rsidRPr="009F0021">
        <w:rPr>
          <w:rFonts w:ascii="Arial" w:hAnsi="Arial" w:cs="Arial"/>
          <w:bCs/>
          <w:sz w:val="22"/>
          <w:szCs w:val="22"/>
        </w:rPr>
        <w:tab/>
      </w:r>
      <w:r w:rsidR="00034288" w:rsidRPr="009F0021">
        <w:rPr>
          <w:rFonts w:ascii="Arial" w:hAnsi="Arial" w:cs="Arial"/>
          <w:bCs/>
          <w:sz w:val="22"/>
          <w:szCs w:val="22"/>
        </w:rPr>
        <w:t>The submitted Design and Access Statement also advises, as paragraph 5.7 that</w:t>
      </w:r>
      <w:r w:rsidR="00736CF8" w:rsidRPr="009F0021">
        <w:rPr>
          <w:rFonts w:ascii="Arial" w:hAnsi="Arial" w:cs="Arial"/>
          <w:bCs/>
          <w:sz w:val="22"/>
          <w:szCs w:val="22"/>
        </w:rPr>
        <w:t xml:space="preserve">: </w:t>
      </w:r>
      <w:r w:rsidR="00034288" w:rsidRPr="009F0021">
        <w:rPr>
          <w:rFonts w:ascii="Arial" w:hAnsi="Arial" w:cs="Arial"/>
          <w:bCs/>
          <w:sz w:val="22"/>
          <w:szCs w:val="22"/>
        </w:rPr>
        <w:t>”</w:t>
      </w:r>
      <w:r w:rsidR="00034288" w:rsidRPr="009F0021">
        <w:rPr>
          <w:rFonts w:ascii="Arial" w:hAnsi="Arial" w:cs="Arial"/>
          <w:i/>
          <w:sz w:val="22"/>
          <w:szCs w:val="22"/>
        </w:rPr>
        <w:t>The hard and soft landscaping is an important element of the proposals –</w:t>
      </w:r>
      <w:r w:rsidR="00736CF8" w:rsidRPr="009F0021">
        <w:rPr>
          <w:rFonts w:ascii="Arial" w:hAnsi="Arial" w:cs="Arial"/>
          <w:i/>
          <w:sz w:val="22"/>
          <w:szCs w:val="22"/>
        </w:rPr>
        <w:t xml:space="preserve"> </w:t>
      </w:r>
      <w:r w:rsidR="00034288" w:rsidRPr="009F0021">
        <w:rPr>
          <w:rFonts w:ascii="Arial" w:hAnsi="Arial" w:cs="Arial"/>
          <w:i/>
          <w:sz w:val="22"/>
          <w:szCs w:val="22"/>
        </w:rPr>
        <w:t>particularly in helping to create a sense of place and emphasise the character areas</w:t>
      </w:r>
      <w:r w:rsidR="00736CF8" w:rsidRPr="009F0021">
        <w:rPr>
          <w:rFonts w:ascii="Arial" w:hAnsi="Arial" w:cs="Arial"/>
          <w:i/>
          <w:sz w:val="22"/>
          <w:szCs w:val="22"/>
        </w:rPr>
        <w:t>…..</w:t>
      </w:r>
      <w:r w:rsidR="00034288" w:rsidRPr="009F0021">
        <w:rPr>
          <w:rFonts w:ascii="Arial" w:hAnsi="Arial" w:cs="Arial"/>
          <w:i/>
          <w:sz w:val="22"/>
          <w:szCs w:val="22"/>
        </w:rPr>
        <w:t xml:space="preserve">Particular emphasis is placed on the use of native plants and trees so as to help create ecological enhancements and eventually a development that sits comfortably into its surroundings. </w:t>
      </w:r>
    </w:p>
    <w:p w14:paraId="0857D096" w14:textId="77777777" w:rsidR="00034288" w:rsidRPr="009F0021" w:rsidRDefault="00034288" w:rsidP="00B719F8">
      <w:pPr>
        <w:autoSpaceDE w:val="0"/>
        <w:autoSpaceDN w:val="0"/>
        <w:adjustRightInd w:val="0"/>
        <w:rPr>
          <w:rFonts w:ascii="Arial" w:hAnsi="Arial" w:cs="Arial"/>
          <w:i/>
          <w:sz w:val="22"/>
          <w:szCs w:val="22"/>
        </w:rPr>
      </w:pPr>
      <w:r w:rsidRPr="009F0021">
        <w:rPr>
          <w:rFonts w:ascii="Arial" w:hAnsi="Arial" w:cs="Arial"/>
          <w:i/>
          <w:sz w:val="22"/>
          <w:szCs w:val="22"/>
        </w:rPr>
        <w:t>An extensive tree survey has been produced and the findings have been incorporated into the Development Layout, with good quality trees being accommodated within the scheme and retained where possible. Trees that will have to be removed to accommodate the development will be replaced and a detailed Landscape Plan indicates the proposed replacement tree types and positions”</w:t>
      </w:r>
    </w:p>
    <w:p w14:paraId="2BE9B08F" w14:textId="77777777" w:rsidR="00034288" w:rsidRPr="009F0021" w:rsidRDefault="00034288" w:rsidP="00B719F8">
      <w:pPr>
        <w:autoSpaceDE w:val="0"/>
        <w:autoSpaceDN w:val="0"/>
        <w:adjustRightInd w:val="0"/>
        <w:rPr>
          <w:rFonts w:ascii="Arial" w:hAnsi="Arial" w:cs="Arial"/>
          <w:sz w:val="22"/>
          <w:szCs w:val="22"/>
        </w:rPr>
      </w:pPr>
    </w:p>
    <w:p w14:paraId="3F271BEA" w14:textId="77777777" w:rsidR="006B0A65"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6</w:t>
      </w:r>
      <w:r w:rsidRPr="009F0021">
        <w:rPr>
          <w:rFonts w:ascii="Arial" w:hAnsi="Arial" w:cs="Arial"/>
          <w:sz w:val="22"/>
          <w:szCs w:val="22"/>
        </w:rPr>
        <w:t>.3</w:t>
      </w:r>
      <w:r w:rsidRPr="009F0021">
        <w:rPr>
          <w:rFonts w:ascii="Arial" w:hAnsi="Arial" w:cs="Arial"/>
          <w:sz w:val="22"/>
          <w:szCs w:val="22"/>
        </w:rPr>
        <w:tab/>
      </w:r>
      <w:r w:rsidR="006B0A65" w:rsidRPr="009F0021">
        <w:rPr>
          <w:rFonts w:ascii="Arial" w:hAnsi="Arial" w:cs="Arial"/>
          <w:sz w:val="22"/>
          <w:szCs w:val="22"/>
        </w:rPr>
        <w:t xml:space="preserve">Local Plan Policy G10 requires that all new residential development resulting in a net gain of five dwellings or more will be required to provide sufficient Green Infrastructure to meet the recreational needs of the development. Off-site provision will be at the Council’s discretion delivered by developer contributions. </w:t>
      </w:r>
    </w:p>
    <w:p w14:paraId="5A66C22A" w14:textId="77777777" w:rsidR="006B0A65" w:rsidRPr="009F0021" w:rsidRDefault="006B0A65" w:rsidP="00B719F8">
      <w:pPr>
        <w:autoSpaceDE w:val="0"/>
        <w:autoSpaceDN w:val="0"/>
        <w:adjustRightInd w:val="0"/>
        <w:rPr>
          <w:rFonts w:ascii="Arial" w:hAnsi="Arial" w:cs="Arial"/>
          <w:sz w:val="22"/>
          <w:szCs w:val="22"/>
        </w:rPr>
      </w:pPr>
    </w:p>
    <w:p w14:paraId="33339D26" w14:textId="77777777" w:rsidR="0003428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6</w:t>
      </w:r>
      <w:r w:rsidRPr="009F0021">
        <w:rPr>
          <w:rFonts w:ascii="Arial" w:hAnsi="Arial" w:cs="Arial"/>
          <w:sz w:val="22"/>
          <w:szCs w:val="22"/>
        </w:rPr>
        <w:t>.4</w:t>
      </w:r>
      <w:r w:rsidRPr="009F0021">
        <w:rPr>
          <w:rFonts w:ascii="Arial" w:hAnsi="Arial" w:cs="Arial"/>
          <w:sz w:val="22"/>
          <w:szCs w:val="22"/>
        </w:rPr>
        <w:tab/>
      </w:r>
      <w:r w:rsidR="00034288" w:rsidRPr="009F0021">
        <w:rPr>
          <w:rFonts w:ascii="Arial" w:hAnsi="Arial" w:cs="Arial"/>
          <w:sz w:val="22"/>
          <w:szCs w:val="22"/>
        </w:rPr>
        <w:t xml:space="preserve">No public open space is proposed </w:t>
      </w:r>
      <w:r w:rsidR="006B0A65" w:rsidRPr="009F0021">
        <w:rPr>
          <w:rFonts w:ascii="Arial" w:hAnsi="Arial" w:cs="Arial"/>
          <w:sz w:val="22"/>
          <w:szCs w:val="22"/>
        </w:rPr>
        <w:t>within</w:t>
      </w:r>
      <w:r w:rsidR="00034288" w:rsidRPr="009F0021">
        <w:rPr>
          <w:rFonts w:ascii="Arial" w:hAnsi="Arial" w:cs="Arial"/>
          <w:sz w:val="22"/>
          <w:szCs w:val="22"/>
        </w:rPr>
        <w:t xml:space="preserve"> this </w:t>
      </w:r>
      <w:r w:rsidR="006B0A65" w:rsidRPr="009F0021">
        <w:rPr>
          <w:rFonts w:ascii="Arial" w:hAnsi="Arial" w:cs="Arial"/>
          <w:sz w:val="22"/>
          <w:szCs w:val="22"/>
        </w:rPr>
        <w:t>site and the p</w:t>
      </w:r>
      <w:r w:rsidR="00736CF8" w:rsidRPr="009F0021">
        <w:rPr>
          <w:rFonts w:ascii="Arial" w:hAnsi="Arial" w:cs="Arial"/>
          <w:sz w:val="22"/>
          <w:szCs w:val="22"/>
        </w:rPr>
        <w:t>olicy require</w:t>
      </w:r>
      <w:r w:rsidR="006B0A65" w:rsidRPr="009F0021">
        <w:rPr>
          <w:rFonts w:ascii="Arial" w:hAnsi="Arial" w:cs="Arial"/>
          <w:sz w:val="22"/>
          <w:szCs w:val="22"/>
        </w:rPr>
        <w:t xml:space="preserve">ment </w:t>
      </w:r>
      <w:r w:rsidR="00736CF8" w:rsidRPr="009F0021">
        <w:rPr>
          <w:rFonts w:ascii="Arial" w:hAnsi="Arial" w:cs="Arial"/>
          <w:sz w:val="22"/>
          <w:szCs w:val="22"/>
        </w:rPr>
        <w:t>is 0.0</w:t>
      </w:r>
      <w:r w:rsidR="00CD7B6A" w:rsidRPr="009F0021">
        <w:rPr>
          <w:rFonts w:ascii="Arial" w:hAnsi="Arial" w:cs="Arial"/>
          <w:sz w:val="22"/>
          <w:szCs w:val="22"/>
        </w:rPr>
        <w:t>38</w:t>
      </w:r>
      <w:r w:rsidR="00736CF8" w:rsidRPr="009F0021">
        <w:rPr>
          <w:rFonts w:ascii="Arial" w:hAnsi="Arial" w:cs="Arial"/>
          <w:sz w:val="22"/>
          <w:szCs w:val="22"/>
        </w:rPr>
        <w:t>ha of amenity green space with a commuted sum of £1</w:t>
      </w:r>
      <w:r w:rsidR="00640DE7" w:rsidRPr="009F0021">
        <w:rPr>
          <w:rFonts w:ascii="Arial" w:hAnsi="Arial" w:cs="Arial"/>
          <w:sz w:val="22"/>
          <w:szCs w:val="22"/>
        </w:rPr>
        <w:t>5,360</w:t>
      </w:r>
      <w:r w:rsidR="00736CF8" w:rsidRPr="009F0021">
        <w:rPr>
          <w:rFonts w:ascii="Arial" w:hAnsi="Arial" w:cs="Arial"/>
          <w:sz w:val="22"/>
          <w:szCs w:val="22"/>
        </w:rPr>
        <w:t xml:space="preserve"> required for its maintenance unless a private maintenance agreement is in place.  </w:t>
      </w:r>
    </w:p>
    <w:p w14:paraId="5E20971D" w14:textId="77777777" w:rsidR="00736CF8" w:rsidRPr="009F0021" w:rsidRDefault="00736CF8" w:rsidP="00B719F8">
      <w:pPr>
        <w:autoSpaceDE w:val="0"/>
        <w:autoSpaceDN w:val="0"/>
        <w:adjustRightInd w:val="0"/>
        <w:rPr>
          <w:rFonts w:ascii="Arial" w:hAnsi="Arial" w:cs="Arial"/>
          <w:sz w:val="22"/>
          <w:szCs w:val="22"/>
        </w:rPr>
      </w:pPr>
    </w:p>
    <w:p w14:paraId="23522B59" w14:textId="77777777" w:rsidR="00736CF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6</w:t>
      </w:r>
      <w:r w:rsidRPr="009F0021">
        <w:rPr>
          <w:rFonts w:ascii="Arial" w:hAnsi="Arial" w:cs="Arial"/>
          <w:sz w:val="22"/>
          <w:szCs w:val="22"/>
        </w:rPr>
        <w:t>.5</w:t>
      </w:r>
      <w:r w:rsidRPr="009F0021">
        <w:rPr>
          <w:rFonts w:ascii="Arial" w:hAnsi="Arial" w:cs="Arial"/>
          <w:sz w:val="22"/>
          <w:szCs w:val="22"/>
        </w:rPr>
        <w:tab/>
      </w:r>
      <w:r w:rsidR="00736CF8" w:rsidRPr="009F0021">
        <w:rPr>
          <w:rFonts w:ascii="Arial" w:hAnsi="Arial" w:cs="Arial"/>
          <w:sz w:val="22"/>
          <w:szCs w:val="22"/>
        </w:rPr>
        <w:t>As the development is within 1000m of Central Park, a contribution of £507 per dwelling is required, amounting to £6,</w:t>
      </w:r>
      <w:r w:rsidR="00640DE7" w:rsidRPr="009F0021">
        <w:rPr>
          <w:rFonts w:ascii="Arial" w:hAnsi="Arial" w:cs="Arial"/>
          <w:sz w:val="22"/>
          <w:szCs w:val="22"/>
        </w:rPr>
        <w:t>084</w:t>
      </w:r>
      <w:r w:rsidR="00736CF8" w:rsidRPr="009F0021">
        <w:rPr>
          <w:rFonts w:ascii="Arial" w:hAnsi="Arial" w:cs="Arial"/>
          <w:sz w:val="22"/>
          <w:szCs w:val="22"/>
        </w:rPr>
        <w:t>.</w:t>
      </w:r>
    </w:p>
    <w:p w14:paraId="2255B9D2" w14:textId="77777777" w:rsidR="00736CF8" w:rsidRPr="009F0021" w:rsidRDefault="00736CF8" w:rsidP="00B719F8">
      <w:pPr>
        <w:autoSpaceDE w:val="0"/>
        <w:autoSpaceDN w:val="0"/>
        <w:adjustRightInd w:val="0"/>
        <w:rPr>
          <w:rFonts w:ascii="Arial" w:hAnsi="Arial" w:cs="Arial"/>
          <w:sz w:val="22"/>
          <w:szCs w:val="22"/>
        </w:rPr>
      </w:pPr>
    </w:p>
    <w:p w14:paraId="4DC66183" w14:textId="77777777" w:rsidR="00736CF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6</w:t>
      </w:r>
      <w:r w:rsidRPr="009F0021">
        <w:rPr>
          <w:rFonts w:ascii="Arial" w:hAnsi="Arial" w:cs="Arial"/>
          <w:sz w:val="22"/>
          <w:szCs w:val="22"/>
        </w:rPr>
        <w:t>.6</w:t>
      </w:r>
      <w:r w:rsidRPr="009F0021">
        <w:rPr>
          <w:rFonts w:ascii="Arial" w:hAnsi="Arial" w:cs="Arial"/>
          <w:sz w:val="22"/>
          <w:szCs w:val="22"/>
        </w:rPr>
        <w:tab/>
      </w:r>
      <w:r w:rsidR="00736CF8" w:rsidRPr="009F0021">
        <w:rPr>
          <w:rFonts w:ascii="Arial" w:hAnsi="Arial" w:cs="Arial"/>
          <w:sz w:val="22"/>
          <w:szCs w:val="22"/>
        </w:rPr>
        <w:t>Additionally</w:t>
      </w:r>
      <w:r w:rsidR="00BD4508" w:rsidRPr="009F0021">
        <w:rPr>
          <w:rFonts w:ascii="Arial" w:hAnsi="Arial" w:cs="Arial"/>
          <w:sz w:val="22"/>
          <w:szCs w:val="22"/>
        </w:rPr>
        <w:t xml:space="preserve">, Policy G11 requires </w:t>
      </w:r>
      <w:r w:rsidR="00736CF8" w:rsidRPr="009F0021">
        <w:rPr>
          <w:rFonts w:ascii="Arial" w:hAnsi="Arial" w:cs="Arial"/>
          <w:sz w:val="22"/>
          <w:szCs w:val="22"/>
        </w:rPr>
        <w:t>a contribution of £1,507 per dwelling towards playing pitches</w:t>
      </w:r>
      <w:r w:rsidR="00640DE7" w:rsidRPr="009F0021">
        <w:rPr>
          <w:rFonts w:ascii="Arial" w:hAnsi="Arial" w:cs="Arial"/>
          <w:sz w:val="22"/>
          <w:szCs w:val="22"/>
        </w:rPr>
        <w:t>. This would amount to a sum of £18,084</w:t>
      </w:r>
      <w:r w:rsidR="00736CF8" w:rsidRPr="009F0021">
        <w:rPr>
          <w:rFonts w:ascii="Arial" w:hAnsi="Arial" w:cs="Arial"/>
          <w:sz w:val="22"/>
          <w:szCs w:val="22"/>
        </w:rPr>
        <w:t xml:space="preserve">.  This would be subject to the identification of a specific project and Parks </w:t>
      </w:r>
      <w:r w:rsidR="003A1BCA" w:rsidRPr="009F0021">
        <w:rPr>
          <w:rFonts w:ascii="Arial" w:hAnsi="Arial" w:cs="Arial"/>
          <w:sz w:val="22"/>
          <w:szCs w:val="22"/>
        </w:rPr>
        <w:t>will</w:t>
      </w:r>
      <w:r w:rsidR="00736CF8" w:rsidRPr="009F0021">
        <w:rPr>
          <w:rFonts w:ascii="Arial" w:hAnsi="Arial" w:cs="Arial"/>
          <w:sz w:val="22"/>
          <w:szCs w:val="22"/>
        </w:rPr>
        <w:t xml:space="preserve"> therefore be requested to provide details of any projects in the vicinity of the site.</w:t>
      </w:r>
    </w:p>
    <w:p w14:paraId="4E97CF95" w14:textId="77777777" w:rsidR="00736CF8" w:rsidRPr="009F0021" w:rsidRDefault="00736CF8" w:rsidP="00B719F8">
      <w:pPr>
        <w:autoSpaceDE w:val="0"/>
        <w:autoSpaceDN w:val="0"/>
        <w:adjustRightInd w:val="0"/>
        <w:rPr>
          <w:rFonts w:ascii="Arial" w:hAnsi="Arial" w:cs="Arial"/>
          <w:bCs/>
          <w:sz w:val="22"/>
          <w:szCs w:val="22"/>
        </w:rPr>
      </w:pPr>
    </w:p>
    <w:p w14:paraId="31035DAC" w14:textId="77777777" w:rsidR="006B0A65" w:rsidRPr="009F0021" w:rsidRDefault="00B719F8" w:rsidP="00B719F8">
      <w:pPr>
        <w:autoSpaceDE w:val="0"/>
        <w:autoSpaceDN w:val="0"/>
        <w:adjustRightInd w:val="0"/>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6</w:t>
      </w:r>
      <w:r w:rsidRPr="009F0021">
        <w:rPr>
          <w:rFonts w:ascii="Arial" w:hAnsi="Arial" w:cs="Arial"/>
          <w:bCs/>
          <w:sz w:val="22"/>
          <w:szCs w:val="22"/>
        </w:rPr>
        <w:t>.7</w:t>
      </w:r>
      <w:r w:rsidRPr="009F0021">
        <w:rPr>
          <w:rFonts w:ascii="Arial" w:hAnsi="Arial" w:cs="Arial"/>
          <w:bCs/>
          <w:sz w:val="22"/>
          <w:szCs w:val="22"/>
        </w:rPr>
        <w:tab/>
      </w:r>
      <w:r w:rsidR="006B0A65" w:rsidRPr="009F0021">
        <w:rPr>
          <w:rFonts w:ascii="Arial" w:hAnsi="Arial" w:cs="Arial"/>
          <w:bCs/>
          <w:sz w:val="22"/>
          <w:szCs w:val="22"/>
        </w:rPr>
        <w:t>In order to secure the Open Space commuted sums, a Section 106 Agreement would need to be entered into</w:t>
      </w:r>
      <w:r w:rsidR="00640DE7" w:rsidRPr="009F0021">
        <w:rPr>
          <w:rFonts w:ascii="Arial" w:hAnsi="Arial" w:cs="Arial"/>
          <w:bCs/>
          <w:sz w:val="22"/>
          <w:szCs w:val="22"/>
        </w:rPr>
        <w:t xml:space="preserve"> should planning permission be granted.</w:t>
      </w:r>
    </w:p>
    <w:p w14:paraId="692D6174" w14:textId="77777777" w:rsidR="006B0A65" w:rsidRPr="009F0021" w:rsidRDefault="006B0A65" w:rsidP="00B719F8">
      <w:pPr>
        <w:autoSpaceDE w:val="0"/>
        <w:autoSpaceDN w:val="0"/>
        <w:adjustRightInd w:val="0"/>
        <w:rPr>
          <w:rFonts w:ascii="Arial" w:hAnsi="Arial" w:cs="Arial"/>
          <w:bCs/>
          <w:sz w:val="22"/>
          <w:szCs w:val="22"/>
        </w:rPr>
      </w:pPr>
    </w:p>
    <w:p w14:paraId="0D009468" w14:textId="77777777" w:rsidR="00C84566" w:rsidRPr="009F0021" w:rsidRDefault="00B719F8" w:rsidP="00B719F8">
      <w:pPr>
        <w:rPr>
          <w:rFonts w:ascii="Arial" w:hAnsi="Arial" w:cs="Arial"/>
          <w:b/>
          <w:bCs/>
          <w:sz w:val="22"/>
          <w:szCs w:val="22"/>
        </w:rPr>
      </w:pPr>
      <w:r w:rsidRPr="009F0021">
        <w:rPr>
          <w:rFonts w:ascii="Arial" w:hAnsi="Arial" w:cs="Arial"/>
          <w:b/>
          <w:bCs/>
          <w:sz w:val="22"/>
          <w:szCs w:val="22"/>
        </w:rPr>
        <w:t>9.</w:t>
      </w:r>
      <w:r w:rsidR="00316678" w:rsidRPr="009F0021">
        <w:rPr>
          <w:rFonts w:ascii="Arial" w:hAnsi="Arial" w:cs="Arial"/>
          <w:b/>
          <w:bCs/>
          <w:sz w:val="22"/>
          <w:szCs w:val="22"/>
        </w:rPr>
        <w:t>7</w:t>
      </w:r>
      <w:r w:rsidRPr="009F0021">
        <w:rPr>
          <w:rFonts w:ascii="Arial" w:hAnsi="Arial" w:cs="Arial"/>
          <w:b/>
          <w:bCs/>
          <w:sz w:val="22"/>
          <w:szCs w:val="22"/>
        </w:rPr>
        <w:tab/>
      </w:r>
      <w:r w:rsidR="00F80ABB" w:rsidRPr="009F0021">
        <w:rPr>
          <w:rFonts w:ascii="Arial" w:hAnsi="Arial" w:cs="Arial"/>
          <w:b/>
          <w:bCs/>
          <w:sz w:val="22"/>
          <w:szCs w:val="22"/>
        </w:rPr>
        <w:t>Ecology</w:t>
      </w:r>
    </w:p>
    <w:p w14:paraId="6A4A1785" w14:textId="77777777" w:rsidR="00CD1D9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7</w:t>
      </w:r>
      <w:r w:rsidRPr="009F0021">
        <w:rPr>
          <w:rFonts w:ascii="Arial" w:hAnsi="Arial" w:cs="Arial"/>
          <w:sz w:val="22"/>
          <w:szCs w:val="22"/>
        </w:rPr>
        <w:t>.1</w:t>
      </w:r>
      <w:r w:rsidRPr="009F0021">
        <w:rPr>
          <w:rFonts w:ascii="Arial" w:hAnsi="Arial" w:cs="Arial"/>
          <w:sz w:val="22"/>
          <w:szCs w:val="22"/>
        </w:rPr>
        <w:tab/>
      </w:r>
      <w:r w:rsidR="00CD1D98" w:rsidRPr="009F0021">
        <w:rPr>
          <w:rFonts w:ascii="Arial" w:hAnsi="Arial" w:cs="Arial"/>
          <w:sz w:val="22"/>
          <w:szCs w:val="22"/>
        </w:rPr>
        <w:t xml:space="preserve">The application is supported by A Preliminary Ecological Appraisal (PEA) including a desk study and site walkover survey were undertaken on 17th January 2020, including searches using the Multi Agency Geographic Information Centre (MAGIC). </w:t>
      </w:r>
    </w:p>
    <w:p w14:paraId="37753CEE" w14:textId="77777777" w:rsidR="00CD1D98" w:rsidRPr="009F0021" w:rsidRDefault="00CD1D98" w:rsidP="00B719F8">
      <w:pPr>
        <w:autoSpaceDE w:val="0"/>
        <w:autoSpaceDN w:val="0"/>
        <w:adjustRightInd w:val="0"/>
        <w:rPr>
          <w:rFonts w:ascii="Arial" w:hAnsi="Arial" w:cs="Arial"/>
          <w:sz w:val="22"/>
          <w:szCs w:val="22"/>
        </w:rPr>
      </w:pPr>
    </w:p>
    <w:p w14:paraId="27AF5AB8" w14:textId="77777777" w:rsidR="00CD1D9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7</w:t>
      </w:r>
      <w:r w:rsidRPr="009F0021">
        <w:rPr>
          <w:rFonts w:ascii="Arial" w:hAnsi="Arial" w:cs="Arial"/>
          <w:sz w:val="22"/>
          <w:szCs w:val="22"/>
        </w:rPr>
        <w:t>.2</w:t>
      </w:r>
      <w:r w:rsidRPr="009F0021">
        <w:rPr>
          <w:rFonts w:ascii="Arial" w:hAnsi="Arial" w:cs="Arial"/>
          <w:sz w:val="22"/>
          <w:szCs w:val="22"/>
        </w:rPr>
        <w:tab/>
      </w:r>
      <w:r w:rsidR="00CD1D98" w:rsidRPr="009F0021">
        <w:rPr>
          <w:rFonts w:ascii="Arial" w:hAnsi="Arial" w:cs="Arial"/>
          <w:sz w:val="22"/>
          <w:szCs w:val="22"/>
        </w:rPr>
        <w:t>The PEA provides an assessment of potential ecological impacts associated with the</w:t>
      </w:r>
      <w:r w:rsidR="00DC1B78" w:rsidRPr="009F0021">
        <w:rPr>
          <w:rFonts w:ascii="Arial" w:hAnsi="Arial" w:cs="Arial"/>
          <w:sz w:val="22"/>
          <w:szCs w:val="22"/>
        </w:rPr>
        <w:t xml:space="preserve"> </w:t>
      </w:r>
      <w:r w:rsidR="00CD1D98" w:rsidRPr="009F0021">
        <w:rPr>
          <w:rFonts w:ascii="Arial" w:hAnsi="Arial" w:cs="Arial"/>
          <w:sz w:val="22"/>
          <w:szCs w:val="22"/>
        </w:rPr>
        <w:t>development of the land parcel. The development proposals include the construction of</w:t>
      </w:r>
      <w:r w:rsidR="00DC1B78" w:rsidRPr="009F0021">
        <w:rPr>
          <w:rFonts w:ascii="Arial" w:hAnsi="Arial" w:cs="Arial"/>
          <w:sz w:val="22"/>
          <w:szCs w:val="22"/>
        </w:rPr>
        <w:t xml:space="preserve"> 1</w:t>
      </w:r>
      <w:r w:rsidR="007D1468" w:rsidRPr="009F0021">
        <w:rPr>
          <w:rFonts w:ascii="Arial" w:hAnsi="Arial" w:cs="Arial"/>
          <w:sz w:val="22"/>
          <w:szCs w:val="22"/>
        </w:rPr>
        <w:t>2</w:t>
      </w:r>
      <w:r w:rsidR="00CD1D98" w:rsidRPr="009F0021">
        <w:rPr>
          <w:rFonts w:ascii="Arial" w:hAnsi="Arial" w:cs="Arial"/>
          <w:sz w:val="22"/>
          <w:szCs w:val="22"/>
        </w:rPr>
        <w:t xml:space="preserve"> residential dwellings which will form part of the larger residential development that</w:t>
      </w:r>
      <w:r w:rsidR="00DC1B78" w:rsidRPr="009F0021">
        <w:rPr>
          <w:rFonts w:ascii="Arial" w:hAnsi="Arial" w:cs="Arial"/>
          <w:sz w:val="22"/>
          <w:szCs w:val="22"/>
        </w:rPr>
        <w:t xml:space="preserve"> </w:t>
      </w:r>
      <w:r w:rsidR="00CD1D98" w:rsidRPr="009F0021">
        <w:rPr>
          <w:rFonts w:ascii="Arial" w:hAnsi="Arial" w:cs="Arial"/>
          <w:sz w:val="22"/>
          <w:szCs w:val="22"/>
        </w:rPr>
        <w:t>surrounds the site and is already under construction (planning reference 07/2015/0315/REM).</w:t>
      </w:r>
    </w:p>
    <w:p w14:paraId="0D37F9AC" w14:textId="77777777" w:rsidR="00DC1B78" w:rsidRPr="009F0021" w:rsidRDefault="00DC1B78" w:rsidP="00B719F8">
      <w:pPr>
        <w:autoSpaceDE w:val="0"/>
        <w:autoSpaceDN w:val="0"/>
        <w:adjustRightInd w:val="0"/>
        <w:rPr>
          <w:rFonts w:ascii="Arial" w:hAnsi="Arial" w:cs="Arial"/>
          <w:sz w:val="22"/>
          <w:szCs w:val="22"/>
        </w:rPr>
      </w:pPr>
    </w:p>
    <w:p w14:paraId="3771F122" w14:textId="77777777" w:rsidR="00CD1D9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7</w:t>
      </w:r>
      <w:r w:rsidRPr="009F0021">
        <w:rPr>
          <w:rFonts w:ascii="Arial" w:hAnsi="Arial" w:cs="Arial"/>
          <w:sz w:val="22"/>
          <w:szCs w:val="22"/>
        </w:rPr>
        <w:t>.3</w:t>
      </w:r>
      <w:r w:rsidRPr="009F0021">
        <w:rPr>
          <w:rFonts w:ascii="Arial" w:hAnsi="Arial" w:cs="Arial"/>
          <w:sz w:val="22"/>
          <w:szCs w:val="22"/>
        </w:rPr>
        <w:tab/>
      </w:r>
      <w:r w:rsidR="00CD1D98" w:rsidRPr="009F0021">
        <w:rPr>
          <w:rFonts w:ascii="Arial" w:hAnsi="Arial" w:cs="Arial"/>
          <w:sz w:val="22"/>
          <w:szCs w:val="22"/>
        </w:rPr>
        <w:t>The purpose of the survey was to identify, record and map dominant habitats types within the</w:t>
      </w:r>
      <w:r w:rsidRPr="009F0021">
        <w:rPr>
          <w:rFonts w:ascii="Arial" w:hAnsi="Arial" w:cs="Arial"/>
          <w:sz w:val="22"/>
          <w:szCs w:val="22"/>
        </w:rPr>
        <w:t xml:space="preserve"> </w:t>
      </w:r>
      <w:r w:rsidR="00CD1D98" w:rsidRPr="009F0021">
        <w:rPr>
          <w:rFonts w:ascii="Arial" w:hAnsi="Arial" w:cs="Arial"/>
          <w:sz w:val="22"/>
          <w:szCs w:val="22"/>
        </w:rPr>
        <w:t>development area and highlight any further species surveys that may be required based on</w:t>
      </w:r>
      <w:r w:rsidRPr="009F0021">
        <w:rPr>
          <w:rFonts w:ascii="Arial" w:hAnsi="Arial" w:cs="Arial"/>
          <w:sz w:val="22"/>
          <w:szCs w:val="22"/>
        </w:rPr>
        <w:t xml:space="preserve"> </w:t>
      </w:r>
      <w:r w:rsidR="00CD1D98" w:rsidRPr="009F0021">
        <w:rPr>
          <w:rFonts w:ascii="Arial" w:hAnsi="Arial" w:cs="Arial"/>
          <w:sz w:val="22"/>
          <w:szCs w:val="22"/>
        </w:rPr>
        <w:t>the quality of those habitats</w:t>
      </w:r>
      <w:r w:rsidR="00DC1B78" w:rsidRPr="009F0021">
        <w:rPr>
          <w:rFonts w:ascii="Arial" w:hAnsi="Arial" w:cs="Arial"/>
          <w:sz w:val="22"/>
          <w:szCs w:val="22"/>
        </w:rPr>
        <w:t xml:space="preserve"> and the </w:t>
      </w:r>
      <w:r w:rsidR="00CD1D98" w:rsidRPr="009F0021">
        <w:rPr>
          <w:rFonts w:ascii="Arial" w:hAnsi="Arial" w:cs="Arial"/>
          <w:sz w:val="22"/>
          <w:szCs w:val="22"/>
        </w:rPr>
        <w:t>focus was concentrated</w:t>
      </w:r>
      <w:r w:rsidR="00DC1B78" w:rsidRPr="009F0021">
        <w:rPr>
          <w:rFonts w:ascii="Arial" w:hAnsi="Arial" w:cs="Arial"/>
          <w:sz w:val="22"/>
          <w:szCs w:val="22"/>
        </w:rPr>
        <w:t xml:space="preserve"> </w:t>
      </w:r>
      <w:r w:rsidR="00CD1D98" w:rsidRPr="009F0021">
        <w:rPr>
          <w:rFonts w:ascii="Arial" w:hAnsi="Arial" w:cs="Arial"/>
          <w:sz w:val="22"/>
          <w:szCs w:val="22"/>
        </w:rPr>
        <w:t>on Amphibians</w:t>
      </w:r>
      <w:r w:rsidR="00DC1B78" w:rsidRPr="009F0021">
        <w:rPr>
          <w:rFonts w:ascii="Arial" w:hAnsi="Arial" w:cs="Arial"/>
          <w:sz w:val="22"/>
          <w:szCs w:val="22"/>
        </w:rPr>
        <w:t xml:space="preserve">; </w:t>
      </w:r>
      <w:r w:rsidR="00CD1D98" w:rsidRPr="009F0021">
        <w:rPr>
          <w:rFonts w:ascii="Arial" w:hAnsi="Arial" w:cs="Arial"/>
          <w:sz w:val="22"/>
          <w:szCs w:val="22"/>
        </w:rPr>
        <w:t>Reptiles</w:t>
      </w:r>
      <w:r w:rsidR="00DC1B78" w:rsidRPr="009F0021">
        <w:rPr>
          <w:rFonts w:ascii="Arial" w:hAnsi="Arial" w:cs="Arial"/>
          <w:sz w:val="22"/>
          <w:szCs w:val="22"/>
        </w:rPr>
        <w:t xml:space="preserve">; </w:t>
      </w:r>
      <w:r w:rsidR="00CD1D98" w:rsidRPr="009F0021">
        <w:rPr>
          <w:rFonts w:ascii="Arial" w:hAnsi="Arial" w:cs="Arial"/>
          <w:sz w:val="22"/>
          <w:szCs w:val="22"/>
        </w:rPr>
        <w:t>Badger</w:t>
      </w:r>
      <w:r w:rsidR="00DC1B78" w:rsidRPr="009F0021">
        <w:rPr>
          <w:rFonts w:ascii="Arial" w:hAnsi="Arial" w:cs="Arial"/>
          <w:sz w:val="22"/>
          <w:szCs w:val="22"/>
        </w:rPr>
        <w:t xml:space="preserve">; </w:t>
      </w:r>
      <w:r w:rsidR="00CD1D98" w:rsidRPr="009F0021">
        <w:rPr>
          <w:rFonts w:ascii="Arial" w:hAnsi="Arial" w:cs="Arial"/>
          <w:sz w:val="22"/>
          <w:szCs w:val="22"/>
        </w:rPr>
        <w:t>Bats</w:t>
      </w:r>
      <w:r w:rsidR="00DC1B78" w:rsidRPr="009F0021">
        <w:rPr>
          <w:rFonts w:ascii="Arial" w:hAnsi="Arial" w:cs="Arial"/>
          <w:sz w:val="22"/>
          <w:szCs w:val="22"/>
        </w:rPr>
        <w:t xml:space="preserve">; </w:t>
      </w:r>
      <w:r w:rsidR="00CD1D98" w:rsidRPr="009F0021">
        <w:rPr>
          <w:rFonts w:ascii="Arial" w:hAnsi="Arial" w:cs="Arial"/>
          <w:sz w:val="22"/>
          <w:szCs w:val="22"/>
        </w:rPr>
        <w:t>Hazel dormouse</w:t>
      </w:r>
      <w:r w:rsidR="00DC1B78" w:rsidRPr="009F0021">
        <w:rPr>
          <w:rFonts w:ascii="Arial" w:hAnsi="Arial" w:cs="Arial"/>
          <w:sz w:val="22"/>
          <w:szCs w:val="22"/>
        </w:rPr>
        <w:t xml:space="preserve">; </w:t>
      </w:r>
      <w:r w:rsidR="00CD1D98" w:rsidRPr="009F0021">
        <w:rPr>
          <w:rFonts w:ascii="Arial" w:hAnsi="Arial" w:cs="Arial"/>
          <w:sz w:val="22"/>
          <w:szCs w:val="22"/>
        </w:rPr>
        <w:t>Hedgerows</w:t>
      </w:r>
      <w:r w:rsidR="00DC1B78" w:rsidRPr="009F0021">
        <w:rPr>
          <w:rFonts w:ascii="Arial" w:hAnsi="Arial" w:cs="Arial"/>
          <w:sz w:val="22"/>
          <w:szCs w:val="22"/>
        </w:rPr>
        <w:t xml:space="preserve">; </w:t>
      </w:r>
      <w:r w:rsidR="00CD1D98" w:rsidRPr="009F0021">
        <w:rPr>
          <w:rFonts w:ascii="Arial" w:hAnsi="Arial" w:cs="Arial"/>
          <w:sz w:val="22"/>
          <w:szCs w:val="22"/>
        </w:rPr>
        <w:t>Plant communities</w:t>
      </w:r>
      <w:r w:rsidR="00DC1B78" w:rsidRPr="009F0021">
        <w:rPr>
          <w:rFonts w:ascii="Arial" w:hAnsi="Arial" w:cs="Arial"/>
          <w:sz w:val="22"/>
          <w:szCs w:val="22"/>
        </w:rPr>
        <w:t xml:space="preserve">; </w:t>
      </w:r>
      <w:r w:rsidR="00CD1D98" w:rsidRPr="009F0021">
        <w:rPr>
          <w:rFonts w:ascii="Arial" w:hAnsi="Arial" w:cs="Arial"/>
          <w:sz w:val="22"/>
          <w:szCs w:val="22"/>
        </w:rPr>
        <w:t>Invasive species</w:t>
      </w:r>
      <w:r w:rsidR="00DC1B78" w:rsidRPr="009F0021">
        <w:rPr>
          <w:rFonts w:ascii="Arial" w:hAnsi="Arial" w:cs="Arial"/>
          <w:sz w:val="22"/>
          <w:szCs w:val="22"/>
        </w:rPr>
        <w:t xml:space="preserve">; </w:t>
      </w:r>
      <w:r w:rsidR="00CD1D98" w:rsidRPr="009F0021">
        <w:rPr>
          <w:rFonts w:ascii="Arial" w:hAnsi="Arial" w:cs="Arial"/>
          <w:sz w:val="22"/>
          <w:szCs w:val="22"/>
        </w:rPr>
        <w:t>Otter</w:t>
      </w:r>
      <w:r w:rsidR="00DC1B78" w:rsidRPr="009F0021">
        <w:rPr>
          <w:rFonts w:ascii="Arial" w:hAnsi="Arial" w:cs="Arial"/>
          <w:sz w:val="22"/>
          <w:szCs w:val="22"/>
        </w:rPr>
        <w:t xml:space="preserve">; and </w:t>
      </w:r>
      <w:r w:rsidR="00CD1D98" w:rsidRPr="009F0021">
        <w:rPr>
          <w:rFonts w:ascii="Arial" w:hAnsi="Arial" w:cs="Arial"/>
          <w:sz w:val="22"/>
          <w:szCs w:val="22"/>
        </w:rPr>
        <w:t xml:space="preserve">Water </w:t>
      </w:r>
      <w:r w:rsidR="00DC1B78" w:rsidRPr="009F0021">
        <w:rPr>
          <w:rFonts w:ascii="Arial" w:hAnsi="Arial" w:cs="Arial"/>
          <w:sz w:val="22"/>
          <w:szCs w:val="22"/>
        </w:rPr>
        <w:t>V</w:t>
      </w:r>
      <w:r w:rsidR="00CD1D98" w:rsidRPr="009F0021">
        <w:rPr>
          <w:rFonts w:ascii="Arial" w:hAnsi="Arial" w:cs="Arial"/>
          <w:sz w:val="22"/>
          <w:szCs w:val="22"/>
        </w:rPr>
        <w:t>ole</w:t>
      </w:r>
      <w:r w:rsidR="00DC1B78" w:rsidRPr="009F0021">
        <w:rPr>
          <w:rFonts w:ascii="Arial" w:hAnsi="Arial" w:cs="Arial"/>
          <w:sz w:val="22"/>
          <w:szCs w:val="22"/>
        </w:rPr>
        <w:t>.</w:t>
      </w:r>
    </w:p>
    <w:p w14:paraId="293C814A" w14:textId="77777777" w:rsidR="00DC1B78" w:rsidRPr="009F0021" w:rsidRDefault="00DC1B78" w:rsidP="00B719F8">
      <w:pPr>
        <w:autoSpaceDE w:val="0"/>
        <w:autoSpaceDN w:val="0"/>
        <w:adjustRightInd w:val="0"/>
        <w:rPr>
          <w:rFonts w:ascii="Arial" w:hAnsi="Arial" w:cs="Arial"/>
          <w:bCs/>
          <w:sz w:val="22"/>
          <w:szCs w:val="22"/>
        </w:rPr>
      </w:pPr>
    </w:p>
    <w:p w14:paraId="1138C8DB" w14:textId="77777777" w:rsidR="00CD1D98"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lastRenderedPageBreak/>
        <w:t>9.</w:t>
      </w:r>
      <w:r w:rsidR="00316678" w:rsidRPr="009F0021">
        <w:rPr>
          <w:rFonts w:ascii="Arial" w:hAnsi="Arial" w:cs="Arial"/>
          <w:sz w:val="22"/>
          <w:szCs w:val="22"/>
        </w:rPr>
        <w:t>7</w:t>
      </w:r>
      <w:r w:rsidRPr="009F0021">
        <w:rPr>
          <w:rFonts w:ascii="Arial" w:hAnsi="Arial" w:cs="Arial"/>
          <w:sz w:val="22"/>
          <w:szCs w:val="22"/>
        </w:rPr>
        <w:t>.4</w:t>
      </w:r>
      <w:r w:rsidRPr="009F0021">
        <w:rPr>
          <w:rFonts w:ascii="Arial" w:hAnsi="Arial" w:cs="Arial"/>
          <w:sz w:val="22"/>
          <w:szCs w:val="22"/>
        </w:rPr>
        <w:tab/>
      </w:r>
      <w:r w:rsidR="00DC1B78" w:rsidRPr="009F0021">
        <w:rPr>
          <w:rFonts w:ascii="Arial" w:hAnsi="Arial" w:cs="Arial"/>
          <w:sz w:val="22"/>
          <w:szCs w:val="22"/>
        </w:rPr>
        <w:t xml:space="preserve">The Appraisal concluded that </w:t>
      </w:r>
      <w:r w:rsidR="00CD1D98" w:rsidRPr="009F0021">
        <w:rPr>
          <w:rFonts w:ascii="Arial" w:hAnsi="Arial" w:cs="Arial"/>
          <w:sz w:val="22"/>
          <w:szCs w:val="22"/>
        </w:rPr>
        <w:t>the proposed development will not result in a detrimental impact upon</w:t>
      </w:r>
      <w:r w:rsidR="00DC1B78" w:rsidRPr="009F0021">
        <w:rPr>
          <w:rFonts w:ascii="Arial" w:hAnsi="Arial" w:cs="Arial"/>
          <w:sz w:val="22"/>
          <w:szCs w:val="22"/>
        </w:rPr>
        <w:t xml:space="preserve"> </w:t>
      </w:r>
      <w:r w:rsidR="00CD1D98" w:rsidRPr="009F0021">
        <w:rPr>
          <w:rFonts w:ascii="Arial" w:hAnsi="Arial" w:cs="Arial"/>
          <w:sz w:val="22"/>
          <w:szCs w:val="22"/>
        </w:rPr>
        <w:t>any designated sites of protected species. No priority habitats are present on site and no</w:t>
      </w:r>
      <w:r w:rsidR="00DC1B78" w:rsidRPr="009F0021">
        <w:rPr>
          <w:rFonts w:ascii="Arial" w:hAnsi="Arial" w:cs="Arial"/>
          <w:sz w:val="22"/>
          <w:szCs w:val="22"/>
        </w:rPr>
        <w:t xml:space="preserve"> </w:t>
      </w:r>
      <w:r w:rsidR="00CD1D98" w:rsidRPr="009F0021">
        <w:rPr>
          <w:rFonts w:ascii="Arial" w:hAnsi="Arial" w:cs="Arial"/>
          <w:sz w:val="22"/>
          <w:szCs w:val="22"/>
        </w:rPr>
        <w:t>habitats of conservation value will be impacted by the development.</w:t>
      </w:r>
    </w:p>
    <w:p w14:paraId="4A7E2C49" w14:textId="77777777" w:rsidR="00CD1D98" w:rsidRPr="009F0021" w:rsidRDefault="00CD1D98" w:rsidP="00B719F8">
      <w:pPr>
        <w:rPr>
          <w:rFonts w:ascii="Arial" w:hAnsi="Arial" w:cs="Arial"/>
          <w:bCs/>
          <w:sz w:val="22"/>
          <w:szCs w:val="22"/>
        </w:rPr>
      </w:pPr>
    </w:p>
    <w:p w14:paraId="6575C53C" w14:textId="77777777" w:rsidR="00C64C2E"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7</w:t>
      </w:r>
      <w:r w:rsidRPr="009F0021">
        <w:rPr>
          <w:rFonts w:ascii="Arial" w:hAnsi="Arial" w:cs="Arial"/>
          <w:bCs/>
          <w:sz w:val="22"/>
          <w:szCs w:val="22"/>
        </w:rPr>
        <w:t>.5</w:t>
      </w:r>
      <w:r w:rsidRPr="009F0021">
        <w:rPr>
          <w:rFonts w:ascii="Arial" w:hAnsi="Arial" w:cs="Arial"/>
          <w:bCs/>
          <w:sz w:val="22"/>
          <w:szCs w:val="22"/>
        </w:rPr>
        <w:tab/>
      </w:r>
      <w:r w:rsidR="0068335E" w:rsidRPr="009F0021">
        <w:rPr>
          <w:rFonts w:ascii="Arial" w:hAnsi="Arial" w:cs="Arial"/>
          <w:bCs/>
          <w:sz w:val="22"/>
          <w:szCs w:val="22"/>
        </w:rPr>
        <w:t xml:space="preserve">A </w:t>
      </w:r>
      <w:r w:rsidR="00C84566" w:rsidRPr="009F0021">
        <w:rPr>
          <w:rFonts w:ascii="Arial" w:hAnsi="Arial" w:cs="Arial"/>
          <w:bCs/>
          <w:sz w:val="22"/>
          <w:szCs w:val="22"/>
        </w:rPr>
        <w:t xml:space="preserve">Landscape </w:t>
      </w:r>
      <w:r w:rsidR="0068335E" w:rsidRPr="009F0021">
        <w:rPr>
          <w:rFonts w:ascii="Arial" w:hAnsi="Arial" w:cs="Arial"/>
          <w:bCs/>
          <w:sz w:val="22"/>
          <w:szCs w:val="22"/>
        </w:rPr>
        <w:t xml:space="preserve">Structure </w:t>
      </w:r>
      <w:r w:rsidR="00C84566" w:rsidRPr="009F0021">
        <w:rPr>
          <w:rFonts w:ascii="Arial" w:hAnsi="Arial" w:cs="Arial"/>
          <w:bCs/>
          <w:sz w:val="22"/>
          <w:szCs w:val="22"/>
        </w:rPr>
        <w:t>Plan</w:t>
      </w:r>
      <w:r w:rsidR="0068335E" w:rsidRPr="009F0021">
        <w:rPr>
          <w:rFonts w:ascii="Arial" w:hAnsi="Arial" w:cs="Arial"/>
          <w:bCs/>
          <w:sz w:val="22"/>
          <w:szCs w:val="22"/>
        </w:rPr>
        <w:t xml:space="preserve"> has also been submitted which indicates a planting scheme to the boundaries of the site in the form of trees fronting onto The Cawsey and trees to the front garden areas of properties fronting Lyme Road.</w:t>
      </w:r>
    </w:p>
    <w:p w14:paraId="721C6B08" w14:textId="77777777" w:rsidR="0068335E" w:rsidRPr="009F0021" w:rsidRDefault="0068335E" w:rsidP="00B719F8">
      <w:pPr>
        <w:rPr>
          <w:rFonts w:ascii="Arial" w:hAnsi="Arial" w:cs="Arial"/>
          <w:b/>
          <w:bCs/>
          <w:sz w:val="22"/>
          <w:szCs w:val="22"/>
        </w:rPr>
      </w:pPr>
    </w:p>
    <w:p w14:paraId="474302C0" w14:textId="77777777" w:rsidR="002524EF"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7</w:t>
      </w:r>
      <w:r w:rsidRPr="009F0021">
        <w:rPr>
          <w:rFonts w:ascii="Arial" w:hAnsi="Arial" w:cs="Arial"/>
          <w:bCs/>
          <w:sz w:val="22"/>
          <w:szCs w:val="22"/>
        </w:rPr>
        <w:t>.6</w:t>
      </w:r>
      <w:r w:rsidRPr="009F0021">
        <w:rPr>
          <w:rFonts w:ascii="Arial" w:hAnsi="Arial" w:cs="Arial"/>
          <w:bCs/>
          <w:sz w:val="22"/>
          <w:szCs w:val="22"/>
        </w:rPr>
        <w:tab/>
      </w:r>
      <w:r w:rsidR="0068335E" w:rsidRPr="009F0021">
        <w:rPr>
          <w:rFonts w:ascii="Arial" w:hAnsi="Arial" w:cs="Arial"/>
          <w:bCs/>
          <w:sz w:val="22"/>
          <w:szCs w:val="22"/>
        </w:rPr>
        <w:t>GMEU advise that</w:t>
      </w:r>
      <w:r w:rsidR="002524EF" w:rsidRPr="009F0021">
        <w:rPr>
          <w:rFonts w:ascii="Arial" w:hAnsi="Arial" w:cs="Arial"/>
          <w:bCs/>
          <w:sz w:val="22"/>
          <w:szCs w:val="22"/>
        </w:rPr>
        <w:t xml:space="preserve"> </w:t>
      </w:r>
      <w:r w:rsidR="002524EF" w:rsidRPr="009F0021">
        <w:rPr>
          <w:rFonts w:ascii="Arial" w:hAnsi="Arial" w:cs="Arial"/>
          <w:sz w:val="22"/>
          <w:szCs w:val="22"/>
        </w:rPr>
        <w:t>t</w:t>
      </w:r>
      <w:r w:rsidR="002524EF" w:rsidRPr="009F0021">
        <w:rPr>
          <w:rFonts w:ascii="Arial" w:hAnsi="Arial" w:cs="Arial"/>
          <w:bCs/>
          <w:sz w:val="22"/>
          <w:szCs w:val="22"/>
        </w:rPr>
        <w:t>he site has only very low ecological value and did not comprise part of the ecological mitigation for the wider site.  GMEU also comments on Great Crested Newts and Contributing to and Enhancing the Natural Environment, as follows:</w:t>
      </w:r>
    </w:p>
    <w:p w14:paraId="70CD4881" w14:textId="77777777" w:rsidR="002524EF" w:rsidRPr="009F0021" w:rsidRDefault="002524EF" w:rsidP="00B719F8">
      <w:pPr>
        <w:rPr>
          <w:rFonts w:ascii="Arial" w:hAnsi="Arial" w:cs="Arial"/>
          <w:bCs/>
          <w:sz w:val="22"/>
          <w:szCs w:val="22"/>
        </w:rPr>
      </w:pPr>
    </w:p>
    <w:p w14:paraId="0E636504" w14:textId="77777777" w:rsidR="002524EF"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7</w:t>
      </w:r>
      <w:r w:rsidRPr="009F0021">
        <w:rPr>
          <w:rFonts w:ascii="Arial" w:hAnsi="Arial" w:cs="Arial"/>
          <w:bCs/>
          <w:sz w:val="22"/>
          <w:szCs w:val="22"/>
        </w:rPr>
        <w:t>.7</w:t>
      </w:r>
      <w:r w:rsidRPr="009F0021">
        <w:rPr>
          <w:rFonts w:ascii="Arial" w:hAnsi="Arial" w:cs="Arial"/>
          <w:bCs/>
          <w:sz w:val="22"/>
          <w:szCs w:val="22"/>
        </w:rPr>
        <w:tab/>
      </w:r>
      <w:r w:rsidR="002524EF" w:rsidRPr="009F0021">
        <w:rPr>
          <w:rFonts w:ascii="Arial" w:hAnsi="Arial" w:cs="Arial"/>
          <w:bCs/>
          <w:sz w:val="22"/>
          <w:szCs w:val="22"/>
          <w:u w:val="single"/>
        </w:rPr>
        <w:t>Great Crested Newts</w:t>
      </w:r>
      <w:r w:rsidRPr="009F0021">
        <w:rPr>
          <w:rFonts w:ascii="Arial" w:hAnsi="Arial" w:cs="Arial"/>
          <w:bCs/>
          <w:sz w:val="22"/>
          <w:szCs w:val="22"/>
        </w:rPr>
        <w:t xml:space="preserve"> - </w:t>
      </w:r>
      <w:r w:rsidR="002524EF" w:rsidRPr="009F0021">
        <w:rPr>
          <w:rFonts w:ascii="Arial" w:hAnsi="Arial" w:cs="Arial"/>
          <w:bCs/>
          <w:sz w:val="22"/>
          <w:szCs w:val="22"/>
        </w:rPr>
        <w:t>The only protected species issue previously was great crested newts owing to historic records on the site.  No individual great crested newts were however found on the site at outline or reserved matters stage.  These survey</w:t>
      </w:r>
      <w:r w:rsidR="009577F2" w:rsidRPr="009F0021">
        <w:rPr>
          <w:rFonts w:ascii="Arial" w:hAnsi="Arial" w:cs="Arial"/>
          <w:bCs/>
          <w:sz w:val="22"/>
          <w:szCs w:val="22"/>
        </w:rPr>
        <w:t>s</w:t>
      </w:r>
      <w:r w:rsidR="002524EF" w:rsidRPr="009F0021">
        <w:rPr>
          <w:rFonts w:ascii="Arial" w:hAnsi="Arial" w:cs="Arial"/>
          <w:bCs/>
          <w:sz w:val="22"/>
          <w:szCs w:val="22"/>
        </w:rPr>
        <w:t xml:space="preserve"> are now out of date, but a re-assessment of the pond to the west in 2020 concluded no change in circumstances and no likelihood of g</w:t>
      </w:r>
      <w:r w:rsidR="009577F2" w:rsidRPr="009F0021">
        <w:rPr>
          <w:rFonts w:ascii="Arial" w:hAnsi="Arial" w:cs="Arial"/>
          <w:bCs/>
          <w:sz w:val="22"/>
          <w:szCs w:val="22"/>
        </w:rPr>
        <w:t>reat crested newts</w:t>
      </w:r>
      <w:r w:rsidR="002524EF" w:rsidRPr="009F0021">
        <w:rPr>
          <w:rFonts w:ascii="Arial" w:hAnsi="Arial" w:cs="Arial"/>
          <w:bCs/>
          <w:sz w:val="22"/>
          <w:szCs w:val="22"/>
        </w:rPr>
        <w:t xml:space="preserve"> being present.  The site is also considered hostile to great crested newts.  </w:t>
      </w:r>
      <w:r w:rsidR="009577F2" w:rsidRPr="009F0021">
        <w:rPr>
          <w:rFonts w:ascii="Arial" w:hAnsi="Arial" w:cs="Arial"/>
          <w:bCs/>
          <w:sz w:val="22"/>
          <w:szCs w:val="22"/>
        </w:rPr>
        <w:t xml:space="preserve">GMEU </w:t>
      </w:r>
      <w:r w:rsidR="002524EF" w:rsidRPr="009F0021">
        <w:rPr>
          <w:rFonts w:ascii="Arial" w:hAnsi="Arial" w:cs="Arial"/>
          <w:bCs/>
          <w:sz w:val="22"/>
          <w:szCs w:val="22"/>
        </w:rPr>
        <w:t xml:space="preserve">accept that a re-assessment is adequate given the long history of surveys and negative results for this pond and the hostile nature of the site.  </w:t>
      </w:r>
      <w:r w:rsidR="009577F2" w:rsidRPr="009F0021">
        <w:rPr>
          <w:rFonts w:ascii="Arial" w:hAnsi="Arial" w:cs="Arial"/>
          <w:bCs/>
          <w:sz w:val="22"/>
          <w:szCs w:val="22"/>
        </w:rPr>
        <w:t>Therefore, n</w:t>
      </w:r>
      <w:r w:rsidR="002524EF" w:rsidRPr="009F0021">
        <w:rPr>
          <w:rFonts w:ascii="Arial" w:hAnsi="Arial" w:cs="Arial"/>
          <w:bCs/>
          <w:sz w:val="22"/>
          <w:szCs w:val="22"/>
        </w:rPr>
        <w:t xml:space="preserve">o further information or measures are required. </w:t>
      </w:r>
    </w:p>
    <w:p w14:paraId="16271084" w14:textId="77777777" w:rsidR="002524EF" w:rsidRPr="009F0021" w:rsidRDefault="002524EF" w:rsidP="00B719F8">
      <w:pPr>
        <w:rPr>
          <w:rFonts w:ascii="Arial" w:hAnsi="Arial" w:cs="Arial"/>
          <w:bCs/>
          <w:sz w:val="22"/>
          <w:szCs w:val="22"/>
        </w:rPr>
      </w:pPr>
    </w:p>
    <w:p w14:paraId="73B1450F" w14:textId="77777777" w:rsidR="009577F2" w:rsidRPr="009F0021" w:rsidRDefault="00B719F8" w:rsidP="00B719F8">
      <w:pPr>
        <w:rPr>
          <w:rFonts w:ascii="Arial" w:hAnsi="Arial" w:cs="Arial"/>
          <w:bCs/>
          <w:sz w:val="22"/>
          <w:szCs w:val="22"/>
        </w:rPr>
      </w:pPr>
      <w:r w:rsidRPr="009F0021">
        <w:rPr>
          <w:rFonts w:ascii="Arial" w:hAnsi="Arial" w:cs="Arial"/>
          <w:bCs/>
          <w:sz w:val="22"/>
          <w:szCs w:val="22"/>
        </w:rPr>
        <w:t>9.</w:t>
      </w:r>
      <w:r w:rsidR="00316678" w:rsidRPr="009F0021">
        <w:rPr>
          <w:rFonts w:ascii="Arial" w:hAnsi="Arial" w:cs="Arial"/>
          <w:bCs/>
          <w:sz w:val="22"/>
          <w:szCs w:val="22"/>
        </w:rPr>
        <w:t>7</w:t>
      </w:r>
      <w:r w:rsidRPr="009F0021">
        <w:rPr>
          <w:rFonts w:ascii="Arial" w:hAnsi="Arial" w:cs="Arial"/>
          <w:bCs/>
          <w:sz w:val="22"/>
          <w:szCs w:val="22"/>
        </w:rPr>
        <w:t>.8</w:t>
      </w:r>
      <w:r w:rsidRPr="009F0021">
        <w:rPr>
          <w:rFonts w:ascii="Arial" w:hAnsi="Arial" w:cs="Arial"/>
          <w:bCs/>
          <w:sz w:val="22"/>
          <w:szCs w:val="22"/>
        </w:rPr>
        <w:tab/>
      </w:r>
      <w:r w:rsidR="002524EF" w:rsidRPr="009F0021">
        <w:rPr>
          <w:rFonts w:ascii="Arial" w:hAnsi="Arial" w:cs="Arial"/>
          <w:bCs/>
          <w:sz w:val="22"/>
          <w:szCs w:val="22"/>
          <w:u w:val="single"/>
        </w:rPr>
        <w:t>Contributing to and Enhancing the Natural Environment</w:t>
      </w:r>
      <w:r w:rsidRPr="009F0021">
        <w:rPr>
          <w:rFonts w:ascii="Arial" w:hAnsi="Arial" w:cs="Arial"/>
          <w:bCs/>
          <w:sz w:val="22"/>
          <w:szCs w:val="22"/>
        </w:rPr>
        <w:t xml:space="preserve"> - </w:t>
      </w:r>
      <w:r w:rsidR="002524EF" w:rsidRPr="009F0021">
        <w:rPr>
          <w:rFonts w:ascii="Arial" w:hAnsi="Arial" w:cs="Arial"/>
          <w:bCs/>
          <w:sz w:val="22"/>
          <w:szCs w:val="22"/>
        </w:rPr>
        <w:t xml:space="preserve">Section 170 of the NPPF 2019 states that the planning policies and decisions should contribute to and enhance the natural and local environment.  The area proposed for development consists of amenity grassland and recently planted trees.  The site was not included within the ecological mitigation for the wider site.  </w:t>
      </w:r>
      <w:r w:rsidR="009577F2" w:rsidRPr="009F0021">
        <w:rPr>
          <w:rFonts w:ascii="Arial" w:hAnsi="Arial" w:cs="Arial"/>
          <w:bCs/>
          <w:sz w:val="22"/>
          <w:szCs w:val="22"/>
        </w:rPr>
        <w:t xml:space="preserve">Therefore, GMEU would </w:t>
      </w:r>
      <w:r w:rsidR="002524EF" w:rsidRPr="009F0021">
        <w:rPr>
          <w:rFonts w:ascii="Arial" w:hAnsi="Arial" w:cs="Arial"/>
          <w:bCs/>
          <w:sz w:val="22"/>
          <w:szCs w:val="22"/>
        </w:rPr>
        <w:t xml:space="preserve">expect </w:t>
      </w:r>
      <w:r w:rsidR="009577F2" w:rsidRPr="009F0021">
        <w:rPr>
          <w:rFonts w:ascii="Arial" w:hAnsi="Arial" w:cs="Arial"/>
          <w:bCs/>
          <w:sz w:val="22"/>
          <w:szCs w:val="22"/>
        </w:rPr>
        <w:t>r</w:t>
      </w:r>
      <w:r w:rsidR="002524EF" w:rsidRPr="009F0021">
        <w:rPr>
          <w:rFonts w:ascii="Arial" w:hAnsi="Arial" w:cs="Arial"/>
          <w:bCs/>
          <w:sz w:val="22"/>
          <w:szCs w:val="22"/>
        </w:rPr>
        <w:t>eplacement trees within the garden landscape</w:t>
      </w:r>
      <w:r w:rsidR="009577F2" w:rsidRPr="009F0021">
        <w:rPr>
          <w:rFonts w:ascii="Arial" w:hAnsi="Arial" w:cs="Arial"/>
          <w:bCs/>
          <w:sz w:val="22"/>
          <w:szCs w:val="22"/>
        </w:rPr>
        <w:t xml:space="preserve"> and require a condition be imposed to secure the </w:t>
      </w:r>
      <w:r w:rsidR="002524EF" w:rsidRPr="009F0021">
        <w:rPr>
          <w:rFonts w:ascii="Arial" w:hAnsi="Arial" w:cs="Arial"/>
          <w:bCs/>
          <w:sz w:val="22"/>
          <w:szCs w:val="22"/>
        </w:rPr>
        <w:t>details</w:t>
      </w:r>
      <w:r w:rsidR="009577F2" w:rsidRPr="009F0021">
        <w:rPr>
          <w:rFonts w:ascii="Arial" w:hAnsi="Arial" w:cs="Arial"/>
          <w:bCs/>
          <w:sz w:val="22"/>
          <w:szCs w:val="22"/>
        </w:rPr>
        <w:t>.</w:t>
      </w:r>
    </w:p>
    <w:p w14:paraId="72B3379F" w14:textId="77777777" w:rsidR="00B234BE" w:rsidRPr="009F0021" w:rsidRDefault="00B234BE" w:rsidP="00B719F8">
      <w:pPr>
        <w:rPr>
          <w:rFonts w:ascii="Arial" w:hAnsi="Arial" w:cs="Arial"/>
          <w:b/>
          <w:bCs/>
          <w:sz w:val="22"/>
          <w:szCs w:val="22"/>
          <w:u w:val="single"/>
        </w:rPr>
      </w:pPr>
    </w:p>
    <w:p w14:paraId="6069D39C" w14:textId="77777777" w:rsidR="008F0883" w:rsidRPr="009F0021" w:rsidRDefault="00B719F8" w:rsidP="00B719F8">
      <w:pPr>
        <w:rPr>
          <w:rFonts w:ascii="Arial" w:hAnsi="Arial" w:cs="Arial"/>
          <w:b/>
          <w:bCs/>
          <w:sz w:val="22"/>
          <w:szCs w:val="22"/>
        </w:rPr>
      </w:pPr>
      <w:r w:rsidRPr="009F0021">
        <w:rPr>
          <w:rFonts w:ascii="Arial" w:hAnsi="Arial" w:cs="Arial"/>
          <w:b/>
          <w:bCs/>
          <w:sz w:val="22"/>
          <w:szCs w:val="22"/>
        </w:rPr>
        <w:t>9.</w:t>
      </w:r>
      <w:r w:rsidR="00316678" w:rsidRPr="009F0021">
        <w:rPr>
          <w:rFonts w:ascii="Arial" w:hAnsi="Arial" w:cs="Arial"/>
          <w:b/>
          <w:bCs/>
          <w:sz w:val="22"/>
          <w:szCs w:val="22"/>
        </w:rPr>
        <w:t>8</w:t>
      </w:r>
      <w:r w:rsidRPr="009F0021">
        <w:rPr>
          <w:rFonts w:ascii="Arial" w:hAnsi="Arial" w:cs="Arial"/>
          <w:b/>
          <w:bCs/>
          <w:sz w:val="22"/>
          <w:szCs w:val="22"/>
        </w:rPr>
        <w:tab/>
      </w:r>
      <w:r w:rsidR="008F0883" w:rsidRPr="009F0021">
        <w:rPr>
          <w:rFonts w:ascii="Arial" w:hAnsi="Arial" w:cs="Arial"/>
          <w:b/>
          <w:bCs/>
          <w:sz w:val="22"/>
          <w:szCs w:val="22"/>
        </w:rPr>
        <w:t>Energy Efficiency</w:t>
      </w:r>
    </w:p>
    <w:p w14:paraId="56E7E375" w14:textId="77777777" w:rsidR="008F0883" w:rsidRPr="009F0021" w:rsidRDefault="00B719F8" w:rsidP="00B719F8">
      <w:pPr>
        <w:autoSpaceDE w:val="0"/>
        <w:autoSpaceDN w:val="0"/>
        <w:adjustRightInd w:val="0"/>
        <w:rPr>
          <w:rFonts w:ascii="Arial" w:hAnsi="Arial" w:cs="Arial"/>
          <w:sz w:val="22"/>
          <w:szCs w:val="22"/>
        </w:rPr>
      </w:pPr>
      <w:r w:rsidRPr="009F0021">
        <w:rPr>
          <w:rFonts w:ascii="Arial" w:hAnsi="Arial" w:cs="Arial"/>
          <w:sz w:val="22"/>
          <w:szCs w:val="22"/>
        </w:rPr>
        <w:t>9.</w:t>
      </w:r>
      <w:r w:rsidR="00316678" w:rsidRPr="009F0021">
        <w:rPr>
          <w:rFonts w:ascii="Arial" w:hAnsi="Arial" w:cs="Arial"/>
          <w:sz w:val="22"/>
          <w:szCs w:val="22"/>
        </w:rPr>
        <w:t>8</w:t>
      </w:r>
      <w:r w:rsidRPr="009F0021">
        <w:rPr>
          <w:rFonts w:ascii="Arial" w:hAnsi="Arial" w:cs="Arial"/>
          <w:sz w:val="22"/>
          <w:szCs w:val="22"/>
        </w:rPr>
        <w:t>.1</w:t>
      </w:r>
      <w:r w:rsidRPr="009F0021">
        <w:rPr>
          <w:rFonts w:ascii="Arial" w:hAnsi="Arial" w:cs="Arial"/>
          <w:sz w:val="22"/>
          <w:szCs w:val="22"/>
        </w:rPr>
        <w:tab/>
      </w:r>
      <w:r w:rsidR="008F0883" w:rsidRPr="009F0021">
        <w:rPr>
          <w:rFonts w:ascii="Arial" w:hAnsi="Arial" w:cs="Arial"/>
          <w:sz w:val="22"/>
          <w:szCs w:val="22"/>
        </w:rPr>
        <w:t xml:space="preserve">An Energy Statement has been submitted with this application which sets out the measures planned by the developer to achieve CO2 reductions, in line with policy requirements.  The Energy Statement sets out how design measures will be incorporated as part of the Development, aligning with the principles of the energy hierarchy i) </w:t>
      </w:r>
      <w:r w:rsidR="008F0883" w:rsidRPr="009F0021">
        <w:rPr>
          <w:rFonts w:ascii="Arial" w:hAnsi="Arial" w:cs="Arial"/>
          <w:bCs/>
          <w:sz w:val="22"/>
          <w:szCs w:val="22"/>
        </w:rPr>
        <w:t xml:space="preserve">Fabric first to reduce energy demand and ii) the use of </w:t>
      </w:r>
      <w:r w:rsidR="008F0883" w:rsidRPr="009F0021">
        <w:rPr>
          <w:rFonts w:ascii="Arial" w:hAnsi="Arial" w:cs="Arial"/>
          <w:sz w:val="22"/>
          <w:szCs w:val="22"/>
        </w:rPr>
        <w:t>Low-carbon and renewable energy technologies</w:t>
      </w:r>
    </w:p>
    <w:p w14:paraId="190DECE7" w14:textId="77777777" w:rsidR="008F0883" w:rsidRPr="009F0021" w:rsidRDefault="008F0883" w:rsidP="00B719F8">
      <w:pPr>
        <w:rPr>
          <w:rFonts w:ascii="Arial" w:hAnsi="Arial" w:cs="Arial"/>
          <w:b/>
          <w:bCs/>
          <w:sz w:val="22"/>
          <w:szCs w:val="22"/>
        </w:rPr>
      </w:pPr>
    </w:p>
    <w:p w14:paraId="464614E3" w14:textId="77777777" w:rsidR="008F0883" w:rsidRPr="009F0021" w:rsidRDefault="00B719F8" w:rsidP="00B719F8">
      <w:pPr>
        <w:rPr>
          <w:rFonts w:ascii="Arial" w:hAnsi="Arial" w:cs="Arial"/>
          <w:sz w:val="22"/>
          <w:szCs w:val="22"/>
        </w:rPr>
      </w:pPr>
      <w:r w:rsidRPr="009F0021">
        <w:rPr>
          <w:rFonts w:ascii="Arial" w:hAnsi="Arial" w:cs="Arial"/>
          <w:bCs/>
          <w:sz w:val="22"/>
          <w:szCs w:val="22"/>
        </w:rPr>
        <w:t>9.</w:t>
      </w:r>
      <w:r w:rsidR="00316678" w:rsidRPr="009F0021">
        <w:rPr>
          <w:rFonts w:ascii="Arial" w:hAnsi="Arial" w:cs="Arial"/>
          <w:bCs/>
          <w:sz w:val="22"/>
          <w:szCs w:val="22"/>
        </w:rPr>
        <w:t>8</w:t>
      </w:r>
      <w:r w:rsidRPr="009F0021">
        <w:rPr>
          <w:rFonts w:ascii="Arial" w:hAnsi="Arial" w:cs="Arial"/>
          <w:bCs/>
          <w:sz w:val="22"/>
          <w:szCs w:val="22"/>
        </w:rPr>
        <w:t>.2</w:t>
      </w:r>
      <w:r w:rsidRPr="009F0021">
        <w:rPr>
          <w:rFonts w:ascii="Arial" w:hAnsi="Arial" w:cs="Arial"/>
          <w:bCs/>
          <w:sz w:val="22"/>
          <w:szCs w:val="22"/>
        </w:rPr>
        <w:tab/>
      </w:r>
      <w:r w:rsidR="008F0883" w:rsidRPr="009F0021">
        <w:rPr>
          <w:rFonts w:ascii="Arial" w:hAnsi="Arial" w:cs="Arial"/>
          <w:bCs/>
          <w:sz w:val="22"/>
          <w:szCs w:val="22"/>
        </w:rPr>
        <w:t>The document concludes that b</w:t>
      </w:r>
      <w:r w:rsidR="008F0883" w:rsidRPr="009F0021">
        <w:rPr>
          <w:rFonts w:ascii="Arial" w:hAnsi="Arial" w:cs="Arial"/>
          <w:sz w:val="22"/>
          <w:szCs w:val="22"/>
        </w:rPr>
        <w:t>y incorporating a combination of demand-reduction measures and energy-efficiency measures, the developer will reduce CO2 emissions by 1.61% over the Baseline.  The proposed strategy is in line with the approved strategy for the earlier development at Lostock Hall Gasworks.  The total savings of CO</w:t>
      </w:r>
      <w:r w:rsidR="008F0883" w:rsidRPr="009F0021">
        <w:rPr>
          <w:rFonts w:ascii="Arial" w:hAnsi="Arial" w:cs="Arial"/>
          <w:sz w:val="22"/>
          <w:szCs w:val="22"/>
          <w:vertAlign w:val="subscript"/>
        </w:rPr>
        <w:t>2</w:t>
      </w:r>
      <w:r w:rsidR="008F0883" w:rsidRPr="009F0021">
        <w:rPr>
          <w:rFonts w:ascii="Arial" w:hAnsi="Arial" w:cs="Arial"/>
          <w:sz w:val="22"/>
          <w:szCs w:val="22"/>
        </w:rPr>
        <w:t xml:space="preserve"> is 412 kg per annum representing a 1.61% reductio</w:t>
      </w:r>
      <w:r w:rsidR="00EA1D52" w:rsidRPr="009F0021">
        <w:rPr>
          <w:rFonts w:ascii="Arial" w:hAnsi="Arial" w:cs="Arial"/>
          <w:sz w:val="22"/>
          <w:szCs w:val="22"/>
        </w:rPr>
        <w:t>n.</w:t>
      </w:r>
    </w:p>
    <w:p w14:paraId="099C206F" w14:textId="77777777" w:rsidR="008F0883" w:rsidRPr="009F0021" w:rsidRDefault="008F0883" w:rsidP="00B719F8">
      <w:pPr>
        <w:rPr>
          <w:rFonts w:ascii="Arial" w:hAnsi="Arial" w:cs="Arial"/>
          <w:b/>
          <w:bCs/>
          <w:sz w:val="22"/>
          <w:szCs w:val="22"/>
        </w:rPr>
      </w:pPr>
    </w:p>
    <w:p w14:paraId="4594FF3E" w14:textId="77777777" w:rsidR="00414FC3" w:rsidRPr="009F0021" w:rsidRDefault="00696053" w:rsidP="00B719F8">
      <w:pPr>
        <w:rPr>
          <w:rFonts w:ascii="Arial" w:hAnsi="Arial" w:cs="Arial"/>
          <w:bCs/>
          <w:iCs/>
          <w:sz w:val="22"/>
          <w:szCs w:val="22"/>
        </w:rPr>
      </w:pPr>
      <w:r w:rsidRPr="009F0021">
        <w:rPr>
          <w:rFonts w:ascii="Arial" w:hAnsi="Arial" w:cs="Arial"/>
          <w:b/>
          <w:bCs/>
          <w:iCs/>
          <w:sz w:val="22"/>
          <w:szCs w:val="22"/>
        </w:rPr>
        <w:t>9.</w:t>
      </w:r>
      <w:r w:rsidR="00316678" w:rsidRPr="009F0021">
        <w:rPr>
          <w:rFonts w:ascii="Arial" w:hAnsi="Arial" w:cs="Arial"/>
          <w:b/>
          <w:bCs/>
          <w:iCs/>
          <w:sz w:val="22"/>
          <w:szCs w:val="22"/>
        </w:rPr>
        <w:t>9</w:t>
      </w:r>
      <w:r w:rsidRPr="009F0021">
        <w:rPr>
          <w:rFonts w:ascii="Arial" w:hAnsi="Arial" w:cs="Arial"/>
          <w:b/>
          <w:bCs/>
          <w:iCs/>
          <w:sz w:val="22"/>
          <w:szCs w:val="22"/>
        </w:rPr>
        <w:tab/>
      </w:r>
      <w:r w:rsidR="00414FC3" w:rsidRPr="009F0021">
        <w:rPr>
          <w:rFonts w:ascii="Arial" w:hAnsi="Arial" w:cs="Arial"/>
          <w:b/>
          <w:bCs/>
          <w:iCs/>
          <w:sz w:val="22"/>
          <w:szCs w:val="22"/>
        </w:rPr>
        <w:t>Education</w:t>
      </w:r>
      <w:r w:rsidR="00414FC3" w:rsidRPr="009F0021">
        <w:rPr>
          <w:rFonts w:ascii="Arial" w:hAnsi="Arial" w:cs="Arial"/>
          <w:bCs/>
          <w:iCs/>
          <w:sz w:val="22"/>
          <w:szCs w:val="22"/>
        </w:rPr>
        <w:t xml:space="preserve">  </w:t>
      </w:r>
    </w:p>
    <w:p w14:paraId="0010BADB" w14:textId="77777777" w:rsidR="00414FC3" w:rsidRPr="009F0021" w:rsidRDefault="00696053" w:rsidP="00B719F8">
      <w:pPr>
        <w:rPr>
          <w:rFonts w:ascii="Arial" w:hAnsi="Arial" w:cs="Arial"/>
          <w:iCs/>
          <w:sz w:val="22"/>
          <w:szCs w:val="22"/>
        </w:rPr>
      </w:pPr>
      <w:r w:rsidRPr="009F0021">
        <w:rPr>
          <w:rFonts w:ascii="Arial" w:hAnsi="Arial" w:cs="Arial"/>
          <w:bCs/>
          <w:iCs/>
          <w:sz w:val="22"/>
          <w:szCs w:val="22"/>
        </w:rPr>
        <w:t>9.</w:t>
      </w:r>
      <w:r w:rsidR="00316678" w:rsidRPr="009F0021">
        <w:rPr>
          <w:rFonts w:ascii="Arial" w:hAnsi="Arial" w:cs="Arial"/>
          <w:bCs/>
          <w:iCs/>
          <w:sz w:val="22"/>
          <w:szCs w:val="22"/>
        </w:rPr>
        <w:t>9</w:t>
      </w:r>
      <w:r w:rsidRPr="009F0021">
        <w:rPr>
          <w:rFonts w:ascii="Arial" w:hAnsi="Arial" w:cs="Arial"/>
          <w:bCs/>
          <w:iCs/>
          <w:sz w:val="22"/>
          <w:szCs w:val="22"/>
        </w:rPr>
        <w:t>.1</w:t>
      </w:r>
      <w:r w:rsidRPr="009F0021">
        <w:rPr>
          <w:rFonts w:ascii="Arial" w:hAnsi="Arial" w:cs="Arial"/>
          <w:bCs/>
          <w:iCs/>
          <w:sz w:val="22"/>
          <w:szCs w:val="22"/>
        </w:rPr>
        <w:tab/>
      </w:r>
      <w:r w:rsidR="00414FC3" w:rsidRPr="009F0021">
        <w:rPr>
          <w:rFonts w:ascii="Arial" w:hAnsi="Arial" w:cs="Arial"/>
          <w:bCs/>
          <w:iCs/>
          <w:sz w:val="22"/>
          <w:szCs w:val="22"/>
        </w:rPr>
        <w:t xml:space="preserve">LCC Area Education Office </w:t>
      </w:r>
      <w:r w:rsidR="00414FC3" w:rsidRPr="009F0021">
        <w:rPr>
          <w:rFonts w:ascii="Arial" w:hAnsi="Arial" w:cs="Arial"/>
          <w:iCs/>
          <w:sz w:val="22"/>
          <w:szCs w:val="22"/>
        </w:rPr>
        <w:t xml:space="preserve">draw the Council's attention to impacts associated with the development and </w:t>
      </w:r>
      <w:r w:rsidR="009577F2" w:rsidRPr="009F0021">
        <w:rPr>
          <w:rFonts w:ascii="Arial" w:hAnsi="Arial" w:cs="Arial"/>
          <w:iCs/>
          <w:sz w:val="22"/>
          <w:szCs w:val="22"/>
        </w:rPr>
        <w:t xml:space="preserve">the requirement for any </w:t>
      </w:r>
      <w:r w:rsidR="00414FC3" w:rsidRPr="009F0021">
        <w:rPr>
          <w:rFonts w:ascii="Arial" w:hAnsi="Arial" w:cs="Arial"/>
          <w:iCs/>
          <w:sz w:val="22"/>
          <w:szCs w:val="22"/>
        </w:rPr>
        <w:t xml:space="preserve">propose mitigation </w:t>
      </w:r>
      <w:r w:rsidR="009577F2" w:rsidRPr="009F0021">
        <w:rPr>
          <w:rFonts w:ascii="Arial" w:hAnsi="Arial" w:cs="Arial"/>
          <w:iCs/>
          <w:sz w:val="22"/>
          <w:szCs w:val="22"/>
        </w:rPr>
        <w:t>of these</w:t>
      </w:r>
      <w:r w:rsidR="00414FC3" w:rsidRPr="009F0021">
        <w:rPr>
          <w:rFonts w:ascii="Arial" w:hAnsi="Arial" w:cs="Arial"/>
          <w:iCs/>
          <w:sz w:val="22"/>
          <w:szCs w:val="22"/>
        </w:rPr>
        <w:t xml:space="preserve"> impacts through a developer contribution</w:t>
      </w:r>
      <w:r w:rsidR="009577F2" w:rsidRPr="009F0021">
        <w:rPr>
          <w:rFonts w:ascii="Arial" w:hAnsi="Arial" w:cs="Arial"/>
          <w:iCs/>
          <w:sz w:val="22"/>
          <w:szCs w:val="22"/>
        </w:rPr>
        <w:t xml:space="preserve"> which</w:t>
      </w:r>
      <w:r w:rsidR="00414FC3" w:rsidRPr="009F0021">
        <w:rPr>
          <w:rFonts w:ascii="Arial" w:hAnsi="Arial" w:cs="Arial"/>
          <w:iCs/>
          <w:sz w:val="22"/>
          <w:szCs w:val="22"/>
        </w:rPr>
        <w:t xml:space="preserve"> would be used in order to provide education places within a reasonable distance of the development for the children expected to live on the development.</w:t>
      </w:r>
    </w:p>
    <w:p w14:paraId="1CDD020F" w14:textId="77777777" w:rsidR="00414FC3" w:rsidRPr="009F0021" w:rsidRDefault="00414FC3" w:rsidP="00B719F8">
      <w:pPr>
        <w:rPr>
          <w:rFonts w:ascii="Arial" w:hAnsi="Arial" w:cs="Arial"/>
          <w:iCs/>
          <w:sz w:val="22"/>
          <w:szCs w:val="22"/>
        </w:rPr>
      </w:pPr>
    </w:p>
    <w:p w14:paraId="65A4AA27" w14:textId="77777777" w:rsidR="00E77E09" w:rsidRPr="009F0021" w:rsidRDefault="00696053" w:rsidP="00B719F8">
      <w:pPr>
        <w:rPr>
          <w:rFonts w:ascii="Arial" w:hAnsi="Arial" w:cs="Arial"/>
          <w:bCs/>
          <w:iCs/>
          <w:sz w:val="22"/>
          <w:szCs w:val="22"/>
        </w:rPr>
      </w:pPr>
      <w:r w:rsidRPr="009F0021">
        <w:rPr>
          <w:rFonts w:ascii="Arial" w:hAnsi="Arial" w:cs="Arial"/>
          <w:bCs/>
          <w:iCs/>
          <w:sz w:val="22"/>
          <w:szCs w:val="22"/>
        </w:rPr>
        <w:t>9.</w:t>
      </w:r>
      <w:r w:rsidR="00316678" w:rsidRPr="009F0021">
        <w:rPr>
          <w:rFonts w:ascii="Arial" w:hAnsi="Arial" w:cs="Arial"/>
          <w:bCs/>
          <w:iCs/>
          <w:sz w:val="22"/>
          <w:szCs w:val="22"/>
        </w:rPr>
        <w:t>9</w:t>
      </w:r>
      <w:r w:rsidRPr="009F0021">
        <w:rPr>
          <w:rFonts w:ascii="Arial" w:hAnsi="Arial" w:cs="Arial"/>
          <w:bCs/>
          <w:iCs/>
          <w:sz w:val="22"/>
          <w:szCs w:val="22"/>
        </w:rPr>
        <w:t>.2</w:t>
      </w:r>
      <w:r w:rsidRPr="009F0021">
        <w:rPr>
          <w:rFonts w:ascii="Arial" w:hAnsi="Arial" w:cs="Arial"/>
          <w:bCs/>
          <w:iCs/>
          <w:sz w:val="22"/>
          <w:szCs w:val="22"/>
        </w:rPr>
        <w:tab/>
      </w:r>
      <w:r w:rsidR="00414FC3" w:rsidRPr="009F0021">
        <w:rPr>
          <w:rFonts w:ascii="Arial" w:hAnsi="Arial" w:cs="Arial"/>
          <w:bCs/>
          <w:iCs/>
          <w:sz w:val="22"/>
          <w:szCs w:val="22"/>
        </w:rPr>
        <w:t xml:space="preserve">They advise that, if </w:t>
      </w:r>
      <w:r w:rsidR="009577F2" w:rsidRPr="009F0021">
        <w:rPr>
          <w:rFonts w:ascii="Arial" w:hAnsi="Arial" w:cs="Arial"/>
          <w:bCs/>
          <w:iCs/>
          <w:sz w:val="22"/>
          <w:szCs w:val="22"/>
        </w:rPr>
        <w:t>an</w:t>
      </w:r>
      <w:r w:rsidR="00414FC3" w:rsidRPr="009F0021">
        <w:rPr>
          <w:rFonts w:ascii="Arial" w:hAnsi="Arial" w:cs="Arial"/>
          <w:bCs/>
          <w:iCs/>
          <w:sz w:val="22"/>
          <w:szCs w:val="22"/>
        </w:rPr>
        <w:t xml:space="preserve"> education contribution assessment identifie</w:t>
      </w:r>
      <w:r w:rsidR="009577F2" w:rsidRPr="009F0021">
        <w:rPr>
          <w:rFonts w:ascii="Arial" w:hAnsi="Arial" w:cs="Arial"/>
          <w:bCs/>
          <w:iCs/>
          <w:sz w:val="22"/>
          <w:szCs w:val="22"/>
        </w:rPr>
        <w:t>d</w:t>
      </w:r>
      <w:r w:rsidR="00414FC3" w:rsidRPr="009F0021">
        <w:rPr>
          <w:rFonts w:ascii="Arial" w:hAnsi="Arial" w:cs="Arial"/>
          <w:bCs/>
          <w:iCs/>
          <w:sz w:val="22"/>
          <w:szCs w:val="22"/>
        </w:rPr>
        <w:t xml:space="preserve"> the need for a contribution to be provided</w:t>
      </w:r>
      <w:r w:rsidR="009577F2" w:rsidRPr="009F0021">
        <w:rPr>
          <w:rFonts w:ascii="Arial" w:hAnsi="Arial" w:cs="Arial"/>
          <w:bCs/>
          <w:iCs/>
          <w:sz w:val="22"/>
          <w:szCs w:val="22"/>
        </w:rPr>
        <w:t>, they would</w:t>
      </w:r>
      <w:r w:rsidR="00414FC3" w:rsidRPr="009F0021">
        <w:rPr>
          <w:rFonts w:ascii="Arial" w:hAnsi="Arial" w:cs="Arial"/>
          <w:bCs/>
          <w:iCs/>
          <w:sz w:val="22"/>
          <w:szCs w:val="22"/>
        </w:rPr>
        <w:t>, in effect, object to the application</w:t>
      </w:r>
      <w:r w:rsidR="009577F2" w:rsidRPr="009F0021">
        <w:rPr>
          <w:rFonts w:ascii="Arial" w:hAnsi="Arial" w:cs="Arial"/>
          <w:bCs/>
          <w:iCs/>
          <w:sz w:val="22"/>
          <w:szCs w:val="22"/>
        </w:rPr>
        <w:t>, advising that a</w:t>
      </w:r>
      <w:r w:rsidR="00414FC3" w:rsidRPr="009F0021">
        <w:rPr>
          <w:rFonts w:ascii="Arial" w:hAnsi="Arial" w:cs="Arial"/>
          <w:bCs/>
          <w:iCs/>
          <w:sz w:val="22"/>
          <w:szCs w:val="22"/>
        </w:rPr>
        <w:t xml:space="preserve"> developer contribution, including indexation w</w:t>
      </w:r>
      <w:r w:rsidR="009577F2" w:rsidRPr="009F0021">
        <w:rPr>
          <w:rFonts w:ascii="Arial" w:hAnsi="Arial" w:cs="Arial"/>
          <w:bCs/>
          <w:iCs/>
          <w:sz w:val="22"/>
          <w:szCs w:val="22"/>
        </w:rPr>
        <w:t>ould</w:t>
      </w:r>
      <w:r w:rsidR="00414FC3" w:rsidRPr="009F0021">
        <w:rPr>
          <w:rFonts w:ascii="Arial" w:hAnsi="Arial" w:cs="Arial"/>
          <w:bCs/>
          <w:iCs/>
          <w:sz w:val="22"/>
          <w:szCs w:val="22"/>
        </w:rPr>
        <w:t xml:space="preserve">, in most cases, overcome the objection. </w:t>
      </w:r>
    </w:p>
    <w:p w14:paraId="79208430" w14:textId="77777777" w:rsidR="00E77E09" w:rsidRPr="009F0021" w:rsidRDefault="00E77E09" w:rsidP="00B719F8">
      <w:pPr>
        <w:rPr>
          <w:rFonts w:ascii="Arial" w:hAnsi="Arial" w:cs="Arial"/>
          <w:bCs/>
          <w:iCs/>
          <w:sz w:val="22"/>
          <w:szCs w:val="22"/>
        </w:rPr>
      </w:pPr>
    </w:p>
    <w:p w14:paraId="6F7C2676" w14:textId="77777777" w:rsidR="009577F2" w:rsidRPr="009F0021" w:rsidRDefault="00696053" w:rsidP="00B719F8">
      <w:pPr>
        <w:rPr>
          <w:rFonts w:ascii="Arial" w:hAnsi="Arial" w:cs="Arial"/>
          <w:iCs/>
          <w:sz w:val="22"/>
          <w:szCs w:val="22"/>
        </w:rPr>
      </w:pPr>
      <w:r w:rsidRPr="009F0021">
        <w:rPr>
          <w:rFonts w:ascii="Arial" w:hAnsi="Arial" w:cs="Arial"/>
          <w:bCs/>
          <w:iCs/>
          <w:sz w:val="22"/>
          <w:szCs w:val="22"/>
        </w:rPr>
        <w:t>9.</w:t>
      </w:r>
      <w:r w:rsidR="00316678" w:rsidRPr="009F0021">
        <w:rPr>
          <w:rFonts w:ascii="Arial" w:hAnsi="Arial" w:cs="Arial"/>
          <w:bCs/>
          <w:iCs/>
          <w:sz w:val="22"/>
          <w:szCs w:val="22"/>
        </w:rPr>
        <w:t>9</w:t>
      </w:r>
      <w:r w:rsidRPr="009F0021">
        <w:rPr>
          <w:rFonts w:ascii="Arial" w:hAnsi="Arial" w:cs="Arial"/>
          <w:bCs/>
          <w:iCs/>
          <w:sz w:val="22"/>
          <w:szCs w:val="22"/>
        </w:rPr>
        <w:t>.3</w:t>
      </w:r>
      <w:r w:rsidRPr="009F0021">
        <w:rPr>
          <w:rFonts w:ascii="Arial" w:hAnsi="Arial" w:cs="Arial"/>
          <w:bCs/>
          <w:iCs/>
          <w:sz w:val="22"/>
          <w:szCs w:val="22"/>
        </w:rPr>
        <w:tab/>
      </w:r>
      <w:r w:rsidR="00E77E09" w:rsidRPr="009F0021">
        <w:rPr>
          <w:rFonts w:ascii="Arial" w:hAnsi="Arial" w:cs="Arial"/>
          <w:bCs/>
          <w:iCs/>
          <w:sz w:val="22"/>
          <w:szCs w:val="22"/>
        </w:rPr>
        <w:t>However, LCC Area Education Office confirm that a</w:t>
      </w:r>
      <w:r w:rsidR="00414FC3" w:rsidRPr="009F0021">
        <w:rPr>
          <w:rFonts w:ascii="Arial" w:hAnsi="Arial" w:cs="Arial"/>
          <w:iCs/>
          <w:sz w:val="22"/>
          <w:szCs w:val="22"/>
        </w:rPr>
        <w:t xml:space="preserve">n education contribution is </w:t>
      </w:r>
      <w:r w:rsidR="00414FC3" w:rsidRPr="009F0021">
        <w:rPr>
          <w:rFonts w:ascii="Arial" w:hAnsi="Arial" w:cs="Arial"/>
          <w:bCs/>
          <w:iCs/>
          <w:sz w:val="22"/>
          <w:szCs w:val="22"/>
        </w:rPr>
        <w:t>not</w:t>
      </w:r>
      <w:r w:rsidR="00414FC3" w:rsidRPr="009F0021">
        <w:rPr>
          <w:rFonts w:ascii="Arial" w:hAnsi="Arial" w:cs="Arial"/>
          <w:iCs/>
          <w:sz w:val="22"/>
          <w:szCs w:val="22"/>
        </w:rPr>
        <w:t xml:space="preserve"> required at this stage</w:t>
      </w:r>
      <w:r w:rsidR="009577F2" w:rsidRPr="009F0021">
        <w:rPr>
          <w:rFonts w:ascii="Arial" w:hAnsi="Arial" w:cs="Arial"/>
          <w:iCs/>
          <w:sz w:val="22"/>
          <w:szCs w:val="22"/>
        </w:rPr>
        <w:t>,</w:t>
      </w:r>
      <w:r w:rsidR="00414FC3" w:rsidRPr="009F0021">
        <w:rPr>
          <w:rFonts w:ascii="Arial" w:hAnsi="Arial" w:cs="Arial"/>
          <w:iCs/>
          <w:sz w:val="22"/>
          <w:szCs w:val="22"/>
        </w:rPr>
        <w:t xml:space="preserve"> based on the latest information available at the time of </w:t>
      </w:r>
      <w:r w:rsidR="00E77E09" w:rsidRPr="009F0021">
        <w:rPr>
          <w:rFonts w:ascii="Arial" w:hAnsi="Arial" w:cs="Arial"/>
          <w:iCs/>
          <w:sz w:val="22"/>
          <w:szCs w:val="22"/>
        </w:rPr>
        <w:t>their response.</w:t>
      </w:r>
      <w:r w:rsidR="00897AED" w:rsidRPr="009F0021">
        <w:rPr>
          <w:rFonts w:ascii="Arial" w:hAnsi="Arial" w:cs="Arial"/>
          <w:iCs/>
          <w:sz w:val="22"/>
          <w:szCs w:val="22"/>
        </w:rPr>
        <w:t xml:space="preserve">  </w:t>
      </w:r>
    </w:p>
    <w:p w14:paraId="08DC74FB" w14:textId="77777777" w:rsidR="003A1BCA" w:rsidRPr="009F0021" w:rsidRDefault="003A1BCA" w:rsidP="00B719F8">
      <w:pPr>
        <w:rPr>
          <w:rFonts w:ascii="Arial" w:hAnsi="Arial" w:cs="Arial"/>
          <w:iCs/>
          <w:sz w:val="22"/>
          <w:szCs w:val="22"/>
        </w:rPr>
      </w:pPr>
    </w:p>
    <w:p w14:paraId="0C807B42" w14:textId="77777777" w:rsidR="009577F2" w:rsidRPr="009F0021" w:rsidRDefault="00696053" w:rsidP="00B719F8">
      <w:pPr>
        <w:rPr>
          <w:rFonts w:ascii="Arial" w:hAnsi="Arial" w:cs="Arial"/>
          <w:iCs/>
          <w:sz w:val="22"/>
          <w:szCs w:val="22"/>
        </w:rPr>
      </w:pPr>
      <w:r w:rsidRPr="009F0021">
        <w:rPr>
          <w:rFonts w:ascii="Arial" w:hAnsi="Arial" w:cs="Arial"/>
          <w:b/>
          <w:iCs/>
          <w:sz w:val="22"/>
          <w:szCs w:val="22"/>
        </w:rPr>
        <w:t>9.1</w:t>
      </w:r>
      <w:r w:rsidR="00316678" w:rsidRPr="009F0021">
        <w:rPr>
          <w:rFonts w:ascii="Arial" w:hAnsi="Arial" w:cs="Arial"/>
          <w:b/>
          <w:iCs/>
          <w:sz w:val="22"/>
          <w:szCs w:val="22"/>
        </w:rPr>
        <w:t>0</w:t>
      </w:r>
      <w:r w:rsidRPr="009F0021">
        <w:rPr>
          <w:rFonts w:ascii="Arial" w:hAnsi="Arial" w:cs="Arial"/>
          <w:b/>
          <w:iCs/>
          <w:sz w:val="22"/>
          <w:szCs w:val="22"/>
        </w:rPr>
        <w:tab/>
      </w:r>
      <w:r w:rsidR="009577F2" w:rsidRPr="009F0021">
        <w:rPr>
          <w:rFonts w:ascii="Arial" w:hAnsi="Arial" w:cs="Arial"/>
          <w:b/>
          <w:iCs/>
          <w:sz w:val="22"/>
          <w:szCs w:val="22"/>
        </w:rPr>
        <w:t>Community Infrastructure Levy</w:t>
      </w:r>
    </w:p>
    <w:p w14:paraId="38053DB0" w14:textId="77777777" w:rsidR="009577F2" w:rsidRPr="009F0021" w:rsidRDefault="00696053" w:rsidP="00B719F8">
      <w:pPr>
        <w:rPr>
          <w:rFonts w:ascii="Arial" w:hAnsi="Arial" w:cs="Arial"/>
          <w:iCs/>
          <w:sz w:val="22"/>
          <w:szCs w:val="22"/>
        </w:rPr>
      </w:pPr>
      <w:r w:rsidRPr="009F0021">
        <w:rPr>
          <w:rFonts w:ascii="Arial" w:hAnsi="Arial" w:cs="Arial"/>
          <w:iCs/>
          <w:sz w:val="22"/>
          <w:szCs w:val="22"/>
        </w:rPr>
        <w:t>9.1</w:t>
      </w:r>
      <w:r w:rsidR="00316678" w:rsidRPr="009F0021">
        <w:rPr>
          <w:rFonts w:ascii="Arial" w:hAnsi="Arial" w:cs="Arial"/>
          <w:iCs/>
          <w:sz w:val="22"/>
          <w:szCs w:val="22"/>
        </w:rPr>
        <w:t>0</w:t>
      </w:r>
      <w:r w:rsidRPr="009F0021">
        <w:rPr>
          <w:rFonts w:ascii="Arial" w:hAnsi="Arial" w:cs="Arial"/>
          <w:iCs/>
          <w:sz w:val="22"/>
          <w:szCs w:val="22"/>
        </w:rPr>
        <w:t>.1</w:t>
      </w:r>
      <w:r w:rsidRPr="009F0021">
        <w:rPr>
          <w:rFonts w:ascii="Arial" w:hAnsi="Arial" w:cs="Arial"/>
          <w:iCs/>
          <w:sz w:val="22"/>
          <w:szCs w:val="22"/>
        </w:rPr>
        <w:tab/>
      </w:r>
      <w:r w:rsidR="00BD4508" w:rsidRPr="009F0021">
        <w:rPr>
          <w:rFonts w:ascii="Arial" w:hAnsi="Arial" w:cs="Arial"/>
          <w:iCs/>
          <w:sz w:val="22"/>
          <w:szCs w:val="22"/>
        </w:rPr>
        <w:t>As the development proposes 1</w:t>
      </w:r>
      <w:r w:rsidR="00640DE7" w:rsidRPr="009F0021">
        <w:rPr>
          <w:rFonts w:ascii="Arial" w:hAnsi="Arial" w:cs="Arial"/>
          <w:iCs/>
          <w:sz w:val="22"/>
          <w:szCs w:val="22"/>
        </w:rPr>
        <w:t>2</w:t>
      </w:r>
      <w:r w:rsidR="00BD4508" w:rsidRPr="009F0021">
        <w:rPr>
          <w:rFonts w:ascii="Arial" w:hAnsi="Arial" w:cs="Arial"/>
          <w:iCs/>
          <w:sz w:val="22"/>
          <w:szCs w:val="22"/>
        </w:rPr>
        <w:t xml:space="preserve"> new dwelling, it will be subject to a CIL charge amount to £</w:t>
      </w:r>
      <w:r w:rsidR="009B0868" w:rsidRPr="009F0021">
        <w:rPr>
          <w:rFonts w:ascii="Arial" w:hAnsi="Arial" w:cs="Arial"/>
          <w:iCs/>
          <w:sz w:val="22"/>
          <w:szCs w:val="22"/>
        </w:rPr>
        <w:t>162,788.74</w:t>
      </w:r>
      <w:r w:rsidR="00640DE7" w:rsidRPr="009F0021">
        <w:rPr>
          <w:rFonts w:ascii="Arial" w:hAnsi="Arial" w:cs="Arial"/>
          <w:iCs/>
          <w:sz w:val="22"/>
          <w:szCs w:val="22"/>
        </w:rPr>
        <w:t xml:space="preserve"> </w:t>
      </w:r>
      <w:r w:rsidR="00BD4508" w:rsidRPr="009F0021">
        <w:rPr>
          <w:rFonts w:ascii="Arial" w:hAnsi="Arial" w:cs="Arial"/>
          <w:iCs/>
          <w:sz w:val="22"/>
          <w:szCs w:val="22"/>
        </w:rPr>
        <w:t>to be used for infrastructure projects.</w:t>
      </w:r>
    </w:p>
    <w:p w14:paraId="3C1C50F2" w14:textId="77777777" w:rsidR="00414FC3" w:rsidRPr="009F0021" w:rsidRDefault="00414FC3" w:rsidP="00666827">
      <w:pPr>
        <w:ind w:left="567" w:hanging="567"/>
        <w:rPr>
          <w:rFonts w:ascii="Arial" w:hAnsi="Arial" w:cs="Arial"/>
          <w:bCs/>
          <w:sz w:val="22"/>
          <w:szCs w:val="22"/>
          <w:u w:val="single"/>
        </w:rPr>
      </w:pPr>
    </w:p>
    <w:p w14:paraId="255A1CBF" w14:textId="77777777" w:rsidR="00A0076F" w:rsidRPr="009F0021" w:rsidRDefault="003D56C8" w:rsidP="00EE5A02">
      <w:pPr>
        <w:numPr>
          <w:ilvl w:val="0"/>
          <w:numId w:val="1"/>
        </w:numPr>
        <w:ind w:left="567" w:hanging="567"/>
        <w:rPr>
          <w:rFonts w:ascii="Arial" w:hAnsi="Arial" w:cs="Arial"/>
          <w:b/>
          <w:bCs/>
          <w:sz w:val="22"/>
          <w:szCs w:val="22"/>
          <w:u w:val="single"/>
        </w:rPr>
      </w:pPr>
      <w:r w:rsidRPr="009F0021">
        <w:rPr>
          <w:rFonts w:ascii="Arial" w:hAnsi="Arial" w:cs="Arial"/>
          <w:b/>
          <w:bCs/>
          <w:sz w:val="22"/>
          <w:szCs w:val="22"/>
          <w:u w:val="single"/>
        </w:rPr>
        <w:t>Conclusion</w:t>
      </w:r>
    </w:p>
    <w:p w14:paraId="0D0D9425" w14:textId="77777777" w:rsidR="008F0883" w:rsidRPr="009F0021" w:rsidRDefault="008F0883" w:rsidP="00666827">
      <w:pPr>
        <w:ind w:left="567" w:hanging="567"/>
        <w:rPr>
          <w:rFonts w:ascii="Arial" w:hAnsi="Arial" w:cs="Arial"/>
          <w:b/>
          <w:bCs/>
          <w:sz w:val="22"/>
          <w:szCs w:val="22"/>
          <w:u w:val="single"/>
        </w:rPr>
      </w:pPr>
    </w:p>
    <w:p w14:paraId="5CF9113A" w14:textId="77777777" w:rsidR="00A55494" w:rsidRPr="009F0021" w:rsidRDefault="00D7698C" w:rsidP="00A55494">
      <w:pPr>
        <w:autoSpaceDE w:val="0"/>
        <w:autoSpaceDN w:val="0"/>
        <w:adjustRightInd w:val="0"/>
        <w:rPr>
          <w:rFonts w:ascii="Arial" w:hAnsi="Arial" w:cs="Arial"/>
          <w:sz w:val="22"/>
          <w:szCs w:val="22"/>
        </w:rPr>
      </w:pPr>
      <w:r w:rsidRPr="009F0021">
        <w:rPr>
          <w:rFonts w:ascii="Arial" w:hAnsi="Arial" w:cs="Arial"/>
          <w:sz w:val="22"/>
          <w:szCs w:val="22"/>
        </w:rPr>
        <w:t>10.</w:t>
      </w:r>
      <w:r w:rsidR="003018BA" w:rsidRPr="009F0021">
        <w:rPr>
          <w:rFonts w:ascii="Arial" w:hAnsi="Arial" w:cs="Arial"/>
          <w:sz w:val="22"/>
          <w:szCs w:val="22"/>
        </w:rPr>
        <w:t>1</w:t>
      </w:r>
      <w:r w:rsidRPr="009F0021">
        <w:rPr>
          <w:rFonts w:ascii="Arial" w:hAnsi="Arial" w:cs="Arial"/>
          <w:sz w:val="22"/>
          <w:szCs w:val="22"/>
        </w:rPr>
        <w:tab/>
        <w:t xml:space="preserve">The application site was </w:t>
      </w:r>
      <w:r w:rsidR="003D6639" w:rsidRPr="009F0021">
        <w:rPr>
          <w:rFonts w:ascii="Arial" w:hAnsi="Arial" w:cs="Arial"/>
          <w:sz w:val="22"/>
          <w:szCs w:val="22"/>
        </w:rPr>
        <w:t xml:space="preserve">indicated for </w:t>
      </w:r>
      <w:r w:rsidRPr="009F0021">
        <w:rPr>
          <w:rFonts w:ascii="Arial" w:hAnsi="Arial" w:cs="Arial"/>
          <w:sz w:val="22"/>
          <w:szCs w:val="22"/>
        </w:rPr>
        <w:t xml:space="preserve">the provision of </w:t>
      </w:r>
      <w:r w:rsidR="003D6639" w:rsidRPr="009F0021">
        <w:rPr>
          <w:rFonts w:ascii="Arial" w:hAnsi="Arial" w:cs="Arial"/>
          <w:sz w:val="22"/>
          <w:szCs w:val="22"/>
        </w:rPr>
        <w:t>a Local Centre</w:t>
      </w:r>
      <w:r w:rsidR="00A01CAE" w:rsidRPr="009F0021">
        <w:rPr>
          <w:rFonts w:ascii="Arial" w:hAnsi="Arial" w:cs="Arial"/>
          <w:sz w:val="22"/>
          <w:szCs w:val="22"/>
        </w:rPr>
        <w:t xml:space="preserve"> on the Masterplan</w:t>
      </w:r>
      <w:r w:rsidRPr="009F0021">
        <w:rPr>
          <w:rFonts w:ascii="Arial" w:hAnsi="Arial" w:cs="Arial"/>
          <w:sz w:val="22"/>
          <w:szCs w:val="22"/>
        </w:rPr>
        <w:t xml:space="preserve"> for Site K and </w:t>
      </w:r>
      <w:r w:rsidR="00195B8D" w:rsidRPr="009F0021">
        <w:rPr>
          <w:rFonts w:ascii="Arial" w:hAnsi="Arial" w:cs="Arial"/>
          <w:sz w:val="22"/>
          <w:szCs w:val="22"/>
        </w:rPr>
        <w:t xml:space="preserve">also </w:t>
      </w:r>
      <w:r w:rsidRPr="009F0021">
        <w:rPr>
          <w:rFonts w:ascii="Arial" w:hAnsi="Arial" w:cs="Arial"/>
          <w:sz w:val="22"/>
          <w:szCs w:val="22"/>
        </w:rPr>
        <w:t xml:space="preserve">on the approved plans for </w:t>
      </w:r>
      <w:r w:rsidR="003D6639" w:rsidRPr="009F0021">
        <w:rPr>
          <w:rFonts w:ascii="Arial" w:hAnsi="Arial" w:cs="Arial"/>
          <w:sz w:val="22"/>
          <w:szCs w:val="22"/>
        </w:rPr>
        <w:t xml:space="preserve">both </w:t>
      </w:r>
      <w:r w:rsidRPr="009F0021">
        <w:rPr>
          <w:rFonts w:ascii="Arial" w:hAnsi="Arial" w:cs="Arial"/>
          <w:sz w:val="22"/>
          <w:szCs w:val="22"/>
        </w:rPr>
        <w:t xml:space="preserve">the </w:t>
      </w:r>
      <w:r w:rsidR="003D6639" w:rsidRPr="009F0021">
        <w:rPr>
          <w:rFonts w:ascii="Arial" w:hAnsi="Arial" w:cs="Arial"/>
          <w:sz w:val="22"/>
          <w:szCs w:val="22"/>
        </w:rPr>
        <w:t>outline</w:t>
      </w:r>
      <w:r w:rsidRPr="009F0021">
        <w:rPr>
          <w:rFonts w:ascii="Arial" w:hAnsi="Arial" w:cs="Arial"/>
          <w:sz w:val="22"/>
          <w:szCs w:val="22"/>
        </w:rPr>
        <w:t xml:space="preserve"> </w:t>
      </w:r>
      <w:r w:rsidR="003D6639" w:rsidRPr="009F0021">
        <w:rPr>
          <w:rFonts w:ascii="Arial" w:hAnsi="Arial" w:cs="Arial"/>
          <w:sz w:val="22"/>
          <w:szCs w:val="22"/>
        </w:rPr>
        <w:t>and reserved matters applications</w:t>
      </w:r>
      <w:r w:rsidR="00195B8D" w:rsidRPr="009F0021">
        <w:rPr>
          <w:rFonts w:ascii="Arial" w:hAnsi="Arial" w:cs="Arial"/>
          <w:sz w:val="22"/>
          <w:szCs w:val="22"/>
        </w:rPr>
        <w:t>.  Both applications were duly considered in the knowledge that the proposals included the provision of a local centre.   However, there is no policy requirement for the provision of a Local Centre and it has been established that the Masterplan was not a stand-alone document but was part of the outline application submission.</w:t>
      </w:r>
      <w:r w:rsidR="00A55494" w:rsidRPr="009F0021">
        <w:rPr>
          <w:rFonts w:ascii="Arial" w:hAnsi="Arial" w:cs="Arial"/>
          <w:sz w:val="22"/>
          <w:szCs w:val="22"/>
        </w:rPr>
        <w:t xml:space="preserve">  Additionally, t</w:t>
      </w:r>
      <w:r w:rsidR="00195B8D" w:rsidRPr="009F0021">
        <w:rPr>
          <w:rFonts w:ascii="Arial" w:hAnsi="Arial" w:cs="Arial"/>
          <w:sz w:val="22"/>
          <w:szCs w:val="22"/>
        </w:rPr>
        <w:t>he outline permission has now expired</w:t>
      </w:r>
      <w:r w:rsidR="00A55494" w:rsidRPr="009F0021">
        <w:rPr>
          <w:rFonts w:ascii="Arial" w:hAnsi="Arial" w:cs="Arial"/>
          <w:sz w:val="22"/>
          <w:szCs w:val="22"/>
        </w:rPr>
        <w:t xml:space="preserve"> and therefore this application for 12 dwellings must be treated on its own merits.</w:t>
      </w:r>
    </w:p>
    <w:p w14:paraId="5A16CA57" w14:textId="77777777" w:rsidR="00195B8D" w:rsidRPr="009F0021" w:rsidRDefault="00D7698C" w:rsidP="004F5EA5">
      <w:pPr>
        <w:autoSpaceDE w:val="0"/>
        <w:autoSpaceDN w:val="0"/>
        <w:adjustRightInd w:val="0"/>
        <w:rPr>
          <w:rFonts w:ascii="Arial" w:hAnsi="Arial" w:cs="Arial"/>
          <w:sz w:val="22"/>
          <w:szCs w:val="22"/>
        </w:rPr>
      </w:pPr>
      <w:r w:rsidRPr="009F0021">
        <w:rPr>
          <w:rFonts w:ascii="Arial" w:hAnsi="Arial" w:cs="Arial"/>
          <w:sz w:val="22"/>
          <w:szCs w:val="22"/>
        </w:rPr>
        <w:t xml:space="preserve"> </w:t>
      </w:r>
    </w:p>
    <w:p w14:paraId="375D5781" w14:textId="77777777" w:rsidR="003D6639" w:rsidRPr="009F0021" w:rsidRDefault="003018BA" w:rsidP="003018BA">
      <w:pPr>
        <w:autoSpaceDE w:val="0"/>
        <w:autoSpaceDN w:val="0"/>
        <w:adjustRightInd w:val="0"/>
        <w:rPr>
          <w:rFonts w:ascii="Arial" w:hAnsi="Arial" w:cs="Arial"/>
          <w:sz w:val="22"/>
          <w:szCs w:val="22"/>
        </w:rPr>
      </w:pPr>
      <w:r w:rsidRPr="009F0021">
        <w:rPr>
          <w:rFonts w:ascii="Arial" w:hAnsi="Arial" w:cs="Arial"/>
          <w:sz w:val="22"/>
          <w:szCs w:val="22"/>
        </w:rPr>
        <w:t>10.2</w:t>
      </w:r>
      <w:r w:rsidRPr="009F0021">
        <w:rPr>
          <w:rFonts w:ascii="Arial" w:hAnsi="Arial" w:cs="Arial"/>
          <w:sz w:val="22"/>
          <w:szCs w:val="22"/>
        </w:rPr>
        <w:tab/>
      </w:r>
      <w:r w:rsidR="00D7698C" w:rsidRPr="009F0021">
        <w:rPr>
          <w:rFonts w:ascii="Arial" w:hAnsi="Arial" w:cs="Arial"/>
          <w:sz w:val="22"/>
          <w:szCs w:val="22"/>
        </w:rPr>
        <w:t>The proposal for 12 dwellings on the site</w:t>
      </w:r>
      <w:r w:rsidRPr="009F0021">
        <w:rPr>
          <w:rFonts w:ascii="Arial" w:hAnsi="Arial" w:cs="Arial"/>
          <w:sz w:val="22"/>
          <w:szCs w:val="22"/>
        </w:rPr>
        <w:t xml:space="preserve"> has been supported by a Retail Report which has been duly considered by consultants on behalf of the Council.  They consider that</w:t>
      </w:r>
      <w:r w:rsidRPr="009F0021">
        <w:rPr>
          <w:rFonts w:ascii="Arial" w:hAnsi="Arial" w:cs="Arial"/>
          <w:bCs/>
          <w:sz w:val="22"/>
          <w:szCs w:val="22"/>
        </w:rPr>
        <w:t>, the provision of commercial floorspace on this site would be sustainable and ensure that local residents had amenities within an easy walking distance and reduce the need to travel to Kingsfold or Tardy Gate to meet their day-to-day needs.  However, overall, they do not consider that this alone would provide the Council with sufficient grounds to restrict additional residential development at the site, and that residents at the former Lostock Hall Gasholder site and surrounding area would still have sufficient choice with the existing defined centres in the area</w:t>
      </w:r>
      <w:r w:rsidRPr="009F0021">
        <w:rPr>
          <w:rFonts w:ascii="Arial" w:hAnsi="Arial" w:cs="Arial"/>
          <w:sz w:val="22"/>
          <w:szCs w:val="22"/>
        </w:rPr>
        <w:t>.</w:t>
      </w:r>
    </w:p>
    <w:p w14:paraId="12F2B8EC" w14:textId="77777777" w:rsidR="003018BA" w:rsidRPr="009F0021" w:rsidRDefault="003018BA" w:rsidP="003018BA">
      <w:pPr>
        <w:autoSpaceDE w:val="0"/>
        <w:autoSpaceDN w:val="0"/>
        <w:adjustRightInd w:val="0"/>
        <w:rPr>
          <w:rFonts w:ascii="Arial" w:hAnsi="Arial" w:cs="Arial"/>
          <w:sz w:val="22"/>
          <w:szCs w:val="22"/>
        </w:rPr>
      </w:pPr>
    </w:p>
    <w:p w14:paraId="04ACED09" w14:textId="77777777" w:rsidR="00A55494" w:rsidRPr="009F0021" w:rsidRDefault="00A55494" w:rsidP="003018BA">
      <w:pPr>
        <w:autoSpaceDE w:val="0"/>
        <w:autoSpaceDN w:val="0"/>
        <w:adjustRightInd w:val="0"/>
        <w:rPr>
          <w:rFonts w:ascii="Arial" w:hAnsi="Arial" w:cs="Arial"/>
          <w:sz w:val="22"/>
          <w:szCs w:val="22"/>
        </w:rPr>
      </w:pPr>
      <w:r w:rsidRPr="009F0021">
        <w:rPr>
          <w:rFonts w:ascii="Arial" w:hAnsi="Arial" w:cs="Arial"/>
          <w:sz w:val="22"/>
          <w:szCs w:val="22"/>
        </w:rPr>
        <w:t>10.3</w:t>
      </w:r>
      <w:r w:rsidRPr="009F0021">
        <w:rPr>
          <w:rFonts w:ascii="Arial" w:hAnsi="Arial" w:cs="Arial"/>
          <w:sz w:val="22"/>
          <w:szCs w:val="22"/>
        </w:rPr>
        <w:tab/>
        <w:t xml:space="preserve">In terms of highway matters, although the road serving plots 4, 5, 6 and 7 is not to an adoptable standing and therefore contrary to Policy G17 criteria c), it must be recognised that County Highways have no objections and advise that they would not normally adopt a </w:t>
      </w:r>
      <w:r w:rsidR="00FF26FC" w:rsidRPr="009F0021">
        <w:rPr>
          <w:rFonts w:ascii="Arial" w:hAnsi="Arial" w:cs="Arial"/>
          <w:sz w:val="22"/>
          <w:szCs w:val="22"/>
        </w:rPr>
        <w:t>road</w:t>
      </w:r>
      <w:r w:rsidRPr="009F0021">
        <w:rPr>
          <w:rFonts w:ascii="Arial" w:hAnsi="Arial" w:cs="Arial"/>
          <w:sz w:val="22"/>
          <w:szCs w:val="22"/>
        </w:rPr>
        <w:t xml:space="preserve"> serving 5 or less dwellings.  </w:t>
      </w:r>
    </w:p>
    <w:p w14:paraId="790E27B1" w14:textId="77777777" w:rsidR="00A55494" w:rsidRPr="009F0021" w:rsidRDefault="00A55494" w:rsidP="003018BA">
      <w:pPr>
        <w:autoSpaceDE w:val="0"/>
        <w:autoSpaceDN w:val="0"/>
        <w:adjustRightInd w:val="0"/>
        <w:rPr>
          <w:rFonts w:ascii="Arial" w:hAnsi="Arial" w:cs="Arial"/>
          <w:sz w:val="22"/>
          <w:szCs w:val="22"/>
        </w:rPr>
      </w:pPr>
    </w:p>
    <w:p w14:paraId="2F159EB3" w14:textId="77777777" w:rsidR="003018BA" w:rsidRPr="009F0021" w:rsidRDefault="003018BA" w:rsidP="003018BA">
      <w:pPr>
        <w:autoSpaceDE w:val="0"/>
        <w:autoSpaceDN w:val="0"/>
        <w:adjustRightInd w:val="0"/>
        <w:rPr>
          <w:rFonts w:ascii="Arial" w:hAnsi="Arial" w:cs="Arial"/>
          <w:sz w:val="22"/>
          <w:szCs w:val="22"/>
        </w:rPr>
      </w:pPr>
      <w:r w:rsidRPr="009F0021">
        <w:rPr>
          <w:rFonts w:ascii="Arial" w:hAnsi="Arial" w:cs="Arial"/>
          <w:sz w:val="22"/>
          <w:szCs w:val="22"/>
        </w:rPr>
        <w:t>10.3</w:t>
      </w:r>
      <w:r w:rsidRPr="009F0021">
        <w:rPr>
          <w:rFonts w:ascii="Arial" w:hAnsi="Arial" w:cs="Arial"/>
          <w:sz w:val="22"/>
          <w:szCs w:val="22"/>
        </w:rPr>
        <w:tab/>
        <w:t xml:space="preserve">Therefore, on balance, it is considered that the proposal for 12 dwellings should be approved and a Section 106 Agreement entered into to ensure off-site public open space is provided. </w:t>
      </w:r>
    </w:p>
    <w:p w14:paraId="6B75F3FE" w14:textId="77777777" w:rsidR="0050726E" w:rsidRPr="009F0021" w:rsidRDefault="0050726E">
      <w:pPr>
        <w:rPr>
          <w:rFonts w:ascii="Arial" w:hAnsi="Arial" w:cs="Arial"/>
          <w:sz w:val="22"/>
          <w:szCs w:val="22"/>
        </w:rPr>
      </w:pPr>
    </w:p>
    <w:p w14:paraId="271E559B" w14:textId="77777777" w:rsidR="0050726E" w:rsidRPr="009F0021" w:rsidRDefault="00FD26DB">
      <w:pPr>
        <w:ind w:left="720" w:hanging="720"/>
        <w:jc w:val="both"/>
        <w:rPr>
          <w:rFonts w:ascii="Arial" w:hAnsi="Arial" w:cs="Arial"/>
          <w:b/>
          <w:bCs/>
          <w:sz w:val="22"/>
          <w:szCs w:val="22"/>
          <w:u w:val="single"/>
        </w:rPr>
      </w:pPr>
      <w:r w:rsidRPr="009F0021">
        <w:rPr>
          <w:rFonts w:ascii="Arial" w:hAnsi="Arial" w:cs="Arial"/>
          <w:b/>
          <w:bCs/>
          <w:sz w:val="22"/>
          <w:szCs w:val="22"/>
          <w:u w:val="single"/>
        </w:rPr>
        <w:t>RECOMMENDATION:</w:t>
      </w:r>
    </w:p>
    <w:p w14:paraId="51C6D860" w14:textId="77777777" w:rsidR="0050726E" w:rsidRPr="009F0021" w:rsidRDefault="0050726E">
      <w:pPr>
        <w:ind w:left="720" w:hanging="720"/>
        <w:jc w:val="both"/>
        <w:rPr>
          <w:rFonts w:ascii="Arial" w:hAnsi="Arial" w:cs="Arial"/>
          <w:sz w:val="22"/>
          <w:szCs w:val="22"/>
        </w:rPr>
      </w:pPr>
    </w:p>
    <w:p w14:paraId="5467B623" w14:textId="77777777" w:rsidR="00FD26DB" w:rsidRPr="009F0021" w:rsidRDefault="00FD26DB" w:rsidP="00FD26DB">
      <w:pPr>
        <w:rPr>
          <w:rFonts w:ascii="Arial" w:hAnsi="Arial" w:cs="Arial"/>
          <w:bCs/>
          <w:sz w:val="22"/>
          <w:szCs w:val="22"/>
        </w:rPr>
      </w:pPr>
      <w:r w:rsidRPr="009F0021">
        <w:rPr>
          <w:rFonts w:ascii="Arial" w:hAnsi="Arial" w:cs="Arial"/>
          <w:bCs/>
          <w:sz w:val="22"/>
          <w:szCs w:val="22"/>
        </w:rPr>
        <w:t>That members be minded to approve the application with the decision being delegated to the Director of Planning and Property and the Chairman of Planning Committee upon the successful completion of a Section 106 Agreement to secure off-site contributions to Public Open Space</w:t>
      </w:r>
    </w:p>
    <w:p w14:paraId="29C33FB2" w14:textId="77777777" w:rsidR="0050726E" w:rsidRPr="009F0021" w:rsidRDefault="0050726E">
      <w:pPr>
        <w:rPr>
          <w:rFonts w:ascii="Arial" w:hAnsi="Arial" w:cs="Arial"/>
          <w:b/>
          <w:bCs/>
          <w:sz w:val="22"/>
          <w:szCs w:val="22"/>
          <w:u w:val="single"/>
        </w:rPr>
      </w:pPr>
    </w:p>
    <w:p w14:paraId="426F677B" w14:textId="77777777" w:rsidR="0050726E" w:rsidRPr="009F0021" w:rsidRDefault="00FD26DB">
      <w:pPr>
        <w:rPr>
          <w:rFonts w:ascii="Arial" w:hAnsi="Arial" w:cs="Arial"/>
          <w:sz w:val="22"/>
          <w:szCs w:val="22"/>
          <w:u w:val="single"/>
        </w:rPr>
      </w:pPr>
      <w:r w:rsidRPr="009F0021">
        <w:rPr>
          <w:rFonts w:ascii="Arial" w:hAnsi="Arial" w:cs="Arial"/>
          <w:b/>
          <w:bCs/>
          <w:sz w:val="22"/>
          <w:szCs w:val="22"/>
          <w:u w:val="single"/>
        </w:rPr>
        <w:t>RECOMMENDED CONDITIONS:</w:t>
      </w:r>
    </w:p>
    <w:p w14:paraId="46E1AF07" w14:textId="77777777" w:rsidR="0050726E" w:rsidRPr="009F0021" w:rsidRDefault="0050726E">
      <w:pPr>
        <w:ind w:left="720" w:hanging="720"/>
        <w:jc w:val="both"/>
        <w:rPr>
          <w:rFonts w:ascii="Arial" w:hAnsi="Arial" w:cs="Arial"/>
          <w:sz w:val="22"/>
          <w:szCs w:val="22"/>
        </w:rPr>
      </w:pPr>
    </w:p>
    <w:p w14:paraId="5B04751C"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1.</w:t>
      </w:r>
      <w:r w:rsidRPr="009F0021">
        <w:rPr>
          <w:rFonts w:ascii="Arial" w:hAnsi="Arial" w:cs="Arial"/>
          <w:sz w:val="22"/>
          <w:szCs w:val="22"/>
        </w:rPr>
        <w:tab/>
        <w:t>The development hereby permitted must be begun not later than the expiration of three years beginning with the date of this permission.</w:t>
      </w:r>
    </w:p>
    <w:p w14:paraId="550D9DA5"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Required to be imposed pursuant to Section 91 of the Town and Country Planning Act 1990.</w:t>
      </w:r>
    </w:p>
    <w:p w14:paraId="0665A10E" w14:textId="77777777" w:rsidR="0050726E" w:rsidRPr="009F0021" w:rsidRDefault="0050726E">
      <w:pPr>
        <w:ind w:left="720" w:hanging="720"/>
        <w:jc w:val="both"/>
        <w:rPr>
          <w:rFonts w:ascii="Arial" w:hAnsi="Arial" w:cs="Arial"/>
          <w:sz w:val="22"/>
          <w:szCs w:val="22"/>
        </w:rPr>
      </w:pPr>
    </w:p>
    <w:p w14:paraId="03E04EF6" w14:textId="5A958811" w:rsidR="0050726E" w:rsidRPr="009F0021" w:rsidRDefault="00FD26DB">
      <w:pPr>
        <w:ind w:left="720" w:hanging="720"/>
        <w:jc w:val="both"/>
        <w:rPr>
          <w:rFonts w:ascii="Arial" w:hAnsi="Arial" w:cs="Arial"/>
          <w:sz w:val="22"/>
          <w:szCs w:val="22"/>
        </w:rPr>
      </w:pPr>
      <w:r w:rsidRPr="009F0021">
        <w:rPr>
          <w:rFonts w:ascii="Arial" w:hAnsi="Arial" w:cs="Arial"/>
          <w:sz w:val="22"/>
          <w:szCs w:val="22"/>
        </w:rPr>
        <w:t>2.</w:t>
      </w:r>
      <w:r w:rsidRPr="009F0021">
        <w:rPr>
          <w:rFonts w:ascii="Arial" w:hAnsi="Arial" w:cs="Arial"/>
          <w:sz w:val="22"/>
          <w:szCs w:val="22"/>
        </w:rPr>
        <w:tab/>
        <w:t xml:space="preserve">The development, hereby permitted, shall be carried out in accordance with the submitted approved plans Dwg N284/P/PL02 Rev D Planning Layout; N284/P/HTELY/01 Ely Elevations; N284/P/HTELY/02 Ely Floor Plans; N284/P/HTRUF/01 Rufford Elevations; N284/P/HTRUF/02 Rufford Floor Plans; N284/P/HTAPP/01 Appleton Elevations; N284/P/HTAPP/02 Appleton Floor Plans; N284/P/HTBRO/01 Broxton Elevations; N284/P/HTBRO/02 Broxton Floor Plans; N284/P/HTMOR/01 Moreton Elevations; N284/P/HTMOR/02 Moreton Floor Plans; N284/P/HTWAR/01 Warwick Elevations; N284/P/HTWAR/02 Warwick Floor Plans; N284/P/HTSUFF/01 Suffolk Elevations; N284/P/HTSUFF/02 Suffolk Floor Plans; N284/P/HTOXF/01 Oxford Elevations; N284/P/HTOXF/02 Oxford Floor Plans; N284/P/HTBLEN/01 Blenheim Elevations; N284/P/HTBLEN/02 Blenheim Floor Plans; </w:t>
      </w:r>
      <w:r w:rsidRPr="009F0021">
        <w:rPr>
          <w:rFonts w:ascii="Arial" w:hAnsi="Arial" w:cs="Arial"/>
          <w:sz w:val="22"/>
          <w:szCs w:val="22"/>
        </w:rPr>
        <w:lastRenderedPageBreak/>
        <w:t>13/006 R</w:t>
      </w:r>
      <w:r w:rsidR="009F0021" w:rsidRPr="009F0021">
        <w:rPr>
          <w:rFonts w:ascii="Arial" w:hAnsi="Arial" w:cs="Arial"/>
          <w:sz w:val="22"/>
          <w:szCs w:val="22"/>
        </w:rPr>
        <w:t>e</w:t>
      </w:r>
      <w:r w:rsidRPr="009F0021">
        <w:rPr>
          <w:rFonts w:ascii="Arial" w:hAnsi="Arial" w:cs="Arial"/>
          <w:sz w:val="22"/>
          <w:szCs w:val="22"/>
        </w:rPr>
        <w:t>v A Single Detached Garage; N284/P/MP02 Rev ?? Materials Plan; M2489.24 Landscape Structure Plan</w:t>
      </w:r>
    </w:p>
    <w:p w14:paraId="4F41E1AC"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For the avoidance of doubt and to ensure a satisfactory standard of development</w:t>
      </w:r>
    </w:p>
    <w:p w14:paraId="2D7B6711" w14:textId="77777777" w:rsidR="0050726E" w:rsidRPr="009F0021" w:rsidRDefault="0050726E">
      <w:pPr>
        <w:ind w:left="720" w:hanging="720"/>
        <w:jc w:val="both"/>
        <w:rPr>
          <w:rFonts w:ascii="Arial" w:hAnsi="Arial" w:cs="Arial"/>
          <w:sz w:val="22"/>
          <w:szCs w:val="22"/>
        </w:rPr>
      </w:pPr>
    </w:p>
    <w:p w14:paraId="722DBA02"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3.</w:t>
      </w:r>
      <w:r w:rsidRPr="009F0021">
        <w:rPr>
          <w:rFonts w:ascii="Arial" w:hAnsi="Arial" w:cs="Arial"/>
          <w:sz w:val="22"/>
          <w:szCs w:val="22"/>
        </w:rPr>
        <w:tab/>
        <w:t>Prior to the commencement of development a Construction Traffic Management Plan (CTMA) shall be submitted to and approved in writing by the Local Planning Authority (in conjunction with the highway authority). The CTMA shall include and specify the provisions to be made for the following:-</w:t>
      </w:r>
    </w:p>
    <w:p w14:paraId="5F45DFD4"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a) The parking of vehicles of site operatives and visitors;</w:t>
      </w:r>
    </w:p>
    <w:p w14:paraId="16A8A0A9"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b) Loading and unloading of plant and materials used in the construction of the development;</w:t>
      </w:r>
    </w:p>
    <w:p w14:paraId="5E28224C"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c) Vehicle wheel washing facilitates;</w:t>
      </w:r>
    </w:p>
    <w:p w14:paraId="44B8B293"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d) Storage of such plant and materials;</w:t>
      </w:r>
    </w:p>
    <w:p w14:paraId="7CA779A1"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e) Periods when plant and materials trips should not be made to and from the site (mainly peak hours but the developer to identify times when trips of this nature should not be made)</w:t>
      </w:r>
    </w:p>
    <w:p w14:paraId="3FF2199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f) Measures to ensure that construction and delivery vehicles do not impede access to adjoining properties and obstruct the public highway.</w:t>
      </w:r>
    </w:p>
    <w:p w14:paraId="45CC7253"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Reasons: to protect existing road users and to maintain the operation and safety of the local highway network and to minimise the impact of the construction works on the local highway network.</w:t>
      </w:r>
    </w:p>
    <w:p w14:paraId="4F4AA408" w14:textId="77777777" w:rsidR="0050726E" w:rsidRPr="009F0021" w:rsidRDefault="0050726E">
      <w:pPr>
        <w:ind w:left="720" w:hanging="720"/>
        <w:jc w:val="both"/>
        <w:rPr>
          <w:rFonts w:ascii="Arial" w:hAnsi="Arial" w:cs="Arial"/>
          <w:sz w:val="22"/>
          <w:szCs w:val="22"/>
        </w:rPr>
      </w:pPr>
    </w:p>
    <w:p w14:paraId="7D83A47D"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4.</w:t>
      </w:r>
      <w:r w:rsidRPr="009F0021">
        <w:rPr>
          <w:rFonts w:ascii="Arial" w:hAnsi="Arial" w:cs="Arial"/>
          <w:sz w:val="22"/>
          <w:szCs w:val="22"/>
        </w:rPr>
        <w:tab/>
        <w:t>A wheel wash shall be installed and used at the entrance of the site by all vehicles leaving the site to prevent the transfer of debris onto the public highway, during site preparation and construction phases of the development. Prior to the commencement of any works on site details of the wheel wash and its location shall be submitted to the local planning authority for written approval.</w:t>
      </w:r>
    </w:p>
    <w:p w14:paraId="3E4A4A9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In the interests of highway safety and other highway users in accordance with Policy 3 in the Central Lancashire Core Strategy and in the interests of the amenity of the nearby residents in accordance with Policy 17 of the Central Lancashire Core Strategy.</w:t>
      </w:r>
    </w:p>
    <w:p w14:paraId="431C745F"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r>
    </w:p>
    <w:p w14:paraId="35A9417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NOTE TO APPLICANT: The details to be provided to discharge this condition shall as a minimum include:</w:t>
      </w:r>
    </w:p>
    <w:p w14:paraId="39417415" w14:textId="77777777" w:rsidR="0050726E" w:rsidRPr="009F0021" w:rsidRDefault="00FD26DB" w:rsidP="000F678E">
      <w:pPr>
        <w:numPr>
          <w:ilvl w:val="0"/>
          <w:numId w:val="18"/>
        </w:numPr>
        <w:ind w:firstLine="349"/>
        <w:jc w:val="both"/>
        <w:rPr>
          <w:rFonts w:ascii="Arial" w:hAnsi="Arial" w:cs="Arial"/>
          <w:sz w:val="22"/>
          <w:szCs w:val="22"/>
        </w:rPr>
      </w:pPr>
      <w:r w:rsidRPr="009F0021">
        <w:rPr>
          <w:rFonts w:ascii="Arial" w:hAnsi="Arial" w:cs="Arial"/>
          <w:sz w:val="22"/>
          <w:szCs w:val="22"/>
        </w:rPr>
        <w:t>Location,</w:t>
      </w:r>
    </w:p>
    <w:p w14:paraId="1F0F1B27" w14:textId="77777777" w:rsidR="0050726E" w:rsidRPr="009F0021" w:rsidRDefault="00FD26DB" w:rsidP="000F678E">
      <w:pPr>
        <w:numPr>
          <w:ilvl w:val="0"/>
          <w:numId w:val="18"/>
        </w:numPr>
        <w:ind w:firstLine="349"/>
        <w:jc w:val="both"/>
        <w:rPr>
          <w:rFonts w:ascii="Arial" w:hAnsi="Arial" w:cs="Arial"/>
          <w:sz w:val="22"/>
          <w:szCs w:val="22"/>
        </w:rPr>
      </w:pPr>
      <w:r w:rsidRPr="009F0021">
        <w:rPr>
          <w:rFonts w:ascii="Arial" w:hAnsi="Arial" w:cs="Arial"/>
          <w:sz w:val="22"/>
          <w:szCs w:val="22"/>
        </w:rPr>
        <w:t>Type of wheel wash</w:t>
      </w:r>
    </w:p>
    <w:p w14:paraId="2191729F" w14:textId="77777777" w:rsidR="0050726E" w:rsidRPr="009F0021" w:rsidRDefault="00FD26DB" w:rsidP="000F678E">
      <w:pPr>
        <w:numPr>
          <w:ilvl w:val="0"/>
          <w:numId w:val="18"/>
        </w:numPr>
        <w:ind w:firstLine="349"/>
        <w:jc w:val="both"/>
        <w:rPr>
          <w:rFonts w:ascii="Arial" w:hAnsi="Arial" w:cs="Arial"/>
          <w:sz w:val="22"/>
          <w:szCs w:val="22"/>
        </w:rPr>
      </w:pPr>
      <w:r w:rsidRPr="009F0021">
        <w:rPr>
          <w:rFonts w:ascii="Arial" w:hAnsi="Arial" w:cs="Arial"/>
          <w:sz w:val="22"/>
          <w:szCs w:val="22"/>
        </w:rPr>
        <w:t>Water source</w:t>
      </w:r>
    </w:p>
    <w:p w14:paraId="63E7143A" w14:textId="77777777" w:rsidR="0050726E" w:rsidRPr="009F0021" w:rsidRDefault="00FD26DB" w:rsidP="000F678E">
      <w:pPr>
        <w:numPr>
          <w:ilvl w:val="0"/>
          <w:numId w:val="18"/>
        </w:numPr>
        <w:ind w:firstLine="349"/>
        <w:jc w:val="both"/>
        <w:rPr>
          <w:rFonts w:ascii="Arial" w:hAnsi="Arial" w:cs="Arial"/>
          <w:sz w:val="22"/>
          <w:szCs w:val="22"/>
        </w:rPr>
      </w:pPr>
      <w:r w:rsidRPr="009F0021">
        <w:rPr>
          <w:rFonts w:ascii="Arial" w:hAnsi="Arial" w:cs="Arial"/>
          <w:sz w:val="22"/>
          <w:szCs w:val="22"/>
        </w:rPr>
        <w:t>Prevention and treatment of water run off</w:t>
      </w:r>
    </w:p>
    <w:p w14:paraId="32FFE670" w14:textId="77777777" w:rsidR="0050726E" w:rsidRPr="009F0021" w:rsidRDefault="00FD26DB" w:rsidP="000F678E">
      <w:pPr>
        <w:numPr>
          <w:ilvl w:val="0"/>
          <w:numId w:val="18"/>
        </w:numPr>
        <w:ind w:firstLine="349"/>
        <w:jc w:val="both"/>
        <w:rPr>
          <w:rFonts w:ascii="Arial" w:hAnsi="Arial" w:cs="Arial"/>
          <w:sz w:val="22"/>
          <w:szCs w:val="22"/>
        </w:rPr>
      </w:pPr>
      <w:r w:rsidRPr="009F0021">
        <w:rPr>
          <w:rFonts w:ascii="Arial" w:hAnsi="Arial" w:cs="Arial"/>
          <w:sz w:val="22"/>
          <w:szCs w:val="22"/>
        </w:rPr>
        <w:t>Management of the use of the wheel wash</w:t>
      </w:r>
    </w:p>
    <w:p w14:paraId="1E3829B6" w14:textId="77777777" w:rsidR="0050726E" w:rsidRPr="009F0021" w:rsidRDefault="00FD26DB" w:rsidP="000F678E">
      <w:pPr>
        <w:numPr>
          <w:ilvl w:val="0"/>
          <w:numId w:val="18"/>
        </w:numPr>
        <w:ind w:left="1440" w:hanging="731"/>
        <w:jc w:val="both"/>
        <w:rPr>
          <w:rFonts w:ascii="Arial" w:hAnsi="Arial" w:cs="Arial"/>
          <w:sz w:val="22"/>
          <w:szCs w:val="22"/>
        </w:rPr>
      </w:pPr>
      <w:r w:rsidRPr="009F0021">
        <w:rPr>
          <w:rFonts w:ascii="Arial" w:hAnsi="Arial" w:cs="Arial"/>
          <w:sz w:val="22"/>
          <w:szCs w:val="22"/>
        </w:rPr>
        <w:t>If road sweepers are to be used - the company providing the road sweeper, response times, criteria to be followed for calling the road sweeper.</w:t>
      </w:r>
    </w:p>
    <w:p w14:paraId="6BA4E87B" w14:textId="77777777" w:rsidR="0050726E" w:rsidRPr="009F0021" w:rsidRDefault="0050726E" w:rsidP="000F678E">
      <w:pPr>
        <w:ind w:left="720" w:firstLine="349"/>
        <w:jc w:val="both"/>
        <w:rPr>
          <w:rFonts w:ascii="Arial" w:hAnsi="Arial" w:cs="Arial"/>
          <w:sz w:val="22"/>
          <w:szCs w:val="22"/>
        </w:rPr>
      </w:pPr>
    </w:p>
    <w:p w14:paraId="3077ADD2"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5.</w:t>
      </w:r>
      <w:r w:rsidRPr="009F0021">
        <w:rPr>
          <w:rFonts w:ascii="Arial" w:hAnsi="Arial" w:cs="Arial"/>
          <w:sz w:val="22"/>
          <w:szCs w:val="22"/>
        </w:rPr>
        <w:tab/>
        <w:t>Prior to commencement of any works on site the location of the site compound and storage yard shall be agreed in writing with the local planning authority.</w:t>
      </w:r>
    </w:p>
    <w:p w14:paraId="7A5423EF"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In the interests of the amenity of the nearby residents in accordance with Policy 17 of the Central Lancashire Core Strategy</w:t>
      </w:r>
    </w:p>
    <w:p w14:paraId="08F36F14" w14:textId="77777777" w:rsidR="0050726E" w:rsidRPr="009F0021" w:rsidRDefault="0050726E">
      <w:pPr>
        <w:ind w:left="720" w:hanging="720"/>
        <w:jc w:val="both"/>
        <w:rPr>
          <w:rFonts w:ascii="Arial" w:hAnsi="Arial" w:cs="Arial"/>
          <w:sz w:val="22"/>
          <w:szCs w:val="22"/>
        </w:rPr>
      </w:pPr>
    </w:p>
    <w:p w14:paraId="7DF9116D"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6.</w:t>
      </w:r>
      <w:r w:rsidRPr="009F0021">
        <w:rPr>
          <w:rFonts w:ascii="Arial" w:hAnsi="Arial" w:cs="Arial"/>
          <w:sz w:val="22"/>
          <w:szCs w:val="22"/>
        </w:rPr>
        <w:tab/>
        <w:t>During the site preparation and construction of the development no machinery, plant or powered tools shall be operated no process carried out and no deliveries taken at or dispatched from the site outside the hours of 08:00 to 18:00 Monday to Friday 09:00 - 13:00 on Saturdays. No construction shall take place at any time on Sundays or nationally recognised Bank Holidays.</w:t>
      </w:r>
    </w:p>
    <w:p w14:paraId="571E8785"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To safeguard the amenities of neighbouring properties in accordance with Policy 17 of the Central Lancashire Core Strategy</w:t>
      </w:r>
    </w:p>
    <w:p w14:paraId="4941DC26" w14:textId="77777777" w:rsidR="0050726E" w:rsidRPr="009F0021" w:rsidRDefault="0050726E">
      <w:pPr>
        <w:ind w:left="720" w:hanging="720"/>
        <w:jc w:val="both"/>
        <w:rPr>
          <w:rFonts w:ascii="Arial" w:hAnsi="Arial" w:cs="Arial"/>
          <w:sz w:val="22"/>
          <w:szCs w:val="22"/>
        </w:rPr>
      </w:pPr>
    </w:p>
    <w:p w14:paraId="7EA767AE"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lastRenderedPageBreak/>
        <w:t>7.</w:t>
      </w:r>
      <w:r w:rsidRPr="009F0021">
        <w:rPr>
          <w:rFonts w:ascii="Arial" w:hAnsi="Arial" w:cs="Arial"/>
          <w:sz w:val="22"/>
          <w:szCs w:val="22"/>
        </w:rPr>
        <w:tab/>
        <w:t>Prior to the commencement of any works on site, details of all piling activities shall be submitted to the local planning authority together with all mitigation measures to be taken. Piling activities shall be limited to 09:30-17:00 Monday to Friday with no activity Saturday, Sunday or nationally recognised Bank Holidays.</w:t>
      </w:r>
    </w:p>
    <w:p w14:paraId="7741822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 xml:space="preserve">REASON: To safeguard the amenities of neighbouring properties in accordance with Policy 17 of the Central Lancashire Core Strategy </w:t>
      </w:r>
    </w:p>
    <w:p w14:paraId="272B33CA"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r>
    </w:p>
    <w:p w14:paraId="3F6E9E94"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Note to Applicant: Mitigation measures may include and are not limited to:</w:t>
      </w:r>
    </w:p>
    <w:p w14:paraId="11C67793"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I. The use of low impact piling, auger piling</w:t>
      </w:r>
    </w:p>
    <w:p w14:paraId="05E5F3C9"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II. Boundary vibration and noise monitoring</w:t>
      </w:r>
    </w:p>
    <w:p w14:paraId="61C60E0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III. Informing neighbouring properties on the times and duration of piling activities.</w:t>
      </w:r>
    </w:p>
    <w:p w14:paraId="06152299" w14:textId="77777777" w:rsidR="0050726E" w:rsidRPr="009F0021" w:rsidRDefault="0050726E">
      <w:pPr>
        <w:ind w:left="720" w:hanging="720"/>
        <w:jc w:val="both"/>
        <w:rPr>
          <w:rFonts w:ascii="Arial" w:hAnsi="Arial" w:cs="Arial"/>
          <w:sz w:val="22"/>
          <w:szCs w:val="22"/>
        </w:rPr>
      </w:pPr>
    </w:p>
    <w:p w14:paraId="73DD0B50"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8.</w:t>
      </w:r>
      <w:r w:rsidRPr="009F0021">
        <w:rPr>
          <w:rFonts w:ascii="Arial" w:hAnsi="Arial" w:cs="Arial"/>
          <w:sz w:val="22"/>
          <w:szCs w:val="22"/>
        </w:rPr>
        <w:tab/>
        <w:t>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The Dust Management Plan shall consist of a suitable risk assessment in line with national guidance.</w:t>
      </w:r>
    </w:p>
    <w:p w14:paraId="02080410"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Once agreed the identified control measures shall be implemented and maintained throughout the duration of the site preparation and construction phase of the development.</w:t>
      </w:r>
    </w:p>
    <w:p w14:paraId="08908101"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In the interests of the amenity of the nearby residents in accordance with Policy 17 of the Central Lancashire Core Strategy</w:t>
      </w:r>
    </w:p>
    <w:p w14:paraId="2AB1B6C5" w14:textId="77777777" w:rsidR="0050726E" w:rsidRPr="009F0021" w:rsidRDefault="0050726E">
      <w:pPr>
        <w:ind w:left="720" w:hanging="720"/>
        <w:jc w:val="both"/>
        <w:rPr>
          <w:rFonts w:ascii="Arial" w:hAnsi="Arial" w:cs="Arial"/>
          <w:sz w:val="22"/>
          <w:szCs w:val="22"/>
        </w:rPr>
      </w:pPr>
    </w:p>
    <w:p w14:paraId="7EBD5EE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9.</w:t>
      </w:r>
      <w:r w:rsidRPr="009F0021">
        <w:rPr>
          <w:rFonts w:ascii="Arial" w:hAnsi="Arial" w:cs="Arial"/>
          <w:sz w:val="22"/>
          <w:szCs w:val="22"/>
        </w:rPr>
        <w:tab/>
        <w:t>No external flooding lighting or security lights shall be installed at the permitted development without first obtaining written permission from the local planning authority.</w:t>
      </w:r>
    </w:p>
    <w:p w14:paraId="41EE891D"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In the interests of the amenity and to safe guard the living conditions of the nearby residents in accordance with Policy 17in the Central Lancashire Core Strategy</w:t>
      </w:r>
    </w:p>
    <w:p w14:paraId="770F00D0" w14:textId="77777777" w:rsidR="0050726E" w:rsidRPr="009F0021" w:rsidRDefault="0050726E">
      <w:pPr>
        <w:ind w:left="720" w:hanging="720"/>
        <w:jc w:val="both"/>
        <w:rPr>
          <w:rFonts w:ascii="Arial" w:hAnsi="Arial" w:cs="Arial"/>
          <w:sz w:val="22"/>
          <w:szCs w:val="22"/>
        </w:rPr>
      </w:pPr>
    </w:p>
    <w:p w14:paraId="159F1F41"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10.</w:t>
      </w:r>
      <w:r w:rsidRPr="009F0021">
        <w:rPr>
          <w:rFonts w:ascii="Arial" w:hAnsi="Arial" w:cs="Arial"/>
          <w:sz w:val="22"/>
          <w:szCs w:val="22"/>
        </w:rPr>
        <w:tab/>
        <w:t>No development shall commence until a surface water drainage scheme has been submitted to and approved in writing by the Local Planning Authority. The drainage scheme must include:</w:t>
      </w:r>
    </w:p>
    <w:p w14:paraId="147EC57A"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 xml:space="preserve">(i) An investigation of the hierarchy of drainage options in the National Planning Practice </w:t>
      </w:r>
      <w:r w:rsidRPr="009F0021">
        <w:rPr>
          <w:rFonts w:ascii="Arial" w:hAnsi="Arial" w:cs="Arial"/>
          <w:sz w:val="22"/>
          <w:szCs w:val="22"/>
        </w:rPr>
        <w:tab/>
        <w:t>Guidance (or any subsequent amendment thereof). This investigation shall include evidence of an assessment of ground conditions and the potential for infiltration of surface water;</w:t>
      </w:r>
    </w:p>
    <w:p w14:paraId="5E6A8A0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(ii) A restricted rate of discharge of surface water agreed with the local planning authority (if it is agreed that infiltration is discounted by the investigations); and</w:t>
      </w:r>
    </w:p>
    <w:p w14:paraId="383DE491"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(iii) A timetable for its implementation.</w:t>
      </w:r>
    </w:p>
    <w:p w14:paraId="3976671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The approved scheme shall also be in accordance with the Non-Statutory Technical Standards for Sustainable Drainage Systems (March 2015) or any subsequent replacement national standards.</w:t>
      </w:r>
    </w:p>
    <w:p w14:paraId="0E5DC41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The development hereby permitted shall be carried out only in accordance with the approved drainage scheme.</w:t>
      </w:r>
    </w:p>
    <w:p w14:paraId="3E38349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To promote sustainable development, secure proper drainage and to manage the risk of flooding and pollution, in accordance with Policy 29 in the Central Lancashire Core Strategy.</w:t>
      </w:r>
    </w:p>
    <w:p w14:paraId="0D467254" w14:textId="77777777" w:rsidR="0050726E" w:rsidRPr="009F0021" w:rsidRDefault="0050726E">
      <w:pPr>
        <w:ind w:left="720" w:hanging="720"/>
        <w:jc w:val="both"/>
        <w:rPr>
          <w:rFonts w:ascii="Arial" w:hAnsi="Arial" w:cs="Arial"/>
          <w:sz w:val="22"/>
          <w:szCs w:val="22"/>
        </w:rPr>
      </w:pPr>
    </w:p>
    <w:p w14:paraId="629CC273"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11.</w:t>
      </w:r>
      <w:r w:rsidRPr="009F0021">
        <w:rPr>
          <w:rFonts w:ascii="Arial" w:hAnsi="Arial" w:cs="Arial"/>
          <w:sz w:val="22"/>
          <w:szCs w:val="22"/>
        </w:rPr>
        <w:tab/>
        <w:t>Prior to occupation of the development a sustainable drainage management and maintenance plan for the lifetime of the development shall be submitted to the local planning authority and agreed in writing. The sustainable drainage management and maintenance plan shall include as a minimum:</w:t>
      </w:r>
    </w:p>
    <w:p w14:paraId="32DCAFFD"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a. Arrangements for adoption by an appropriate public body or statutory undertaker, or management and maintenance by a resident's management company; and</w:t>
      </w:r>
    </w:p>
    <w:p w14:paraId="57583A33"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lastRenderedPageBreak/>
        <w:tab/>
        <w:t>b. Arrangements for inspection and ongoing maintenance of all elements of the sustainable drainage system to secure the operation of the surface water drainage scheme throughout its lifetime.</w:t>
      </w:r>
    </w:p>
    <w:p w14:paraId="6EBDA6B1"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The development shall subsequently be completed, maintained and managed in accordance with the approved plan.</w:t>
      </w:r>
    </w:p>
    <w:p w14:paraId="7CB0D147"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To ensure that management arrangements are in place for the sustainable drainage system in order to manage the risk of flooding and pollution during the lifetime of the development, in accordance with Policy 29 in the Central Lancashire Core Strategy</w:t>
      </w:r>
    </w:p>
    <w:p w14:paraId="26599019" w14:textId="77777777" w:rsidR="0050726E" w:rsidRPr="009F0021" w:rsidRDefault="0050726E">
      <w:pPr>
        <w:ind w:left="720" w:hanging="720"/>
        <w:jc w:val="both"/>
        <w:rPr>
          <w:rFonts w:ascii="Arial" w:hAnsi="Arial" w:cs="Arial"/>
          <w:sz w:val="22"/>
          <w:szCs w:val="22"/>
        </w:rPr>
      </w:pPr>
    </w:p>
    <w:p w14:paraId="54F9D9EF"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12.</w:t>
      </w:r>
      <w:r w:rsidRPr="009F0021">
        <w:rPr>
          <w:rFonts w:ascii="Arial" w:hAnsi="Arial" w:cs="Arial"/>
          <w:sz w:val="22"/>
          <w:szCs w:val="22"/>
        </w:rPr>
        <w:tab/>
        <w:t>Foul and surface water shall be drained on separate systems.</w:t>
      </w:r>
    </w:p>
    <w:p w14:paraId="102A914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To secure proper drainage and to manage the risk of flooding and pollution in accordance with Policy 29 in the Central Lancashire Core Strategy.</w:t>
      </w:r>
    </w:p>
    <w:p w14:paraId="4C13F00A" w14:textId="77777777" w:rsidR="0050726E" w:rsidRPr="009F0021" w:rsidRDefault="0050726E">
      <w:pPr>
        <w:ind w:left="720" w:hanging="720"/>
        <w:jc w:val="both"/>
        <w:rPr>
          <w:rFonts w:ascii="Arial" w:hAnsi="Arial" w:cs="Arial"/>
          <w:sz w:val="22"/>
          <w:szCs w:val="22"/>
        </w:rPr>
      </w:pPr>
    </w:p>
    <w:p w14:paraId="33EC7FA8"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13.</w:t>
      </w:r>
      <w:r w:rsidRPr="009F0021">
        <w:rPr>
          <w:rFonts w:ascii="Arial" w:hAnsi="Arial" w:cs="Arial"/>
          <w:sz w:val="22"/>
          <w:szCs w:val="22"/>
        </w:rPr>
        <w:tab/>
        <w:t>Electric vehicle recharge points shall be provided to every property, prior to first occupation. This shall consist of as a minimum a 7Kwh electrical socket located externally (or in the garage if available) in such a position that a 3 metre cable will reach the designated car parking spaces. A switch shall be provided internally to allow the power to be turned off by the residents.</w:t>
      </w:r>
    </w:p>
    <w:p w14:paraId="12EA2993"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To enable and encourage the use of alternative fuel use for transport purposes in accordance with Policy 3 of the Central Lancashire Core Strategy.</w:t>
      </w:r>
    </w:p>
    <w:p w14:paraId="3C49A234" w14:textId="77777777" w:rsidR="0050726E" w:rsidRPr="009F0021" w:rsidRDefault="0050726E">
      <w:pPr>
        <w:ind w:left="720" w:hanging="720"/>
        <w:jc w:val="both"/>
        <w:rPr>
          <w:rFonts w:ascii="Arial" w:hAnsi="Arial" w:cs="Arial"/>
          <w:sz w:val="22"/>
          <w:szCs w:val="22"/>
        </w:rPr>
      </w:pPr>
    </w:p>
    <w:p w14:paraId="6FE0686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14.</w:t>
      </w:r>
      <w:r w:rsidRPr="009F0021">
        <w:rPr>
          <w:rFonts w:ascii="Arial" w:hAnsi="Arial" w:cs="Arial"/>
          <w:sz w:val="22"/>
          <w:szCs w:val="22"/>
        </w:rPr>
        <w:tab/>
        <w:t>The Approved Landscape Structure Plan M2489.24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planted.</w:t>
      </w:r>
    </w:p>
    <w:p w14:paraId="0F120426" w14:textId="77777777" w:rsidR="0050726E" w:rsidRPr="009F0021" w:rsidRDefault="00FD26DB">
      <w:pPr>
        <w:ind w:left="720" w:hanging="720"/>
        <w:jc w:val="both"/>
        <w:rPr>
          <w:rFonts w:ascii="Arial" w:hAnsi="Arial" w:cs="Arial"/>
          <w:sz w:val="22"/>
          <w:szCs w:val="22"/>
        </w:rPr>
      </w:pPr>
      <w:r w:rsidRPr="009F0021">
        <w:rPr>
          <w:rFonts w:ascii="Arial" w:hAnsi="Arial" w:cs="Arial"/>
          <w:sz w:val="22"/>
          <w:szCs w:val="22"/>
        </w:rPr>
        <w:tab/>
        <w:t>REASON: In the interests of the amenity of the area in accordance with Policy 17 in the Central Lancashire Core Strategy, Policy G13 and Policy G17 in the South Ribble Local Plan 2012-2026</w:t>
      </w:r>
    </w:p>
    <w:p w14:paraId="4135D948" w14:textId="77777777" w:rsidR="0050726E" w:rsidRPr="009F0021" w:rsidRDefault="0050726E">
      <w:pPr>
        <w:rPr>
          <w:rFonts w:ascii="Arial" w:hAnsi="Arial" w:cs="Arial"/>
          <w:sz w:val="22"/>
          <w:szCs w:val="22"/>
        </w:rPr>
      </w:pPr>
    </w:p>
    <w:p w14:paraId="49DD70D4" w14:textId="77777777" w:rsidR="0050726E" w:rsidRPr="009F0021" w:rsidRDefault="00FD26DB">
      <w:pPr>
        <w:jc w:val="both"/>
        <w:rPr>
          <w:rFonts w:ascii="Arial" w:hAnsi="Arial" w:cs="Arial"/>
          <w:b/>
          <w:bCs/>
          <w:sz w:val="22"/>
          <w:szCs w:val="22"/>
          <w:u w:val="single"/>
        </w:rPr>
      </w:pPr>
      <w:r w:rsidRPr="009F0021">
        <w:rPr>
          <w:rFonts w:ascii="Arial" w:hAnsi="Arial" w:cs="Arial"/>
          <w:b/>
          <w:bCs/>
          <w:sz w:val="22"/>
          <w:szCs w:val="22"/>
          <w:u w:val="single"/>
        </w:rPr>
        <w:t>RELEVANT POLICY</w:t>
      </w:r>
    </w:p>
    <w:p w14:paraId="4F3E4E68" w14:textId="77777777" w:rsidR="0050726E" w:rsidRPr="009F0021" w:rsidRDefault="0050726E">
      <w:pPr>
        <w:ind w:left="720" w:hanging="720"/>
        <w:jc w:val="both"/>
        <w:rPr>
          <w:rFonts w:ascii="Arial" w:hAnsi="Arial" w:cs="Arial"/>
          <w:b/>
          <w:bCs/>
          <w:sz w:val="22"/>
          <w:szCs w:val="22"/>
        </w:rPr>
      </w:pPr>
    </w:p>
    <w:p w14:paraId="2452BA02" w14:textId="77777777" w:rsidR="00FD26DB" w:rsidRPr="009F0021" w:rsidRDefault="00FD26DB">
      <w:pPr>
        <w:ind w:left="720" w:hanging="720"/>
        <w:jc w:val="both"/>
        <w:rPr>
          <w:rFonts w:ascii="Arial" w:hAnsi="Arial" w:cs="Arial"/>
          <w:b/>
          <w:bCs/>
          <w:sz w:val="22"/>
          <w:szCs w:val="22"/>
        </w:rPr>
      </w:pPr>
      <w:r w:rsidRPr="009F0021">
        <w:rPr>
          <w:rFonts w:ascii="Arial" w:hAnsi="Arial" w:cs="Arial"/>
          <w:b/>
          <w:bCs/>
          <w:sz w:val="22"/>
          <w:szCs w:val="22"/>
        </w:rPr>
        <w:t>National Planning Policy Framework</w:t>
      </w:r>
    </w:p>
    <w:p w14:paraId="14B6AA7B" w14:textId="77777777" w:rsidR="00FD26DB" w:rsidRPr="009F0021" w:rsidRDefault="00FD26DB">
      <w:pPr>
        <w:ind w:left="720" w:hanging="720"/>
        <w:jc w:val="both"/>
        <w:rPr>
          <w:rFonts w:ascii="Arial" w:hAnsi="Arial" w:cs="Arial"/>
          <w:b/>
          <w:bCs/>
          <w:sz w:val="22"/>
          <w:szCs w:val="22"/>
        </w:rPr>
      </w:pPr>
    </w:p>
    <w:p w14:paraId="3EB6FCA9" w14:textId="77777777" w:rsidR="00FD26DB" w:rsidRPr="009F0021" w:rsidRDefault="00FD26DB">
      <w:pPr>
        <w:ind w:left="720" w:hanging="720"/>
        <w:jc w:val="both"/>
        <w:rPr>
          <w:rFonts w:ascii="Arial" w:hAnsi="Arial" w:cs="Arial"/>
          <w:b/>
          <w:bCs/>
          <w:sz w:val="22"/>
          <w:szCs w:val="22"/>
        </w:rPr>
      </w:pPr>
      <w:r w:rsidRPr="009F0021">
        <w:rPr>
          <w:rFonts w:ascii="Arial" w:hAnsi="Arial" w:cs="Arial"/>
          <w:b/>
          <w:bCs/>
          <w:sz w:val="22"/>
          <w:szCs w:val="22"/>
        </w:rPr>
        <w:t>Central Lancashire Core Strategy</w:t>
      </w:r>
    </w:p>
    <w:p w14:paraId="0D07C048"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Policy 1 Locating Growth</w:t>
      </w:r>
    </w:p>
    <w:p w14:paraId="7D68384F" w14:textId="77777777" w:rsidR="00FD26DB" w:rsidRPr="009F0021" w:rsidRDefault="00FD26DB">
      <w:pPr>
        <w:ind w:left="720" w:hanging="720"/>
        <w:jc w:val="both"/>
        <w:rPr>
          <w:rFonts w:ascii="Arial" w:hAnsi="Arial" w:cs="Arial"/>
          <w:bCs/>
          <w:sz w:val="22"/>
          <w:szCs w:val="22"/>
        </w:rPr>
      </w:pPr>
      <w:r w:rsidRPr="009F0021">
        <w:rPr>
          <w:rFonts w:ascii="Arial" w:hAnsi="Arial" w:cs="Arial"/>
          <w:bCs/>
          <w:sz w:val="22"/>
          <w:szCs w:val="22"/>
        </w:rPr>
        <w:t>Policy 9 Economic Growth and Employment</w:t>
      </w:r>
    </w:p>
    <w:p w14:paraId="22452AB5" w14:textId="77777777" w:rsidR="00FD26DB" w:rsidRPr="009F0021" w:rsidRDefault="00FD26DB">
      <w:pPr>
        <w:ind w:left="720" w:hanging="720"/>
        <w:jc w:val="both"/>
        <w:rPr>
          <w:rFonts w:ascii="Arial" w:hAnsi="Arial" w:cs="Arial"/>
          <w:bCs/>
          <w:sz w:val="22"/>
          <w:szCs w:val="22"/>
        </w:rPr>
      </w:pPr>
      <w:r w:rsidRPr="009F0021">
        <w:rPr>
          <w:rFonts w:ascii="Arial" w:hAnsi="Arial" w:cs="Arial"/>
          <w:bCs/>
          <w:sz w:val="22"/>
          <w:szCs w:val="22"/>
        </w:rPr>
        <w:t>Policy 17 Design of New Buildings</w:t>
      </w:r>
    </w:p>
    <w:p w14:paraId="52842CE8" w14:textId="77777777" w:rsidR="0050726E" w:rsidRPr="009F0021" w:rsidRDefault="0050726E">
      <w:pPr>
        <w:ind w:left="720" w:hanging="720"/>
        <w:jc w:val="both"/>
        <w:rPr>
          <w:rFonts w:ascii="Arial" w:hAnsi="Arial" w:cs="Arial"/>
          <w:bCs/>
          <w:sz w:val="22"/>
          <w:szCs w:val="22"/>
        </w:rPr>
      </w:pPr>
    </w:p>
    <w:p w14:paraId="33BBA13D" w14:textId="77777777" w:rsidR="00FD26DB" w:rsidRPr="009F0021" w:rsidRDefault="00FD26DB">
      <w:pPr>
        <w:ind w:left="720" w:hanging="720"/>
        <w:jc w:val="both"/>
        <w:rPr>
          <w:rFonts w:ascii="Arial" w:hAnsi="Arial" w:cs="Arial"/>
          <w:b/>
          <w:bCs/>
          <w:sz w:val="22"/>
          <w:szCs w:val="22"/>
        </w:rPr>
      </w:pPr>
      <w:r w:rsidRPr="009F0021">
        <w:rPr>
          <w:rFonts w:ascii="Arial" w:hAnsi="Arial" w:cs="Arial"/>
          <w:b/>
          <w:bCs/>
          <w:sz w:val="22"/>
          <w:szCs w:val="22"/>
        </w:rPr>
        <w:t>South Ribble Local Plan</w:t>
      </w:r>
    </w:p>
    <w:p w14:paraId="40257CA6"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D1</w:t>
      </w:r>
      <w:r w:rsidRPr="009F0021">
        <w:rPr>
          <w:rFonts w:ascii="Arial" w:hAnsi="Arial" w:cs="Arial"/>
          <w:bCs/>
          <w:sz w:val="22"/>
          <w:szCs w:val="22"/>
        </w:rPr>
        <w:tab/>
        <w:t>Allocations of housing land</w:t>
      </w:r>
    </w:p>
    <w:p w14:paraId="792BBDD3"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E5</w:t>
      </w:r>
      <w:r w:rsidRPr="009F0021">
        <w:rPr>
          <w:rFonts w:ascii="Arial" w:hAnsi="Arial" w:cs="Arial"/>
          <w:bCs/>
          <w:sz w:val="22"/>
          <w:szCs w:val="22"/>
        </w:rPr>
        <w:tab/>
        <w:t>Local Centres</w:t>
      </w:r>
    </w:p>
    <w:p w14:paraId="1E1E3979"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F1</w:t>
      </w:r>
      <w:r w:rsidRPr="009F0021">
        <w:rPr>
          <w:rFonts w:ascii="Arial" w:hAnsi="Arial" w:cs="Arial"/>
          <w:bCs/>
          <w:sz w:val="22"/>
          <w:szCs w:val="22"/>
        </w:rPr>
        <w:tab/>
        <w:t>Car Parking</w:t>
      </w:r>
    </w:p>
    <w:p w14:paraId="088F8724"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G14</w:t>
      </w:r>
      <w:r w:rsidRPr="009F0021">
        <w:rPr>
          <w:rFonts w:ascii="Arial" w:hAnsi="Arial" w:cs="Arial"/>
          <w:bCs/>
          <w:sz w:val="22"/>
          <w:szCs w:val="22"/>
        </w:rPr>
        <w:tab/>
        <w:t>Unstable or Contaminated Land</w:t>
      </w:r>
    </w:p>
    <w:p w14:paraId="05401BB1"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G15</w:t>
      </w:r>
      <w:r w:rsidRPr="009F0021">
        <w:rPr>
          <w:rFonts w:ascii="Arial" w:hAnsi="Arial" w:cs="Arial"/>
          <w:bCs/>
          <w:sz w:val="22"/>
          <w:szCs w:val="22"/>
        </w:rPr>
        <w:tab/>
        <w:t>Derelict Land Reclamation</w:t>
      </w:r>
    </w:p>
    <w:p w14:paraId="0772FDD7"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G16</w:t>
      </w:r>
      <w:r w:rsidRPr="009F0021">
        <w:rPr>
          <w:rFonts w:ascii="Arial" w:hAnsi="Arial" w:cs="Arial"/>
          <w:bCs/>
          <w:sz w:val="22"/>
          <w:szCs w:val="22"/>
        </w:rPr>
        <w:tab/>
        <w:t>Biodiversity and Nature Conservation</w:t>
      </w:r>
    </w:p>
    <w:p w14:paraId="6180DED8" w14:textId="77777777" w:rsidR="0050726E" w:rsidRPr="009F0021" w:rsidRDefault="00FD26DB">
      <w:pPr>
        <w:ind w:left="720" w:hanging="720"/>
        <w:jc w:val="both"/>
        <w:rPr>
          <w:rFonts w:ascii="Arial" w:hAnsi="Arial" w:cs="Arial"/>
          <w:bCs/>
          <w:sz w:val="22"/>
          <w:szCs w:val="22"/>
        </w:rPr>
      </w:pPr>
      <w:r w:rsidRPr="009F0021">
        <w:rPr>
          <w:rFonts w:ascii="Arial" w:hAnsi="Arial" w:cs="Arial"/>
          <w:bCs/>
          <w:sz w:val="22"/>
          <w:szCs w:val="22"/>
        </w:rPr>
        <w:t>G17</w:t>
      </w:r>
      <w:r w:rsidRPr="009F0021">
        <w:rPr>
          <w:rFonts w:ascii="Arial" w:hAnsi="Arial" w:cs="Arial"/>
          <w:bCs/>
          <w:sz w:val="22"/>
          <w:szCs w:val="22"/>
        </w:rPr>
        <w:tab/>
        <w:t>Design Criteria for New Development</w:t>
      </w:r>
    </w:p>
    <w:p w14:paraId="27F1F816" w14:textId="77777777" w:rsidR="0050726E" w:rsidRPr="009F0021" w:rsidRDefault="0050726E">
      <w:pPr>
        <w:ind w:left="720" w:hanging="720"/>
        <w:jc w:val="both"/>
        <w:rPr>
          <w:rFonts w:ascii="Arial" w:hAnsi="Arial" w:cs="Arial"/>
          <w:bCs/>
          <w:sz w:val="22"/>
          <w:szCs w:val="22"/>
        </w:rPr>
      </w:pPr>
    </w:p>
    <w:p w14:paraId="08C721E3" w14:textId="77777777" w:rsidR="0050726E" w:rsidRPr="009F0021" w:rsidRDefault="00FD26DB">
      <w:pPr>
        <w:rPr>
          <w:rFonts w:ascii="Arial" w:hAnsi="Arial" w:cs="Arial"/>
          <w:sz w:val="22"/>
          <w:szCs w:val="22"/>
        </w:rPr>
      </w:pPr>
      <w:r w:rsidRPr="009F0021">
        <w:rPr>
          <w:rFonts w:ascii="Arial" w:hAnsi="Arial" w:cs="Arial"/>
          <w:b/>
          <w:bCs/>
          <w:sz w:val="22"/>
          <w:szCs w:val="22"/>
          <w:u w:val="single"/>
        </w:rPr>
        <w:t>Informative Note:</w:t>
      </w:r>
      <w:r w:rsidRPr="009F0021">
        <w:rPr>
          <w:rFonts w:ascii="Arial" w:hAnsi="Arial" w:cs="Arial"/>
          <w:sz w:val="22"/>
          <w:szCs w:val="22"/>
        </w:rPr>
        <w:t xml:space="preserve">  </w:t>
      </w:r>
    </w:p>
    <w:p w14:paraId="5A6BB64A" w14:textId="77777777" w:rsidR="0050726E" w:rsidRPr="009F0021" w:rsidRDefault="0050726E">
      <w:pPr>
        <w:pStyle w:val="TableText"/>
        <w:tabs>
          <w:tab w:val="left" w:pos="699"/>
        </w:tabs>
        <w:jc w:val="both"/>
        <w:rPr>
          <w:color w:val="auto"/>
          <w:sz w:val="22"/>
          <w:szCs w:val="22"/>
        </w:rPr>
      </w:pPr>
    </w:p>
    <w:p w14:paraId="713D10E4" w14:textId="77777777" w:rsidR="0050726E" w:rsidRPr="009F0021" w:rsidRDefault="00FD26DB">
      <w:pPr>
        <w:pStyle w:val="TableText"/>
        <w:tabs>
          <w:tab w:val="left" w:pos="699"/>
        </w:tabs>
        <w:jc w:val="both"/>
        <w:rPr>
          <w:color w:val="auto"/>
          <w:sz w:val="22"/>
          <w:szCs w:val="22"/>
        </w:rPr>
      </w:pPr>
      <w:r w:rsidRPr="009F0021">
        <w:rPr>
          <w:color w:val="auto"/>
          <w:sz w:val="22"/>
          <w:szCs w:val="22"/>
        </w:rPr>
        <w:lastRenderedPageBreak/>
        <w:t>1.</w:t>
      </w:r>
      <w:r w:rsidRPr="009F0021">
        <w:rPr>
          <w:color w:val="auto"/>
          <w:sz w:val="22"/>
          <w:szCs w:val="22"/>
        </w:rPr>
        <w:tab/>
        <w:t>It should be ensured that the scheme fully meets all the requirements of Building Regulations Approved Document B, Part B5 'Access and facilities for the Fire Service'.</w:t>
      </w:r>
    </w:p>
    <w:sectPr w:rsidR="0050726E" w:rsidRPr="009F0021" w:rsidSect="00371BC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674"/>
    <w:multiLevelType w:val="multilevel"/>
    <w:tmpl w:val="316C52E4"/>
    <w:lvl w:ilvl="0">
      <w:start w:val="10"/>
      <w:numFmt w:val="decimal"/>
      <w:lvlText w:val="%1"/>
      <w:lvlJc w:val="left"/>
      <w:pPr>
        <w:ind w:left="420" w:hanging="420"/>
      </w:pPr>
      <w:rPr>
        <w:rFonts w:cs="Calibri" w:hint="default"/>
      </w:rPr>
    </w:lvl>
    <w:lvl w:ilvl="1">
      <w:start w:val="1"/>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 w15:restartNumberingAfterBreak="0">
    <w:nsid w:val="13E561EE"/>
    <w:multiLevelType w:val="hybridMultilevel"/>
    <w:tmpl w:val="4B461260"/>
    <w:lvl w:ilvl="0" w:tplc="08090001">
      <w:start w:val="1"/>
      <w:numFmt w:val="bullet"/>
      <w:lvlText w:val=""/>
      <w:lvlJc w:val="left"/>
      <w:pPr>
        <w:ind w:left="720" w:hanging="360"/>
      </w:pPr>
      <w:rPr>
        <w:rFonts w:asciiTheme="minorHAnsi" w:hAnsiTheme="minorHAnsi" w:hint="default"/>
      </w:rPr>
    </w:lvl>
    <w:lvl w:ilvl="1" w:tplc="CC9AAEB2">
      <w:start w:val="1"/>
      <w:numFmt w:val="lowerLetter"/>
      <w:lvlText w:val="%2)"/>
      <w:lvlJc w:val="left"/>
      <w:pPr>
        <w:ind w:left="1440" w:hanging="360"/>
      </w:pPr>
      <w:rPr>
        <w:rFonts w:cs="Calibri" w:hint="default"/>
      </w:rPr>
    </w:lvl>
    <w:lvl w:ilvl="2" w:tplc="6114C33A">
      <w:start w:val="1"/>
      <w:numFmt w:val="lowerLetter"/>
      <w:lvlText w:val="(%3)"/>
      <w:lvlJc w:val="left"/>
      <w:pPr>
        <w:ind w:left="2340" w:hanging="360"/>
      </w:pPr>
      <w:rPr>
        <w:rFonts w:cs="Calibri" w:hint="default"/>
      </w:rPr>
    </w:lvl>
    <w:lvl w:ilvl="3" w:tplc="711CD3B4">
      <w:start w:val="6"/>
      <w:numFmt w:val="bullet"/>
      <w:lvlText w:val=""/>
      <w:lvlJc w:val="left"/>
      <w:pPr>
        <w:ind w:left="2880" w:hanging="360"/>
      </w:pPr>
      <w:rPr>
        <w:rFonts w:ascii="Bahnschrift SemiBold" w:eastAsia="Times New Roman" w:hAnsi="Bahnschrift SemiBold" w:hint="default"/>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 w15:restartNumberingAfterBreak="0">
    <w:nsid w:val="17B35909"/>
    <w:multiLevelType w:val="hybridMultilevel"/>
    <w:tmpl w:val="02D0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1CCB"/>
    <w:multiLevelType w:val="hybridMultilevel"/>
    <w:tmpl w:val="AE2A153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 w15:restartNumberingAfterBreak="0">
    <w:nsid w:val="1DE80746"/>
    <w:multiLevelType w:val="hybridMultilevel"/>
    <w:tmpl w:val="60F28D5E"/>
    <w:lvl w:ilvl="0" w:tplc="08090001">
      <w:start w:val="1"/>
      <w:numFmt w:val="bullet"/>
      <w:lvlText w:val=""/>
      <w:lvlJc w:val="left"/>
      <w:pPr>
        <w:ind w:left="720" w:hanging="360"/>
      </w:pPr>
      <w:rPr>
        <w:rFonts w:asciiTheme="minorHAnsi" w:hAnsiTheme="minorHAnsi" w:hint="default"/>
      </w:rPr>
    </w:lvl>
    <w:lvl w:ilvl="1" w:tplc="CC9AAEB2">
      <w:start w:val="1"/>
      <w:numFmt w:val="lowerLetter"/>
      <w:lvlText w:val="%2)"/>
      <w:lvlJc w:val="left"/>
      <w:pPr>
        <w:ind w:left="1440" w:hanging="360"/>
      </w:pPr>
      <w:rPr>
        <w:rFonts w:cs="Calibri" w:hint="default"/>
      </w:rPr>
    </w:lvl>
    <w:lvl w:ilvl="2" w:tplc="6114C33A">
      <w:start w:val="1"/>
      <w:numFmt w:val="lowerLetter"/>
      <w:lvlText w:val="(%3)"/>
      <w:lvlJc w:val="left"/>
      <w:pPr>
        <w:ind w:left="2340" w:hanging="360"/>
      </w:pPr>
      <w:rPr>
        <w:rFonts w:cs="Calibri" w:hint="default"/>
      </w:rPr>
    </w:lvl>
    <w:lvl w:ilvl="3" w:tplc="711CD3B4">
      <w:start w:val="6"/>
      <w:numFmt w:val="bullet"/>
      <w:lvlText w:val=""/>
      <w:lvlJc w:val="left"/>
      <w:pPr>
        <w:ind w:left="2880" w:hanging="360"/>
      </w:pPr>
      <w:rPr>
        <w:rFonts w:ascii="Bahnschrift SemiBold" w:eastAsia="Times New Roman" w:hAnsi="Bahnschrift SemiBold" w:hint="default"/>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5" w15:restartNumberingAfterBreak="0">
    <w:nsid w:val="1F9607D5"/>
    <w:multiLevelType w:val="multilevel"/>
    <w:tmpl w:val="105C04F4"/>
    <w:lvl w:ilvl="0">
      <w:start w:val="10"/>
      <w:numFmt w:val="decimal"/>
      <w:lvlText w:val="%1"/>
      <w:lvlJc w:val="left"/>
      <w:pPr>
        <w:ind w:left="420" w:hanging="420"/>
      </w:pPr>
      <w:rPr>
        <w:rFonts w:cs="Calibri" w:hint="default"/>
      </w:rPr>
    </w:lvl>
    <w:lvl w:ilvl="1">
      <w:start w:val="1"/>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 w15:restartNumberingAfterBreak="0">
    <w:nsid w:val="27E248B9"/>
    <w:multiLevelType w:val="hybridMultilevel"/>
    <w:tmpl w:val="341E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C4E9F"/>
    <w:multiLevelType w:val="hybridMultilevel"/>
    <w:tmpl w:val="FD10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861A6"/>
    <w:multiLevelType w:val="multilevel"/>
    <w:tmpl w:val="C7E65952"/>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9" w15:restartNumberingAfterBreak="0">
    <w:nsid w:val="3DFE7A4D"/>
    <w:multiLevelType w:val="hybridMultilevel"/>
    <w:tmpl w:val="4B266B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81B7F21"/>
    <w:multiLevelType w:val="hybridMultilevel"/>
    <w:tmpl w:val="5BECDAD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1" w15:restartNumberingAfterBreak="0">
    <w:nsid w:val="4AF02437"/>
    <w:multiLevelType w:val="hybridMultilevel"/>
    <w:tmpl w:val="375E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04801"/>
    <w:multiLevelType w:val="hybridMultilevel"/>
    <w:tmpl w:val="45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B61CF"/>
    <w:multiLevelType w:val="hybridMultilevel"/>
    <w:tmpl w:val="153E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E12B3"/>
    <w:multiLevelType w:val="hybridMultilevel"/>
    <w:tmpl w:val="F8EE7E02"/>
    <w:lvl w:ilvl="0" w:tplc="0809000F">
      <w:start w:val="1"/>
      <w:numFmt w:val="decimal"/>
      <w:lvlText w:val="%1."/>
      <w:lvlJc w:val="left"/>
      <w:pPr>
        <w:ind w:left="720" w:hanging="360"/>
      </w:pPr>
      <w:rPr>
        <w:rFonts w:cs="Calibri"/>
      </w:rPr>
    </w:lvl>
    <w:lvl w:ilvl="1" w:tplc="CC9AAEB2">
      <w:start w:val="1"/>
      <w:numFmt w:val="lowerLetter"/>
      <w:lvlText w:val="%2)"/>
      <w:lvlJc w:val="left"/>
      <w:pPr>
        <w:ind w:left="1440" w:hanging="360"/>
      </w:pPr>
      <w:rPr>
        <w:rFonts w:cs="Calibri" w:hint="default"/>
      </w:rPr>
    </w:lvl>
    <w:lvl w:ilvl="2" w:tplc="6114C33A">
      <w:start w:val="1"/>
      <w:numFmt w:val="lowerLetter"/>
      <w:lvlText w:val="(%3)"/>
      <w:lvlJc w:val="left"/>
      <w:pPr>
        <w:ind w:left="2340" w:hanging="360"/>
      </w:pPr>
      <w:rPr>
        <w:rFonts w:cs="Calibri" w:hint="default"/>
      </w:rPr>
    </w:lvl>
    <w:lvl w:ilvl="3" w:tplc="711CD3B4">
      <w:start w:val="6"/>
      <w:numFmt w:val="bullet"/>
      <w:lvlText w:val=""/>
      <w:lvlJc w:val="left"/>
      <w:pPr>
        <w:ind w:left="2880" w:hanging="360"/>
      </w:pPr>
      <w:rPr>
        <w:rFonts w:ascii="Bahnschrift SemiBold" w:eastAsia="Times New Roman" w:hAnsi="Bahnschrift SemiBold" w:hint="default"/>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5" w15:restartNumberingAfterBreak="0">
    <w:nsid w:val="5A6173D6"/>
    <w:multiLevelType w:val="hybridMultilevel"/>
    <w:tmpl w:val="742C4A0E"/>
    <w:lvl w:ilvl="0" w:tplc="08090001">
      <w:start w:val="1"/>
      <w:numFmt w:val="bullet"/>
      <w:lvlText w:val=""/>
      <w:lvlJc w:val="left"/>
      <w:pPr>
        <w:ind w:left="1287" w:hanging="360"/>
      </w:pPr>
      <w:rPr>
        <w:rFonts w:asciiTheme="minorHAnsi" w:hAnsiTheme="minorHAnsi" w:hint="default"/>
      </w:rPr>
    </w:lvl>
    <w:lvl w:ilvl="1" w:tplc="08090003" w:tentative="1">
      <w:start w:val="1"/>
      <w:numFmt w:val="bullet"/>
      <w:lvlText w:val="o"/>
      <w:lvlJc w:val="left"/>
      <w:pPr>
        <w:ind w:left="2007" w:hanging="360"/>
      </w:pPr>
      <w:rPr>
        <w:rFonts w:asciiTheme="minorHAnsi" w:hAnsiTheme="minorHAnsi" w:hint="default"/>
      </w:rPr>
    </w:lvl>
    <w:lvl w:ilvl="2" w:tplc="08090005" w:tentative="1">
      <w:start w:val="1"/>
      <w:numFmt w:val="bullet"/>
      <w:lvlText w:val=""/>
      <w:lvlJc w:val="left"/>
      <w:pPr>
        <w:ind w:left="2727" w:hanging="360"/>
      </w:pPr>
      <w:rPr>
        <w:rFonts w:asciiTheme="minorHAnsi" w:hAnsiTheme="minorHAnsi" w:hint="default"/>
      </w:rPr>
    </w:lvl>
    <w:lvl w:ilvl="3" w:tplc="08090001" w:tentative="1">
      <w:start w:val="1"/>
      <w:numFmt w:val="bullet"/>
      <w:lvlText w:val=""/>
      <w:lvlJc w:val="left"/>
      <w:pPr>
        <w:ind w:left="3447" w:hanging="360"/>
      </w:pPr>
      <w:rPr>
        <w:rFonts w:asciiTheme="minorHAnsi" w:hAnsiTheme="minorHAnsi" w:hint="default"/>
      </w:rPr>
    </w:lvl>
    <w:lvl w:ilvl="4" w:tplc="08090003" w:tentative="1">
      <w:start w:val="1"/>
      <w:numFmt w:val="bullet"/>
      <w:lvlText w:val="o"/>
      <w:lvlJc w:val="left"/>
      <w:pPr>
        <w:ind w:left="4167" w:hanging="360"/>
      </w:pPr>
      <w:rPr>
        <w:rFonts w:asciiTheme="minorHAnsi" w:hAnsiTheme="minorHAnsi" w:hint="default"/>
      </w:rPr>
    </w:lvl>
    <w:lvl w:ilvl="5" w:tplc="08090005" w:tentative="1">
      <w:start w:val="1"/>
      <w:numFmt w:val="bullet"/>
      <w:lvlText w:val=""/>
      <w:lvlJc w:val="left"/>
      <w:pPr>
        <w:ind w:left="4887" w:hanging="360"/>
      </w:pPr>
      <w:rPr>
        <w:rFonts w:asciiTheme="minorHAnsi" w:hAnsiTheme="minorHAnsi" w:hint="default"/>
      </w:rPr>
    </w:lvl>
    <w:lvl w:ilvl="6" w:tplc="08090001" w:tentative="1">
      <w:start w:val="1"/>
      <w:numFmt w:val="bullet"/>
      <w:lvlText w:val=""/>
      <w:lvlJc w:val="left"/>
      <w:pPr>
        <w:ind w:left="5607" w:hanging="360"/>
      </w:pPr>
      <w:rPr>
        <w:rFonts w:asciiTheme="minorHAnsi" w:hAnsiTheme="minorHAnsi" w:hint="default"/>
      </w:rPr>
    </w:lvl>
    <w:lvl w:ilvl="7" w:tplc="08090003" w:tentative="1">
      <w:start w:val="1"/>
      <w:numFmt w:val="bullet"/>
      <w:lvlText w:val="o"/>
      <w:lvlJc w:val="left"/>
      <w:pPr>
        <w:ind w:left="6327" w:hanging="360"/>
      </w:pPr>
      <w:rPr>
        <w:rFonts w:asciiTheme="minorHAnsi" w:hAnsiTheme="minorHAnsi" w:hint="default"/>
      </w:rPr>
    </w:lvl>
    <w:lvl w:ilvl="8" w:tplc="08090005" w:tentative="1">
      <w:start w:val="1"/>
      <w:numFmt w:val="bullet"/>
      <w:lvlText w:val=""/>
      <w:lvlJc w:val="left"/>
      <w:pPr>
        <w:ind w:left="7047" w:hanging="360"/>
      </w:pPr>
      <w:rPr>
        <w:rFonts w:asciiTheme="minorHAnsi" w:hAnsiTheme="minorHAnsi" w:hint="default"/>
      </w:rPr>
    </w:lvl>
  </w:abstractNum>
  <w:abstractNum w:abstractNumId="16" w15:restartNumberingAfterBreak="0">
    <w:nsid w:val="5C6855D1"/>
    <w:multiLevelType w:val="hybridMultilevel"/>
    <w:tmpl w:val="F0B629C2"/>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7" w15:restartNumberingAfterBreak="0">
    <w:nsid w:val="784E29D3"/>
    <w:multiLevelType w:val="hybridMultilevel"/>
    <w:tmpl w:val="678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71F09"/>
    <w:multiLevelType w:val="hybridMultilevel"/>
    <w:tmpl w:val="8586D5CE"/>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9" w15:restartNumberingAfterBreak="0">
    <w:nsid w:val="7FD449CB"/>
    <w:multiLevelType w:val="hybridMultilevel"/>
    <w:tmpl w:val="7B7E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8"/>
  </w:num>
  <w:num w:numId="5">
    <w:abstractNumId w:val="1"/>
  </w:num>
  <w:num w:numId="6">
    <w:abstractNumId w:val="18"/>
  </w:num>
  <w:num w:numId="7">
    <w:abstractNumId w:val="0"/>
  </w:num>
  <w:num w:numId="8">
    <w:abstractNumId w:val="15"/>
  </w:num>
  <w:num w:numId="9">
    <w:abstractNumId w:val="5"/>
  </w:num>
  <w:num w:numId="10">
    <w:abstractNumId w:val="3"/>
  </w:num>
  <w:num w:numId="11">
    <w:abstractNumId w:val="10"/>
  </w:num>
  <w:num w:numId="12">
    <w:abstractNumId w:val="6"/>
  </w:num>
  <w:num w:numId="13">
    <w:abstractNumId w:val="19"/>
  </w:num>
  <w:num w:numId="14">
    <w:abstractNumId w:val="2"/>
  </w:num>
  <w:num w:numId="15">
    <w:abstractNumId w:val="7"/>
  </w:num>
  <w:num w:numId="16">
    <w:abstractNumId w:val="9"/>
  </w:num>
  <w:num w:numId="17">
    <w:abstractNumId w:val="12"/>
  </w:num>
  <w:num w:numId="18">
    <w:abstractNumId w:val="11"/>
  </w:num>
  <w:num w:numId="19">
    <w:abstractNumId w:val="17"/>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C8"/>
    <w:rsid w:val="0002243B"/>
    <w:rsid w:val="00034288"/>
    <w:rsid w:val="000546FE"/>
    <w:rsid w:val="00084604"/>
    <w:rsid w:val="00086A9D"/>
    <w:rsid w:val="000967BC"/>
    <w:rsid w:val="000B7A2B"/>
    <w:rsid w:val="000E34D2"/>
    <w:rsid w:val="000E5975"/>
    <w:rsid w:val="000E685B"/>
    <w:rsid w:val="000F2379"/>
    <w:rsid w:val="000F24DB"/>
    <w:rsid w:val="000F678E"/>
    <w:rsid w:val="00100E0E"/>
    <w:rsid w:val="00121A45"/>
    <w:rsid w:val="0012616C"/>
    <w:rsid w:val="00135531"/>
    <w:rsid w:val="00147079"/>
    <w:rsid w:val="00151D08"/>
    <w:rsid w:val="00160FD7"/>
    <w:rsid w:val="0016677E"/>
    <w:rsid w:val="00175FC4"/>
    <w:rsid w:val="001826BA"/>
    <w:rsid w:val="001954CA"/>
    <w:rsid w:val="00195B8D"/>
    <w:rsid w:val="001B25D1"/>
    <w:rsid w:val="001B7331"/>
    <w:rsid w:val="001C17EF"/>
    <w:rsid w:val="001C769F"/>
    <w:rsid w:val="001C7958"/>
    <w:rsid w:val="001E5A7A"/>
    <w:rsid w:val="001E7C8D"/>
    <w:rsid w:val="002033D3"/>
    <w:rsid w:val="00204678"/>
    <w:rsid w:val="00225056"/>
    <w:rsid w:val="002524EF"/>
    <w:rsid w:val="00252D29"/>
    <w:rsid w:val="00255A9A"/>
    <w:rsid w:val="0026346F"/>
    <w:rsid w:val="00264244"/>
    <w:rsid w:val="00295C6B"/>
    <w:rsid w:val="002E5705"/>
    <w:rsid w:val="002F1650"/>
    <w:rsid w:val="002F48E2"/>
    <w:rsid w:val="002F56F0"/>
    <w:rsid w:val="003018BA"/>
    <w:rsid w:val="00314B12"/>
    <w:rsid w:val="00316678"/>
    <w:rsid w:val="00346FCD"/>
    <w:rsid w:val="00347506"/>
    <w:rsid w:val="00371BC4"/>
    <w:rsid w:val="00373A67"/>
    <w:rsid w:val="0038284E"/>
    <w:rsid w:val="003836CC"/>
    <w:rsid w:val="00386836"/>
    <w:rsid w:val="00390E0B"/>
    <w:rsid w:val="00396203"/>
    <w:rsid w:val="003A16F7"/>
    <w:rsid w:val="003A1BCA"/>
    <w:rsid w:val="003B0BA5"/>
    <w:rsid w:val="003C27E7"/>
    <w:rsid w:val="003D56C8"/>
    <w:rsid w:val="003D6639"/>
    <w:rsid w:val="003E0676"/>
    <w:rsid w:val="003F3390"/>
    <w:rsid w:val="00411D57"/>
    <w:rsid w:val="00414FC3"/>
    <w:rsid w:val="004322DB"/>
    <w:rsid w:val="0043395C"/>
    <w:rsid w:val="00452D46"/>
    <w:rsid w:val="00470B0E"/>
    <w:rsid w:val="004765F0"/>
    <w:rsid w:val="0048237F"/>
    <w:rsid w:val="0049399F"/>
    <w:rsid w:val="004939DB"/>
    <w:rsid w:val="00494E29"/>
    <w:rsid w:val="004A1FE3"/>
    <w:rsid w:val="004C5062"/>
    <w:rsid w:val="004D4C42"/>
    <w:rsid w:val="004E50BE"/>
    <w:rsid w:val="004E7FE1"/>
    <w:rsid w:val="004F5EA5"/>
    <w:rsid w:val="004F6324"/>
    <w:rsid w:val="005021C8"/>
    <w:rsid w:val="0050389E"/>
    <w:rsid w:val="0050726E"/>
    <w:rsid w:val="00515116"/>
    <w:rsid w:val="005261CA"/>
    <w:rsid w:val="00530930"/>
    <w:rsid w:val="00540052"/>
    <w:rsid w:val="0056749B"/>
    <w:rsid w:val="00567CF5"/>
    <w:rsid w:val="00585597"/>
    <w:rsid w:val="00591755"/>
    <w:rsid w:val="005A559D"/>
    <w:rsid w:val="005E5CFD"/>
    <w:rsid w:val="005E5D70"/>
    <w:rsid w:val="005F26DA"/>
    <w:rsid w:val="005F7CD1"/>
    <w:rsid w:val="0060047B"/>
    <w:rsid w:val="00602DD4"/>
    <w:rsid w:val="00611082"/>
    <w:rsid w:val="00612E42"/>
    <w:rsid w:val="00617F17"/>
    <w:rsid w:val="00621454"/>
    <w:rsid w:val="006252AA"/>
    <w:rsid w:val="00634610"/>
    <w:rsid w:val="00640DE7"/>
    <w:rsid w:val="00661E2C"/>
    <w:rsid w:val="00664EA1"/>
    <w:rsid w:val="00666827"/>
    <w:rsid w:val="00680806"/>
    <w:rsid w:val="0068335E"/>
    <w:rsid w:val="00696053"/>
    <w:rsid w:val="006A0AC2"/>
    <w:rsid w:val="006B0A65"/>
    <w:rsid w:val="006B5CEA"/>
    <w:rsid w:val="006B61BB"/>
    <w:rsid w:val="006C1B7A"/>
    <w:rsid w:val="006D08BA"/>
    <w:rsid w:val="006D46EE"/>
    <w:rsid w:val="006D4B9A"/>
    <w:rsid w:val="006E69ED"/>
    <w:rsid w:val="007252B7"/>
    <w:rsid w:val="00736CF8"/>
    <w:rsid w:val="00744F7E"/>
    <w:rsid w:val="00747DFF"/>
    <w:rsid w:val="00784124"/>
    <w:rsid w:val="007861FB"/>
    <w:rsid w:val="007B2688"/>
    <w:rsid w:val="007C287E"/>
    <w:rsid w:val="007D1468"/>
    <w:rsid w:val="007E43D8"/>
    <w:rsid w:val="00802C3E"/>
    <w:rsid w:val="00814D19"/>
    <w:rsid w:val="008372D0"/>
    <w:rsid w:val="00841CDE"/>
    <w:rsid w:val="008521FF"/>
    <w:rsid w:val="00853137"/>
    <w:rsid w:val="00853837"/>
    <w:rsid w:val="00862089"/>
    <w:rsid w:val="008630FD"/>
    <w:rsid w:val="008655CB"/>
    <w:rsid w:val="00876746"/>
    <w:rsid w:val="00897AED"/>
    <w:rsid w:val="008C5DB9"/>
    <w:rsid w:val="008E010D"/>
    <w:rsid w:val="008F0883"/>
    <w:rsid w:val="008F7F70"/>
    <w:rsid w:val="00904218"/>
    <w:rsid w:val="00917977"/>
    <w:rsid w:val="00926862"/>
    <w:rsid w:val="009353AA"/>
    <w:rsid w:val="0093580C"/>
    <w:rsid w:val="009577F2"/>
    <w:rsid w:val="00974723"/>
    <w:rsid w:val="00982F7D"/>
    <w:rsid w:val="0098452E"/>
    <w:rsid w:val="00984D60"/>
    <w:rsid w:val="009948B2"/>
    <w:rsid w:val="009A24E1"/>
    <w:rsid w:val="009B0868"/>
    <w:rsid w:val="009C4C7A"/>
    <w:rsid w:val="009F0021"/>
    <w:rsid w:val="00A0076F"/>
    <w:rsid w:val="00A01CAE"/>
    <w:rsid w:val="00A07A04"/>
    <w:rsid w:val="00A10AC8"/>
    <w:rsid w:val="00A153D8"/>
    <w:rsid w:val="00A356B3"/>
    <w:rsid w:val="00A40686"/>
    <w:rsid w:val="00A50AE8"/>
    <w:rsid w:val="00A55494"/>
    <w:rsid w:val="00A877A5"/>
    <w:rsid w:val="00A87A2E"/>
    <w:rsid w:val="00AA7EAA"/>
    <w:rsid w:val="00AC1F9E"/>
    <w:rsid w:val="00AD1A0F"/>
    <w:rsid w:val="00AE0B6F"/>
    <w:rsid w:val="00AF72C7"/>
    <w:rsid w:val="00B1336A"/>
    <w:rsid w:val="00B1543F"/>
    <w:rsid w:val="00B20FFD"/>
    <w:rsid w:val="00B21C9D"/>
    <w:rsid w:val="00B234BE"/>
    <w:rsid w:val="00B2749A"/>
    <w:rsid w:val="00B33F0A"/>
    <w:rsid w:val="00B34D78"/>
    <w:rsid w:val="00B54A94"/>
    <w:rsid w:val="00B719F8"/>
    <w:rsid w:val="00B80885"/>
    <w:rsid w:val="00B8234F"/>
    <w:rsid w:val="00B84C29"/>
    <w:rsid w:val="00B93D04"/>
    <w:rsid w:val="00B95B7B"/>
    <w:rsid w:val="00BB013B"/>
    <w:rsid w:val="00BC7E88"/>
    <w:rsid w:val="00BD4508"/>
    <w:rsid w:val="00BF254A"/>
    <w:rsid w:val="00BF5D76"/>
    <w:rsid w:val="00C33C25"/>
    <w:rsid w:val="00C41FE3"/>
    <w:rsid w:val="00C43875"/>
    <w:rsid w:val="00C51AA5"/>
    <w:rsid w:val="00C64BFC"/>
    <w:rsid w:val="00C64C2E"/>
    <w:rsid w:val="00C84566"/>
    <w:rsid w:val="00C860A9"/>
    <w:rsid w:val="00C92351"/>
    <w:rsid w:val="00C955C9"/>
    <w:rsid w:val="00CA23AD"/>
    <w:rsid w:val="00CD01FC"/>
    <w:rsid w:val="00CD1D98"/>
    <w:rsid w:val="00CD7B6A"/>
    <w:rsid w:val="00CE0AE0"/>
    <w:rsid w:val="00CE59AC"/>
    <w:rsid w:val="00D02381"/>
    <w:rsid w:val="00D062D8"/>
    <w:rsid w:val="00D0646E"/>
    <w:rsid w:val="00D07CAC"/>
    <w:rsid w:val="00D17527"/>
    <w:rsid w:val="00D55573"/>
    <w:rsid w:val="00D5703D"/>
    <w:rsid w:val="00D6209E"/>
    <w:rsid w:val="00D65AA7"/>
    <w:rsid w:val="00D7066B"/>
    <w:rsid w:val="00D7698C"/>
    <w:rsid w:val="00D91E26"/>
    <w:rsid w:val="00D953B2"/>
    <w:rsid w:val="00DA05B4"/>
    <w:rsid w:val="00DA2D5A"/>
    <w:rsid w:val="00DC16A2"/>
    <w:rsid w:val="00DC1B78"/>
    <w:rsid w:val="00DC1FDF"/>
    <w:rsid w:val="00DE089C"/>
    <w:rsid w:val="00DE3D9F"/>
    <w:rsid w:val="00E22765"/>
    <w:rsid w:val="00E2633A"/>
    <w:rsid w:val="00E32CBC"/>
    <w:rsid w:val="00E417A1"/>
    <w:rsid w:val="00E53563"/>
    <w:rsid w:val="00E63100"/>
    <w:rsid w:val="00E77E09"/>
    <w:rsid w:val="00E809C4"/>
    <w:rsid w:val="00EA1D52"/>
    <w:rsid w:val="00EC01EE"/>
    <w:rsid w:val="00EE5A02"/>
    <w:rsid w:val="00F266D9"/>
    <w:rsid w:val="00F374AE"/>
    <w:rsid w:val="00F41D53"/>
    <w:rsid w:val="00F477FA"/>
    <w:rsid w:val="00F537EE"/>
    <w:rsid w:val="00F564F8"/>
    <w:rsid w:val="00F739FA"/>
    <w:rsid w:val="00F7742E"/>
    <w:rsid w:val="00F80ABB"/>
    <w:rsid w:val="00FA6BD8"/>
    <w:rsid w:val="00FC6706"/>
    <w:rsid w:val="00FD26DB"/>
    <w:rsid w:val="00FF26FC"/>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BC17FB"/>
  <w14:defaultImageDpi w14:val="0"/>
  <w15:docId w15:val="{A6F7BEF0-6FD2-46AB-B5CD-CDD7C396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heme="minorEastAsia"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rsid w:val="00917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79310">
      <w:bodyDiv w:val="1"/>
      <w:marLeft w:val="0"/>
      <w:marRight w:val="0"/>
      <w:marTop w:val="0"/>
      <w:marBottom w:val="0"/>
      <w:divBdr>
        <w:top w:val="none" w:sz="0" w:space="0" w:color="auto"/>
        <w:left w:val="none" w:sz="0" w:space="0" w:color="auto"/>
        <w:bottom w:val="none" w:sz="0" w:space="0" w:color="auto"/>
        <w:right w:val="none" w:sz="0" w:space="0" w:color="auto"/>
      </w:divBdr>
    </w:div>
    <w:div w:id="1102260757">
      <w:marLeft w:val="0"/>
      <w:marRight w:val="0"/>
      <w:marTop w:val="0"/>
      <w:marBottom w:val="0"/>
      <w:divBdr>
        <w:top w:val="none" w:sz="0" w:space="0" w:color="auto"/>
        <w:left w:val="none" w:sz="0" w:space="0" w:color="auto"/>
        <w:bottom w:val="none" w:sz="0" w:space="0" w:color="auto"/>
        <w:right w:val="none" w:sz="0" w:space="0" w:color="auto"/>
      </w:divBdr>
    </w:div>
    <w:div w:id="1102260758">
      <w:marLeft w:val="0"/>
      <w:marRight w:val="0"/>
      <w:marTop w:val="0"/>
      <w:marBottom w:val="0"/>
      <w:divBdr>
        <w:top w:val="none" w:sz="0" w:space="0" w:color="auto"/>
        <w:left w:val="none" w:sz="0" w:space="0" w:color="auto"/>
        <w:bottom w:val="none" w:sz="0" w:space="0" w:color="auto"/>
        <w:right w:val="none" w:sz="0" w:space="0" w:color="auto"/>
      </w:divBdr>
    </w:div>
    <w:div w:id="1318193910">
      <w:marLeft w:val="0"/>
      <w:marRight w:val="0"/>
      <w:marTop w:val="0"/>
      <w:marBottom w:val="0"/>
      <w:divBdr>
        <w:top w:val="none" w:sz="0" w:space="0" w:color="auto"/>
        <w:left w:val="none" w:sz="0" w:space="0" w:color="auto"/>
        <w:bottom w:val="none" w:sz="0" w:space="0" w:color="auto"/>
        <w:right w:val="none" w:sz="0" w:space="0" w:color="auto"/>
      </w:divBdr>
    </w:div>
    <w:div w:id="1318193911">
      <w:marLeft w:val="0"/>
      <w:marRight w:val="0"/>
      <w:marTop w:val="0"/>
      <w:marBottom w:val="0"/>
      <w:divBdr>
        <w:top w:val="none" w:sz="0" w:space="0" w:color="auto"/>
        <w:left w:val="none" w:sz="0" w:space="0" w:color="auto"/>
        <w:bottom w:val="none" w:sz="0" w:space="0" w:color="auto"/>
        <w:right w:val="none" w:sz="0" w:space="0" w:color="auto"/>
      </w:divBdr>
    </w:div>
    <w:div w:id="1318193912">
      <w:marLeft w:val="0"/>
      <w:marRight w:val="0"/>
      <w:marTop w:val="0"/>
      <w:marBottom w:val="0"/>
      <w:divBdr>
        <w:top w:val="none" w:sz="0" w:space="0" w:color="auto"/>
        <w:left w:val="none" w:sz="0" w:space="0" w:color="auto"/>
        <w:bottom w:val="none" w:sz="0" w:space="0" w:color="auto"/>
        <w:right w:val="none" w:sz="0" w:space="0" w:color="auto"/>
      </w:divBdr>
    </w:div>
    <w:div w:id="1318193913">
      <w:marLeft w:val="0"/>
      <w:marRight w:val="0"/>
      <w:marTop w:val="0"/>
      <w:marBottom w:val="0"/>
      <w:divBdr>
        <w:top w:val="none" w:sz="0" w:space="0" w:color="auto"/>
        <w:left w:val="none" w:sz="0" w:space="0" w:color="auto"/>
        <w:bottom w:val="none" w:sz="0" w:space="0" w:color="auto"/>
        <w:right w:val="none" w:sz="0" w:space="0" w:color="auto"/>
      </w:divBdr>
    </w:div>
    <w:div w:id="1318193917">
      <w:marLeft w:val="0"/>
      <w:marRight w:val="0"/>
      <w:marTop w:val="0"/>
      <w:marBottom w:val="0"/>
      <w:divBdr>
        <w:top w:val="none" w:sz="0" w:space="0" w:color="auto"/>
        <w:left w:val="none" w:sz="0" w:space="0" w:color="auto"/>
        <w:bottom w:val="none" w:sz="0" w:space="0" w:color="auto"/>
        <w:right w:val="none" w:sz="0" w:space="0" w:color="auto"/>
      </w:divBdr>
      <w:divsChild>
        <w:div w:id="1318193943">
          <w:marLeft w:val="0"/>
          <w:marRight w:val="0"/>
          <w:marTop w:val="0"/>
          <w:marBottom w:val="0"/>
          <w:divBdr>
            <w:top w:val="none" w:sz="0" w:space="0" w:color="auto"/>
            <w:left w:val="none" w:sz="0" w:space="0" w:color="auto"/>
            <w:bottom w:val="none" w:sz="0" w:space="0" w:color="auto"/>
            <w:right w:val="none" w:sz="0" w:space="0" w:color="auto"/>
          </w:divBdr>
          <w:divsChild>
            <w:div w:id="1318193939">
              <w:marLeft w:val="0"/>
              <w:marRight w:val="0"/>
              <w:marTop w:val="0"/>
              <w:marBottom w:val="0"/>
              <w:divBdr>
                <w:top w:val="none" w:sz="0" w:space="0" w:color="auto"/>
                <w:left w:val="none" w:sz="0" w:space="0" w:color="auto"/>
                <w:bottom w:val="none" w:sz="0" w:space="0" w:color="auto"/>
                <w:right w:val="none" w:sz="0" w:space="0" w:color="auto"/>
              </w:divBdr>
              <w:divsChild>
                <w:div w:id="1318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3918">
      <w:marLeft w:val="0"/>
      <w:marRight w:val="0"/>
      <w:marTop w:val="0"/>
      <w:marBottom w:val="0"/>
      <w:divBdr>
        <w:top w:val="none" w:sz="0" w:space="0" w:color="auto"/>
        <w:left w:val="none" w:sz="0" w:space="0" w:color="auto"/>
        <w:bottom w:val="none" w:sz="0" w:space="0" w:color="auto"/>
        <w:right w:val="none" w:sz="0" w:space="0" w:color="auto"/>
      </w:divBdr>
      <w:divsChild>
        <w:div w:id="1318193941">
          <w:marLeft w:val="0"/>
          <w:marRight w:val="0"/>
          <w:marTop w:val="0"/>
          <w:marBottom w:val="0"/>
          <w:divBdr>
            <w:top w:val="none" w:sz="0" w:space="0" w:color="auto"/>
            <w:left w:val="none" w:sz="0" w:space="0" w:color="auto"/>
            <w:bottom w:val="none" w:sz="0" w:space="0" w:color="auto"/>
            <w:right w:val="none" w:sz="0" w:space="0" w:color="auto"/>
          </w:divBdr>
          <w:divsChild>
            <w:div w:id="13181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3919">
      <w:marLeft w:val="0"/>
      <w:marRight w:val="0"/>
      <w:marTop w:val="0"/>
      <w:marBottom w:val="0"/>
      <w:divBdr>
        <w:top w:val="none" w:sz="0" w:space="0" w:color="auto"/>
        <w:left w:val="none" w:sz="0" w:space="0" w:color="auto"/>
        <w:bottom w:val="none" w:sz="0" w:space="0" w:color="auto"/>
        <w:right w:val="none" w:sz="0" w:space="0" w:color="auto"/>
      </w:divBdr>
      <w:divsChild>
        <w:div w:id="1318193942">
          <w:marLeft w:val="0"/>
          <w:marRight w:val="0"/>
          <w:marTop w:val="0"/>
          <w:marBottom w:val="0"/>
          <w:divBdr>
            <w:top w:val="none" w:sz="0" w:space="0" w:color="auto"/>
            <w:left w:val="none" w:sz="0" w:space="0" w:color="auto"/>
            <w:bottom w:val="none" w:sz="0" w:space="0" w:color="auto"/>
            <w:right w:val="none" w:sz="0" w:space="0" w:color="auto"/>
          </w:divBdr>
          <w:divsChild>
            <w:div w:id="1318193916">
              <w:marLeft w:val="0"/>
              <w:marRight w:val="0"/>
              <w:marTop w:val="0"/>
              <w:marBottom w:val="0"/>
              <w:divBdr>
                <w:top w:val="single" w:sz="2" w:space="0" w:color="FFFFFF"/>
                <w:left w:val="single" w:sz="6" w:space="0" w:color="FFFFFF"/>
                <w:bottom w:val="single" w:sz="6" w:space="0" w:color="FFFFFF"/>
                <w:right w:val="single" w:sz="6" w:space="0" w:color="FFFFFF"/>
              </w:divBdr>
              <w:divsChild>
                <w:div w:id="1318193940">
                  <w:marLeft w:val="0"/>
                  <w:marRight w:val="0"/>
                  <w:marTop w:val="0"/>
                  <w:marBottom w:val="0"/>
                  <w:divBdr>
                    <w:top w:val="single" w:sz="6" w:space="1" w:color="FFFFFF"/>
                    <w:left w:val="none" w:sz="0" w:space="0" w:color="auto"/>
                    <w:bottom w:val="none" w:sz="0" w:space="0" w:color="auto"/>
                    <w:right w:val="none" w:sz="0" w:space="0" w:color="auto"/>
                  </w:divBdr>
                  <w:divsChild>
                    <w:div w:id="1318193914">
                      <w:marLeft w:val="0"/>
                      <w:marRight w:val="0"/>
                      <w:marTop w:val="0"/>
                      <w:marBottom w:val="0"/>
                      <w:divBdr>
                        <w:top w:val="none" w:sz="0" w:space="0" w:color="auto"/>
                        <w:left w:val="none" w:sz="0" w:space="0" w:color="auto"/>
                        <w:bottom w:val="none" w:sz="0" w:space="0" w:color="auto"/>
                        <w:right w:val="none" w:sz="0" w:space="0" w:color="auto"/>
                      </w:divBdr>
                      <w:divsChild>
                        <w:div w:id="1318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3921">
      <w:marLeft w:val="0"/>
      <w:marRight w:val="0"/>
      <w:marTop w:val="0"/>
      <w:marBottom w:val="0"/>
      <w:divBdr>
        <w:top w:val="none" w:sz="0" w:space="0" w:color="auto"/>
        <w:left w:val="none" w:sz="0" w:space="0" w:color="auto"/>
        <w:bottom w:val="none" w:sz="0" w:space="0" w:color="auto"/>
        <w:right w:val="none" w:sz="0" w:space="0" w:color="auto"/>
      </w:divBdr>
    </w:div>
    <w:div w:id="1318193922">
      <w:marLeft w:val="0"/>
      <w:marRight w:val="0"/>
      <w:marTop w:val="0"/>
      <w:marBottom w:val="0"/>
      <w:divBdr>
        <w:top w:val="none" w:sz="0" w:space="0" w:color="auto"/>
        <w:left w:val="none" w:sz="0" w:space="0" w:color="auto"/>
        <w:bottom w:val="none" w:sz="0" w:space="0" w:color="auto"/>
        <w:right w:val="none" w:sz="0" w:space="0" w:color="auto"/>
      </w:divBdr>
    </w:div>
    <w:div w:id="1318193923">
      <w:marLeft w:val="0"/>
      <w:marRight w:val="0"/>
      <w:marTop w:val="0"/>
      <w:marBottom w:val="0"/>
      <w:divBdr>
        <w:top w:val="none" w:sz="0" w:space="0" w:color="auto"/>
        <w:left w:val="none" w:sz="0" w:space="0" w:color="auto"/>
        <w:bottom w:val="none" w:sz="0" w:space="0" w:color="auto"/>
        <w:right w:val="none" w:sz="0" w:space="0" w:color="auto"/>
      </w:divBdr>
    </w:div>
    <w:div w:id="1318193924">
      <w:marLeft w:val="0"/>
      <w:marRight w:val="0"/>
      <w:marTop w:val="0"/>
      <w:marBottom w:val="0"/>
      <w:divBdr>
        <w:top w:val="none" w:sz="0" w:space="0" w:color="auto"/>
        <w:left w:val="none" w:sz="0" w:space="0" w:color="auto"/>
        <w:bottom w:val="none" w:sz="0" w:space="0" w:color="auto"/>
        <w:right w:val="none" w:sz="0" w:space="0" w:color="auto"/>
      </w:divBdr>
    </w:div>
    <w:div w:id="1318193925">
      <w:marLeft w:val="0"/>
      <w:marRight w:val="0"/>
      <w:marTop w:val="0"/>
      <w:marBottom w:val="0"/>
      <w:divBdr>
        <w:top w:val="none" w:sz="0" w:space="0" w:color="auto"/>
        <w:left w:val="none" w:sz="0" w:space="0" w:color="auto"/>
        <w:bottom w:val="none" w:sz="0" w:space="0" w:color="auto"/>
        <w:right w:val="none" w:sz="0" w:space="0" w:color="auto"/>
      </w:divBdr>
    </w:div>
    <w:div w:id="1318193926">
      <w:marLeft w:val="0"/>
      <w:marRight w:val="0"/>
      <w:marTop w:val="0"/>
      <w:marBottom w:val="0"/>
      <w:divBdr>
        <w:top w:val="none" w:sz="0" w:space="0" w:color="auto"/>
        <w:left w:val="none" w:sz="0" w:space="0" w:color="auto"/>
        <w:bottom w:val="none" w:sz="0" w:space="0" w:color="auto"/>
        <w:right w:val="none" w:sz="0" w:space="0" w:color="auto"/>
      </w:divBdr>
    </w:div>
    <w:div w:id="1318193927">
      <w:marLeft w:val="0"/>
      <w:marRight w:val="0"/>
      <w:marTop w:val="0"/>
      <w:marBottom w:val="0"/>
      <w:divBdr>
        <w:top w:val="none" w:sz="0" w:space="0" w:color="auto"/>
        <w:left w:val="none" w:sz="0" w:space="0" w:color="auto"/>
        <w:bottom w:val="none" w:sz="0" w:space="0" w:color="auto"/>
        <w:right w:val="none" w:sz="0" w:space="0" w:color="auto"/>
      </w:divBdr>
    </w:div>
    <w:div w:id="1318193928">
      <w:marLeft w:val="0"/>
      <w:marRight w:val="0"/>
      <w:marTop w:val="0"/>
      <w:marBottom w:val="0"/>
      <w:divBdr>
        <w:top w:val="none" w:sz="0" w:space="0" w:color="auto"/>
        <w:left w:val="none" w:sz="0" w:space="0" w:color="auto"/>
        <w:bottom w:val="none" w:sz="0" w:space="0" w:color="auto"/>
        <w:right w:val="none" w:sz="0" w:space="0" w:color="auto"/>
      </w:divBdr>
    </w:div>
    <w:div w:id="1318193929">
      <w:marLeft w:val="0"/>
      <w:marRight w:val="0"/>
      <w:marTop w:val="0"/>
      <w:marBottom w:val="0"/>
      <w:divBdr>
        <w:top w:val="none" w:sz="0" w:space="0" w:color="auto"/>
        <w:left w:val="none" w:sz="0" w:space="0" w:color="auto"/>
        <w:bottom w:val="none" w:sz="0" w:space="0" w:color="auto"/>
        <w:right w:val="none" w:sz="0" w:space="0" w:color="auto"/>
      </w:divBdr>
    </w:div>
    <w:div w:id="1318193930">
      <w:marLeft w:val="0"/>
      <w:marRight w:val="0"/>
      <w:marTop w:val="0"/>
      <w:marBottom w:val="0"/>
      <w:divBdr>
        <w:top w:val="none" w:sz="0" w:space="0" w:color="auto"/>
        <w:left w:val="none" w:sz="0" w:space="0" w:color="auto"/>
        <w:bottom w:val="none" w:sz="0" w:space="0" w:color="auto"/>
        <w:right w:val="none" w:sz="0" w:space="0" w:color="auto"/>
      </w:divBdr>
    </w:div>
    <w:div w:id="1318193931">
      <w:marLeft w:val="0"/>
      <w:marRight w:val="0"/>
      <w:marTop w:val="0"/>
      <w:marBottom w:val="0"/>
      <w:divBdr>
        <w:top w:val="none" w:sz="0" w:space="0" w:color="auto"/>
        <w:left w:val="none" w:sz="0" w:space="0" w:color="auto"/>
        <w:bottom w:val="none" w:sz="0" w:space="0" w:color="auto"/>
        <w:right w:val="none" w:sz="0" w:space="0" w:color="auto"/>
      </w:divBdr>
    </w:div>
    <w:div w:id="1318193932">
      <w:marLeft w:val="0"/>
      <w:marRight w:val="0"/>
      <w:marTop w:val="0"/>
      <w:marBottom w:val="0"/>
      <w:divBdr>
        <w:top w:val="none" w:sz="0" w:space="0" w:color="auto"/>
        <w:left w:val="none" w:sz="0" w:space="0" w:color="auto"/>
        <w:bottom w:val="none" w:sz="0" w:space="0" w:color="auto"/>
        <w:right w:val="none" w:sz="0" w:space="0" w:color="auto"/>
      </w:divBdr>
    </w:div>
    <w:div w:id="1318193933">
      <w:marLeft w:val="0"/>
      <w:marRight w:val="0"/>
      <w:marTop w:val="0"/>
      <w:marBottom w:val="0"/>
      <w:divBdr>
        <w:top w:val="none" w:sz="0" w:space="0" w:color="auto"/>
        <w:left w:val="none" w:sz="0" w:space="0" w:color="auto"/>
        <w:bottom w:val="none" w:sz="0" w:space="0" w:color="auto"/>
        <w:right w:val="none" w:sz="0" w:space="0" w:color="auto"/>
      </w:divBdr>
    </w:div>
    <w:div w:id="1318193934">
      <w:marLeft w:val="0"/>
      <w:marRight w:val="0"/>
      <w:marTop w:val="0"/>
      <w:marBottom w:val="0"/>
      <w:divBdr>
        <w:top w:val="none" w:sz="0" w:space="0" w:color="auto"/>
        <w:left w:val="none" w:sz="0" w:space="0" w:color="auto"/>
        <w:bottom w:val="none" w:sz="0" w:space="0" w:color="auto"/>
        <w:right w:val="none" w:sz="0" w:space="0" w:color="auto"/>
      </w:divBdr>
    </w:div>
    <w:div w:id="1318193935">
      <w:marLeft w:val="0"/>
      <w:marRight w:val="0"/>
      <w:marTop w:val="0"/>
      <w:marBottom w:val="0"/>
      <w:divBdr>
        <w:top w:val="none" w:sz="0" w:space="0" w:color="auto"/>
        <w:left w:val="none" w:sz="0" w:space="0" w:color="auto"/>
        <w:bottom w:val="none" w:sz="0" w:space="0" w:color="auto"/>
        <w:right w:val="none" w:sz="0" w:space="0" w:color="auto"/>
      </w:divBdr>
    </w:div>
    <w:div w:id="1318193936">
      <w:marLeft w:val="0"/>
      <w:marRight w:val="0"/>
      <w:marTop w:val="0"/>
      <w:marBottom w:val="0"/>
      <w:divBdr>
        <w:top w:val="none" w:sz="0" w:space="0" w:color="auto"/>
        <w:left w:val="none" w:sz="0" w:space="0" w:color="auto"/>
        <w:bottom w:val="none" w:sz="0" w:space="0" w:color="auto"/>
        <w:right w:val="none" w:sz="0" w:space="0" w:color="auto"/>
      </w:divBdr>
    </w:div>
    <w:div w:id="1318193937">
      <w:marLeft w:val="0"/>
      <w:marRight w:val="0"/>
      <w:marTop w:val="0"/>
      <w:marBottom w:val="0"/>
      <w:divBdr>
        <w:top w:val="none" w:sz="0" w:space="0" w:color="auto"/>
        <w:left w:val="none" w:sz="0" w:space="0" w:color="auto"/>
        <w:bottom w:val="none" w:sz="0" w:space="0" w:color="auto"/>
        <w:right w:val="none" w:sz="0" w:space="0" w:color="auto"/>
      </w:divBdr>
    </w:div>
    <w:div w:id="1318193938">
      <w:marLeft w:val="0"/>
      <w:marRight w:val="0"/>
      <w:marTop w:val="0"/>
      <w:marBottom w:val="0"/>
      <w:divBdr>
        <w:top w:val="none" w:sz="0" w:space="0" w:color="auto"/>
        <w:left w:val="none" w:sz="0" w:space="0" w:color="auto"/>
        <w:bottom w:val="none" w:sz="0" w:space="0" w:color="auto"/>
        <w:right w:val="none" w:sz="0" w:space="0" w:color="auto"/>
      </w:divBdr>
    </w:div>
    <w:div w:id="1318193945">
      <w:marLeft w:val="0"/>
      <w:marRight w:val="0"/>
      <w:marTop w:val="0"/>
      <w:marBottom w:val="0"/>
      <w:divBdr>
        <w:top w:val="none" w:sz="0" w:space="0" w:color="auto"/>
        <w:left w:val="none" w:sz="0" w:space="0" w:color="auto"/>
        <w:bottom w:val="none" w:sz="0" w:space="0" w:color="auto"/>
        <w:right w:val="none" w:sz="0" w:space="0" w:color="auto"/>
      </w:divBdr>
    </w:div>
    <w:div w:id="1318193949">
      <w:marLeft w:val="0"/>
      <w:marRight w:val="0"/>
      <w:marTop w:val="0"/>
      <w:marBottom w:val="0"/>
      <w:divBdr>
        <w:top w:val="none" w:sz="0" w:space="0" w:color="auto"/>
        <w:left w:val="none" w:sz="0" w:space="0" w:color="auto"/>
        <w:bottom w:val="none" w:sz="0" w:space="0" w:color="auto"/>
        <w:right w:val="none" w:sz="0" w:space="0" w:color="auto"/>
      </w:divBdr>
      <w:divsChild>
        <w:div w:id="1318193947">
          <w:marLeft w:val="0"/>
          <w:marRight w:val="0"/>
          <w:marTop w:val="0"/>
          <w:marBottom w:val="0"/>
          <w:divBdr>
            <w:top w:val="none" w:sz="0" w:space="0" w:color="auto"/>
            <w:left w:val="none" w:sz="0" w:space="0" w:color="auto"/>
            <w:bottom w:val="none" w:sz="0" w:space="0" w:color="auto"/>
            <w:right w:val="none" w:sz="0" w:space="0" w:color="auto"/>
          </w:divBdr>
          <w:divsChild>
            <w:div w:id="1318193951">
              <w:marLeft w:val="0"/>
              <w:marRight w:val="0"/>
              <w:marTop w:val="0"/>
              <w:marBottom w:val="0"/>
              <w:divBdr>
                <w:top w:val="single" w:sz="2" w:space="0" w:color="FFFFFF"/>
                <w:left w:val="single" w:sz="6" w:space="0" w:color="FFFFFF"/>
                <w:bottom w:val="single" w:sz="6" w:space="0" w:color="FFFFFF"/>
                <w:right w:val="single" w:sz="6" w:space="0" w:color="FFFFFF"/>
              </w:divBdr>
              <w:divsChild>
                <w:div w:id="1318193946">
                  <w:marLeft w:val="0"/>
                  <w:marRight w:val="0"/>
                  <w:marTop w:val="0"/>
                  <w:marBottom w:val="0"/>
                  <w:divBdr>
                    <w:top w:val="single" w:sz="6" w:space="1" w:color="FFFFFF"/>
                    <w:left w:val="none" w:sz="0" w:space="0" w:color="auto"/>
                    <w:bottom w:val="none" w:sz="0" w:space="0" w:color="auto"/>
                    <w:right w:val="none" w:sz="0" w:space="0" w:color="auto"/>
                  </w:divBdr>
                  <w:divsChild>
                    <w:div w:id="1318193950">
                      <w:marLeft w:val="0"/>
                      <w:marRight w:val="0"/>
                      <w:marTop w:val="0"/>
                      <w:marBottom w:val="0"/>
                      <w:divBdr>
                        <w:top w:val="none" w:sz="0" w:space="0" w:color="auto"/>
                        <w:left w:val="none" w:sz="0" w:space="0" w:color="auto"/>
                        <w:bottom w:val="none" w:sz="0" w:space="0" w:color="auto"/>
                        <w:right w:val="none" w:sz="0" w:space="0" w:color="auto"/>
                      </w:divBdr>
                      <w:divsChild>
                        <w:div w:id="13181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3952">
      <w:marLeft w:val="0"/>
      <w:marRight w:val="0"/>
      <w:marTop w:val="0"/>
      <w:marBottom w:val="0"/>
      <w:divBdr>
        <w:top w:val="none" w:sz="0" w:space="0" w:color="auto"/>
        <w:left w:val="none" w:sz="0" w:space="0" w:color="auto"/>
        <w:bottom w:val="none" w:sz="0" w:space="0" w:color="auto"/>
        <w:right w:val="none" w:sz="0" w:space="0" w:color="auto"/>
      </w:divBdr>
    </w:div>
    <w:div w:id="1333797297">
      <w:bodyDiv w:val="1"/>
      <w:marLeft w:val="0"/>
      <w:marRight w:val="0"/>
      <w:marTop w:val="0"/>
      <w:marBottom w:val="0"/>
      <w:divBdr>
        <w:top w:val="none" w:sz="0" w:space="0" w:color="auto"/>
        <w:left w:val="none" w:sz="0" w:space="0" w:color="auto"/>
        <w:bottom w:val="none" w:sz="0" w:space="0" w:color="auto"/>
        <w:right w:val="none" w:sz="0" w:space="0" w:color="auto"/>
      </w:divBdr>
    </w:div>
    <w:div w:id="1510287697">
      <w:bodyDiv w:val="1"/>
      <w:marLeft w:val="0"/>
      <w:marRight w:val="0"/>
      <w:marTop w:val="0"/>
      <w:marBottom w:val="0"/>
      <w:divBdr>
        <w:top w:val="none" w:sz="0" w:space="0" w:color="auto"/>
        <w:left w:val="none" w:sz="0" w:space="0" w:color="auto"/>
        <w:bottom w:val="none" w:sz="0" w:space="0" w:color="auto"/>
        <w:right w:val="none" w:sz="0" w:space="0" w:color="auto"/>
      </w:divBdr>
    </w:div>
    <w:div w:id="1653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14091</Words>
  <Characters>80321</Characters>
  <Application>Microsoft Office Word</Application>
  <DocSecurity>4</DocSecurity>
  <Lines>669</Lines>
  <Paragraphs>188</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94224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2</cp:revision>
  <cp:lastPrinted>2020-10-06T10:10:00Z</cp:lastPrinted>
  <dcterms:created xsi:type="dcterms:W3CDTF">2020-10-07T07:59:00Z</dcterms:created>
  <dcterms:modified xsi:type="dcterms:W3CDTF">2020-10-07T07:59:00Z</dcterms:modified>
</cp:coreProperties>
</file>